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8126D" w14:textId="69BFFE54" w:rsidR="00037268" w:rsidRPr="00C623D0" w:rsidRDefault="00037268" w:rsidP="008E70AE">
      <w:pPr>
        <w:pStyle w:val="Ttulo1"/>
        <w:tabs>
          <w:tab w:val="left" w:pos="8789"/>
          <w:tab w:val="left" w:pos="10348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3120"/>
        <w:gridCol w:w="6662"/>
      </w:tblGrid>
      <w:tr w:rsidR="009709B9" w:rsidRPr="00C623D0" w14:paraId="42827428" w14:textId="1BD3516A" w:rsidTr="0061358B">
        <w:trPr>
          <w:trHeight w:val="467"/>
        </w:trPr>
        <w:tc>
          <w:tcPr>
            <w:tcW w:w="9782" w:type="dxa"/>
            <w:gridSpan w:val="2"/>
            <w:shd w:val="clear" w:color="auto" w:fill="D9D9D9" w:themeFill="background1" w:themeFillShade="D9"/>
            <w:vAlign w:val="center"/>
          </w:tcPr>
          <w:p w14:paraId="5EC5F6F3" w14:textId="77777777" w:rsidR="009019C0" w:rsidRPr="005E0382" w:rsidRDefault="00B64634" w:rsidP="00B64634">
            <w:pPr>
              <w:tabs>
                <w:tab w:val="center" w:pos="4783"/>
                <w:tab w:val="left" w:pos="7576"/>
              </w:tabs>
              <w:rPr>
                <w:rFonts w:cstheme="minorHAnsi"/>
                <w:b/>
                <w:sz w:val="32"/>
                <w:lang w:val="es-ES"/>
              </w:rPr>
            </w:pPr>
            <w:r w:rsidRPr="00C623D0">
              <w:rPr>
                <w:rFonts w:cstheme="minorHAnsi"/>
                <w:b/>
                <w:lang w:val="es-ES"/>
              </w:rPr>
              <w:tab/>
            </w:r>
            <w:r w:rsidR="008E70AE" w:rsidRPr="005E0382">
              <w:rPr>
                <w:rFonts w:cstheme="minorHAnsi"/>
                <w:b/>
                <w:sz w:val="32"/>
                <w:lang w:val="es-ES"/>
              </w:rPr>
              <w:t>RESOLUCIÓN DE INICIO DE PROCEDIMIENTO</w:t>
            </w:r>
            <w:r w:rsidRPr="005E0382">
              <w:rPr>
                <w:rFonts w:cstheme="minorHAnsi"/>
                <w:b/>
                <w:sz w:val="32"/>
                <w:lang w:val="es-ES"/>
              </w:rPr>
              <w:tab/>
            </w:r>
          </w:p>
          <w:p w14:paraId="14E71305" w14:textId="605A25DA" w:rsidR="00066726" w:rsidRPr="00C623D0" w:rsidRDefault="00066726" w:rsidP="00066726">
            <w:pPr>
              <w:tabs>
                <w:tab w:val="center" w:pos="4783"/>
                <w:tab w:val="left" w:pos="7576"/>
              </w:tabs>
              <w:jc w:val="center"/>
              <w:rPr>
                <w:rFonts w:cstheme="minorHAnsi"/>
                <w:b/>
                <w:lang w:val="es-ES"/>
              </w:rPr>
            </w:pPr>
            <w:r w:rsidRPr="005E0382">
              <w:rPr>
                <w:rFonts w:cstheme="minorHAnsi"/>
                <w:b/>
                <w:sz w:val="32"/>
                <w:lang w:val="es-ES"/>
              </w:rPr>
              <w:t>SERVICIOS PROFESIONALES ACADÉMICOS</w:t>
            </w:r>
          </w:p>
        </w:tc>
      </w:tr>
      <w:tr w:rsidR="009709B9" w:rsidRPr="007B176F" w14:paraId="0F38CD5A" w14:textId="77777777" w:rsidTr="00E43552">
        <w:trPr>
          <w:trHeight w:val="400"/>
        </w:trPr>
        <w:tc>
          <w:tcPr>
            <w:tcW w:w="3120" w:type="dxa"/>
            <w:vAlign w:val="center"/>
          </w:tcPr>
          <w:p w14:paraId="7C8DC1A7" w14:textId="0BDBE8E7" w:rsidR="009019C0" w:rsidRPr="00C623D0" w:rsidRDefault="009019C0" w:rsidP="001F0D8F">
            <w:pPr>
              <w:rPr>
                <w:rFonts w:cstheme="minorHAnsi"/>
                <w:b/>
                <w:lang w:val="es-ES"/>
              </w:rPr>
            </w:pPr>
            <w:r w:rsidRPr="00C623D0">
              <w:rPr>
                <w:rFonts w:cstheme="minorHAnsi"/>
                <w:lang w:val="es-ES"/>
              </w:rPr>
              <w:t xml:space="preserve">Fecha:  </w:t>
            </w:r>
            <w:r w:rsidRPr="00C623D0">
              <w:rPr>
                <w:rFonts w:cstheme="minorHAnsi"/>
                <w:lang w:val="es-ES"/>
              </w:rPr>
              <w:fldChar w:fldCharType="begin"/>
            </w:r>
            <w:r w:rsidRPr="00C623D0">
              <w:rPr>
                <w:rFonts w:cstheme="minorHAnsi"/>
                <w:lang w:val="es-ES"/>
              </w:rPr>
              <w:instrText xml:space="preserve"> TIME \@ "dd/MM/yyyy" </w:instrText>
            </w:r>
            <w:r w:rsidRPr="00C623D0">
              <w:rPr>
                <w:rFonts w:cstheme="minorHAnsi"/>
                <w:lang w:val="es-ES"/>
              </w:rPr>
              <w:fldChar w:fldCharType="separate"/>
            </w:r>
            <w:r w:rsidR="005118C1">
              <w:rPr>
                <w:rFonts w:cstheme="minorHAnsi"/>
                <w:noProof/>
                <w:lang w:val="es-ES"/>
              </w:rPr>
              <w:t>02/02/2023</w:t>
            </w:r>
            <w:r w:rsidRPr="00C623D0">
              <w:rPr>
                <w:rFonts w:cstheme="minorHAnsi"/>
                <w:lang w:val="es-ES"/>
              </w:rPr>
              <w:fldChar w:fldCharType="end"/>
            </w:r>
          </w:p>
        </w:tc>
        <w:tc>
          <w:tcPr>
            <w:tcW w:w="6662" w:type="dxa"/>
            <w:vAlign w:val="center"/>
          </w:tcPr>
          <w:p w14:paraId="654B278A" w14:textId="7915AEBE" w:rsidR="009019C0" w:rsidRPr="00C623D0" w:rsidRDefault="009019C0" w:rsidP="00022EE0">
            <w:pPr>
              <w:rPr>
                <w:rFonts w:cstheme="minorHAnsi"/>
                <w:lang w:val="es-ES"/>
              </w:rPr>
            </w:pPr>
            <w:r w:rsidRPr="00C623D0">
              <w:rPr>
                <w:rFonts w:cstheme="minorHAnsi"/>
                <w:lang w:val="es-ES"/>
              </w:rPr>
              <w:t xml:space="preserve">N° de oficio: </w:t>
            </w:r>
            <w:sdt>
              <w:sdtPr>
                <w:rPr>
                  <w:rFonts w:cstheme="minorHAnsi"/>
                  <w:lang w:val="es-ES"/>
                </w:rPr>
                <w:id w:val="568846930"/>
                <w:placeholder>
                  <w:docPart w:val="46FD57A7610840058E1FDB8AE45A2366"/>
                </w:placeholder>
                <w:text/>
              </w:sdtPr>
              <w:sdtEndPr/>
              <w:sdtContent>
                <w:r w:rsidR="0090138D" w:rsidRPr="002E5688">
                  <w:rPr>
                    <w:rFonts w:cstheme="minorHAnsi"/>
                    <w:color w:val="3B3838" w:themeColor="background2" w:themeShade="40"/>
                    <w:lang w:val="es-ES"/>
                  </w:rPr>
                  <w:t>In</w:t>
                </w:r>
                <w:r w:rsidR="003D01B5" w:rsidRPr="002E5688">
                  <w:rPr>
                    <w:rFonts w:cstheme="minorHAnsi"/>
                    <w:color w:val="3B3838" w:themeColor="background2" w:themeShade="40"/>
                    <w:lang w:val="es-ES"/>
                  </w:rPr>
                  <w:t>dicar el número de oficio</w:t>
                </w:r>
                <w:r w:rsidR="00B41911">
                  <w:rPr>
                    <w:rFonts w:cstheme="minorHAnsi"/>
                    <w:color w:val="3B3838" w:themeColor="background2" w:themeShade="40"/>
                    <w:lang w:val="es-ES"/>
                  </w:rPr>
                  <w:t xml:space="preserve"> de la dependencia</w:t>
                </w:r>
              </w:sdtContent>
            </w:sdt>
          </w:p>
        </w:tc>
      </w:tr>
      <w:tr w:rsidR="009709B9" w:rsidRPr="007B176F" w14:paraId="055FDC31" w14:textId="105F8982" w:rsidTr="0061358B">
        <w:trPr>
          <w:trHeight w:val="364"/>
        </w:trPr>
        <w:tc>
          <w:tcPr>
            <w:tcW w:w="9782" w:type="dxa"/>
            <w:gridSpan w:val="2"/>
            <w:vAlign w:val="center"/>
          </w:tcPr>
          <w:p w14:paraId="3C2AF37A" w14:textId="585585B7" w:rsidR="00997C91" w:rsidRPr="00C623D0" w:rsidRDefault="00997C91" w:rsidP="001F0D8F">
            <w:pPr>
              <w:rPr>
                <w:rFonts w:cstheme="minorHAnsi"/>
                <w:lang w:val="es-ES"/>
              </w:rPr>
            </w:pPr>
            <w:r w:rsidRPr="00C623D0">
              <w:rPr>
                <w:rFonts w:cstheme="minorHAnsi"/>
                <w:lang w:val="es-ES"/>
              </w:rPr>
              <w:t>Dependencia solicitante:</w:t>
            </w:r>
            <w:r w:rsidR="00CF51E8" w:rsidRPr="00C623D0">
              <w:rPr>
                <w:rFonts w:cstheme="minorHAnsi"/>
                <w:lang w:val="es-ES"/>
              </w:rPr>
              <w:t xml:space="preserve"> </w:t>
            </w:r>
            <w:sdt>
              <w:sdtPr>
                <w:rPr>
                  <w:rFonts w:cstheme="minorHAnsi"/>
                  <w:lang w:val="es-ES"/>
                </w:rPr>
                <w:alias w:val="Dependencias"/>
                <w:tag w:val="Dependencias"/>
                <w:id w:val="-2060320968"/>
                <w:placeholder>
                  <w:docPart w:val="3DF63FF7FAC44721A9E213DCB43267A0"/>
                </w:placeholder>
                <w:showingPlcHdr/>
                <w:dropDownList>
                  <w:listItem w:value="Elija un elemento."/>
                  <w:listItem w:displayText="Escuela de Ciencias de la Administración" w:value="Escuela de Ciencias de la Administración"/>
                  <w:listItem w:displayText="Escuela de Ciencias Exactas y Naturales" w:value="Escuela de Ciencias Exactas y Naturales"/>
                  <w:listItem w:displayText="Escuela de Ciencias Sociales y Humanidades" w:value="Escuela de Ciencias Sociales y Humanidades"/>
                  <w:listItem w:displayText="Escuela de Ciencias de la Educación" w:value="Escuela de Ciencias de la Educación"/>
                  <w:listItem w:displayText="Sistema de Estudios de Posgrado" w:value="Sistema de Estudios de Posgrado"/>
                </w:dropDownList>
              </w:sdtPr>
              <w:sdtEndPr/>
              <w:sdtContent>
                <w:r w:rsidR="00C623D0" w:rsidRPr="002E5688">
                  <w:rPr>
                    <w:rStyle w:val="Textodelmarcadordeposicin"/>
                    <w:rFonts w:cstheme="minorHAnsi"/>
                    <w:color w:val="3B3838" w:themeColor="background2" w:themeShade="40"/>
                    <w:lang w:val="es-CR"/>
                  </w:rPr>
                  <w:t>Seleccionar una opción</w:t>
                </w:r>
              </w:sdtContent>
            </w:sdt>
          </w:p>
        </w:tc>
      </w:tr>
      <w:tr w:rsidR="009709B9" w:rsidRPr="007B176F" w14:paraId="0BD9A5AA" w14:textId="43473CBD" w:rsidTr="0061358B">
        <w:trPr>
          <w:trHeight w:val="412"/>
        </w:trPr>
        <w:tc>
          <w:tcPr>
            <w:tcW w:w="9782" w:type="dxa"/>
            <w:gridSpan w:val="2"/>
            <w:vAlign w:val="center"/>
          </w:tcPr>
          <w:p w14:paraId="1EF1FDE5" w14:textId="57A530CC" w:rsidR="00D75DB6" w:rsidRPr="00C623D0" w:rsidRDefault="00D75DB6" w:rsidP="0091141B">
            <w:pPr>
              <w:rPr>
                <w:rFonts w:cstheme="minorHAnsi"/>
                <w:lang w:val="es-ES"/>
              </w:rPr>
            </w:pPr>
            <w:r w:rsidRPr="00C623D0">
              <w:rPr>
                <w:rFonts w:cstheme="minorHAnsi"/>
                <w:lang w:val="es-ES"/>
              </w:rPr>
              <w:t>Programa presupuestario:</w:t>
            </w:r>
            <w:r w:rsidR="00CF51E8" w:rsidRPr="00C623D0">
              <w:rPr>
                <w:rFonts w:cstheme="minorHAnsi"/>
                <w:lang w:val="es-ES"/>
              </w:rPr>
              <w:t xml:space="preserve"> </w:t>
            </w:r>
            <w:sdt>
              <w:sdtPr>
                <w:rPr>
                  <w:rFonts w:cstheme="minorHAnsi"/>
                  <w:lang w:val="es-ES"/>
                </w:rPr>
                <w:id w:val="662896431"/>
                <w:placeholder>
                  <w:docPart w:val="1D2EA458C13D4399935784242B034EEC"/>
                </w:placeholder>
                <w:text/>
              </w:sdtPr>
              <w:sdtEndPr/>
              <w:sdtContent>
                <w:r w:rsidR="001A4DD9" w:rsidRPr="002E5688">
                  <w:rPr>
                    <w:rFonts w:cstheme="minorHAnsi"/>
                    <w:color w:val="3B3838" w:themeColor="background2" w:themeShade="40"/>
                    <w:lang w:val="es-ES"/>
                  </w:rPr>
                  <w:t>In</w:t>
                </w:r>
                <w:r w:rsidR="00A52E86">
                  <w:rPr>
                    <w:rFonts w:cstheme="minorHAnsi"/>
                    <w:color w:val="3B3838" w:themeColor="background2" w:themeShade="40"/>
                    <w:lang w:val="es-ES"/>
                  </w:rPr>
                  <w:t>dicar el número de</w:t>
                </w:r>
                <w:r w:rsidR="001A4DD9" w:rsidRPr="002E5688">
                  <w:rPr>
                    <w:rFonts w:cstheme="minorHAnsi"/>
                    <w:color w:val="3B3838" w:themeColor="background2" w:themeShade="40"/>
                    <w:lang w:val="es-ES"/>
                  </w:rPr>
                  <w:t xml:space="preserve"> programa</w:t>
                </w:r>
                <w:r w:rsidR="00F96CD3">
                  <w:rPr>
                    <w:rFonts w:cstheme="minorHAnsi"/>
                    <w:color w:val="3B3838" w:themeColor="background2" w:themeShade="40"/>
                    <w:lang w:val="es-ES"/>
                  </w:rPr>
                  <w:t xml:space="preserve"> presupuestario</w:t>
                </w:r>
              </w:sdtContent>
            </w:sdt>
          </w:p>
        </w:tc>
      </w:tr>
      <w:tr w:rsidR="009709B9" w:rsidRPr="007B176F" w14:paraId="3BA60657" w14:textId="77777777" w:rsidTr="0061358B">
        <w:trPr>
          <w:trHeight w:val="431"/>
        </w:trPr>
        <w:tc>
          <w:tcPr>
            <w:tcW w:w="9782" w:type="dxa"/>
            <w:gridSpan w:val="2"/>
            <w:vAlign w:val="center"/>
          </w:tcPr>
          <w:p w14:paraId="37B52700" w14:textId="23CEE366" w:rsidR="001F0D8F" w:rsidRPr="00C623D0" w:rsidRDefault="00294880" w:rsidP="001F0D8F">
            <w:pPr>
              <w:rPr>
                <w:rFonts w:cstheme="minorHAnsi"/>
                <w:lang w:val="es-ES"/>
              </w:rPr>
            </w:pPr>
            <w:r w:rsidRPr="00C623D0">
              <w:rPr>
                <w:rFonts w:cstheme="minorHAnsi"/>
                <w:lang w:val="es-ES"/>
              </w:rPr>
              <w:t>Responsable de la contratación</w:t>
            </w:r>
            <w:r w:rsidR="003C7203" w:rsidRPr="00C623D0">
              <w:rPr>
                <w:rFonts w:cstheme="minorHAnsi"/>
                <w:lang w:val="es-ES"/>
              </w:rPr>
              <w:t>:</w:t>
            </w:r>
            <w:sdt>
              <w:sdtPr>
                <w:rPr>
                  <w:rFonts w:cstheme="minorHAnsi"/>
                  <w:lang w:val="es-ES"/>
                </w:rPr>
                <w:id w:val="54441099"/>
                <w:placeholder>
                  <w:docPart w:val="1C50F4E39DFA4F719B4C8EFBD0ABD361"/>
                </w:placeholder>
                <w:text/>
              </w:sdtPr>
              <w:sdtEndPr/>
              <w:sdtContent>
                <w:r w:rsidR="001A4DD9" w:rsidRPr="002E5688">
                  <w:rPr>
                    <w:rFonts w:cstheme="minorHAnsi"/>
                    <w:color w:val="3B3838" w:themeColor="background2" w:themeShade="40"/>
                    <w:lang w:val="es-ES"/>
                  </w:rPr>
                  <w:t xml:space="preserve"> </w:t>
                </w:r>
                <w:r w:rsidR="00A52E86">
                  <w:rPr>
                    <w:rFonts w:cstheme="minorHAnsi"/>
                    <w:color w:val="3B3838" w:themeColor="background2" w:themeShade="40"/>
                    <w:lang w:val="es-ES"/>
                  </w:rPr>
                  <w:t>Indicar</w:t>
                </w:r>
                <w:r w:rsidR="001A4DD9" w:rsidRPr="002E5688">
                  <w:rPr>
                    <w:rFonts w:cstheme="minorHAnsi"/>
                    <w:color w:val="3B3838" w:themeColor="background2" w:themeShade="40"/>
                    <w:lang w:val="es-ES"/>
                  </w:rPr>
                  <w:t xml:space="preserve"> el nombre</w:t>
                </w:r>
              </w:sdtContent>
            </w:sdt>
          </w:p>
        </w:tc>
      </w:tr>
    </w:tbl>
    <w:tbl>
      <w:tblPr>
        <w:tblStyle w:val="TableGrid"/>
        <w:tblW w:w="9782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9782"/>
      </w:tblGrid>
      <w:tr w:rsidR="009709B9" w:rsidRPr="007B176F" w14:paraId="5E643729" w14:textId="77777777" w:rsidTr="00CA4A7B">
        <w:trPr>
          <w:trHeight w:val="205"/>
        </w:trPr>
        <w:tc>
          <w:tcPr>
            <w:tcW w:w="9782" w:type="dxa"/>
            <w:noWrap/>
          </w:tcPr>
          <w:p w14:paraId="4687AF7D" w14:textId="5AF7786A" w:rsidR="004E3403" w:rsidRPr="00C623D0" w:rsidRDefault="004E3403" w:rsidP="00D46B7A">
            <w:pPr>
              <w:rPr>
                <w:rFonts w:eastAsia="Arial Unicode MS" w:cstheme="minorHAnsi"/>
              </w:rPr>
            </w:pPr>
          </w:p>
        </w:tc>
      </w:tr>
    </w:tbl>
    <w:p w14:paraId="5662EEE4" w14:textId="0FB70A87" w:rsidR="0088559E" w:rsidRPr="00C623D0" w:rsidRDefault="0088559E" w:rsidP="00053694">
      <w:pPr>
        <w:spacing w:after="2"/>
        <w:rPr>
          <w:rFonts w:cstheme="minorHAnsi"/>
          <w:lang w:val="es-CR"/>
        </w:rPr>
      </w:pPr>
    </w:p>
    <w:tbl>
      <w:tblPr>
        <w:tblStyle w:val="TableGrid"/>
        <w:tblW w:w="9782" w:type="dxa"/>
        <w:tblInd w:w="-431" w:type="dxa"/>
        <w:tblCellMar>
          <w:top w:w="132" w:type="dxa"/>
          <w:left w:w="69" w:type="dxa"/>
          <w:right w:w="9" w:type="dxa"/>
        </w:tblCellMar>
        <w:tblLook w:val="04A0" w:firstRow="1" w:lastRow="0" w:firstColumn="1" w:lastColumn="0" w:noHBand="0" w:noVBand="1"/>
      </w:tblPr>
      <w:tblGrid>
        <w:gridCol w:w="3698"/>
        <w:gridCol w:w="1193"/>
        <w:gridCol w:w="71"/>
        <w:gridCol w:w="4820"/>
      </w:tblGrid>
      <w:tr w:rsidR="009709B9" w:rsidRPr="00C623D0" w14:paraId="38BB7CA9" w14:textId="77777777" w:rsidTr="0061358B">
        <w:trPr>
          <w:trHeight w:val="431"/>
        </w:trPr>
        <w:tc>
          <w:tcPr>
            <w:tcW w:w="9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7D385A8" w14:textId="4D9ACC05" w:rsidR="0088559E" w:rsidRPr="00C623D0" w:rsidRDefault="0088559E" w:rsidP="0014323D">
            <w:pPr>
              <w:ind w:right="59"/>
              <w:jc w:val="center"/>
              <w:rPr>
                <w:rFonts w:cstheme="minorHAnsi"/>
              </w:rPr>
            </w:pPr>
            <w:r w:rsidRPr="006D37DD">
              <w:rPr>
                <w:rFonts w:eastAsia="Arial" w:cstheme="minorHAnsi"/>
                <w:sz w:val="24"/>
              </w:rPr>
              <w:t xml:space="preserve"> </w:t>
            </w:r>
            <w:r w:rsidR="00343BBD" w:rsidRPr="006D37DD">
              <w:rPr>
                <w:rFonts w:eastAsia="Microsoft JhengHei UI" w:cstheme="minorHAnsi"/>
                <w:b/>
                <w:sz w:val="24"/>
              </w:rPr>
              <w:t>CONSIDERANDO:</w:t>
            </w:r>
            <w:r w:rsidRPr="006D37DD">
              <w:rPr>
                <w:rFonts w:eastAsia="Microsoft JhengHei UI" w:cstheme="minorHAnsi"/>
                <w:b/>
                <w:sz w:val="24"/>
              </w:rPr>
              <w:t xml:space="preserve"> </w:t>
            </w:r>
            <w:r w:rsidRPr="006D37DD">
              <w:rPr>
                <w:rFonts w:cstheme="minorHAnsi"/>
                <w:sz w:val="24"/>
              </w:rPr>
              <w:t xml:space="preserve"> </w:t>
            </w:r>
          </w:p>
        </w:tc>
      </w:tr>
      <w:tr w:rsidR="009709B9" w:rsidRPr="007B176F" w14:paraId="02A6FE85" w14:textId="77777777" w:rsidTr="0061358B">
        <w:trPr>
          <w:trHeight w:val="757"/>
        </w:trPr>
        <w:tc>
          <w:tcPr>
            <w:tcW w:w="9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A4648" w14:textId="0F011188" w:rsidR="009A30C2" w:rsidRPr="00C623D0" w:rsidRDefault="009A30C2" w:rsidP="008E283B">
            <w:pPr>
              <w:ind w:left="1" w:right="53"/>
              <w:jc w:val="both"/>
              <w:rPr>
                <w:rFonts w:cstheme="minorHAnsi"/>
              </w:rPr>
            </w:pPr>
            <w:r w:rsidRPr="00C623D0">
              <w:rPr>
                <w:rFonts w:cstheme="minorHAnsi"/>
              </w:rPr>
              <w:t xml:space="preserve">Que </w:t>
            </w:r>
            <w:r w:rsidR="003847CA" w:rsidRPr="00C623D0">
              <w:rPr>
                <w:rFonts w:cstheme="minorHAnsi"/>
              </w:rPr>
              <w:t>el artículo 4 del Reglamento a Ley General de Contratación Pública</w:t>
            </w:r>
            <w:r w:rsidRPr="00C623D0">
              <w:rPr>
                <w:rFonts w:cstheme="minorHAnsi"/>
              </w:rPr>
              <w:t xml:space="preserve"> establece la responsabilidad de que el órgano o funcionario competente, adopte la decisión administrativa como requisito inicial para promover el procedimiento de contratación</w:t>
            </w:r>
          </w:p>
        </w:tc>
      </w:tr>
      <w:tr w:rsidR="009709B9" w:rsidRPr="005118C1" w14:paraId="5D754D39" w14:textId="77777777" w:rsidTr="0061358B">
        <w:trPr>
          <w:trHeight w:val="757"/>
        </w:trPr>
        <w:tc>
          <w:tcPr>
            <w:tcW w:w="9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1B7CE" w14:textId="0BBF13C8" w:rsidR="003847CA" w:rsidRPr="00C623D0" w:rsidRDefault="005E4425" w:rsidP="008E283B">
            <w:pPr>
              <w:jc w:val="both"/>
              <w:rPr>
                <w:rFonts w:cstheme="minorHAnsi"/>
              </w:rPr>
            </w:pPr>
            <w:r w:rsidRPr="00C623D0">
              <w:rPr>
                <w:rFonts w:cstheme="minorHAnsi"/>
              </w:rPr>
              <w:t>Que la dependencia solicitante incorporó dentro del Plan Operativo Anual Institucional</w:t>
            </w:r>
            <w:r w:rsidR="00DC4F07">
              <w:rPr>
                <w:rFonts w:cstheme="minorHAnsi"/>
              </w:rPr>
              <w:t xml:space="preserve"> del año en curso</w:t>
            </w:r>
            <w:r w:rsidRPr="00C623D0">
              <w:rPr>
                <w:rFonts w:cstheme="minorHAnsi"/>
              </w:rPr>
              <w:t xml:space="preserve"> la previsión presupuestaria para la contratación de servicios profesionales académicos, la cual se enmarca dentro de los objetivos y metas establecidos en el citado </w:t>
            </w:r>
            <w:r w:rsidR="009A2495" w:rsidRPr="00C623D0">
              <w:rPr>
                <w:rFonts w:cstheme="minorHAnsi"/>
              </w:rPr>
              <w:t>p</w:t>
            </w:r>
            <w:r w:rsidRPr="00C623D0">
              <w:rPr>
                <w:rFonts w:cstheme="minorHAnsi"/>
              </w:rPr>
              <w:t xml:space="preserve">lan, el cual fue elaborado de conformidad con las </w:t>
            </w:r>
            <w:r w:rsidR="00415F60" w:rsidRPr="00C623D0">
              <w:rPr>
                <w:rFonts w:cstheme="minorHAnsi"/>
              </w:rPr>
              <w:t>d</w:t>
            </w:r>
            <w:r w:rsidRPr="00C623D0">
              <w:rPr>
                <w:rFonts w:cstheme="minorHAnsi"/>
              </w:rPr>
              <w:t xml:space="preserve">irectrices </w:t>
            </w:r>
            <w:r w:rsidR="00415F60" w:rsidRPr="00C623D0">
              <w:rPr>
                <w:rFonts w:cstheme="minorHAnsi"/>
              </w:rPr>
              <w:t>i</w:t>
            </w:r>
            <w:r w:rsidRPr="00C623D0">
              <w:rPr>
                <w:rFonts w:cstheme="minorHAnsi"/>
              </w:rPr>
              <w:t>nstitucionales y debidamente aprobado por el Consejo Universitario.</w:t>
            </w:r>
          </w:p>
        </w:tc>
      </w:tr>
      <w:tr w:rsidR="009709B9" w:rsidRPr="007B176F" w14:paraId="3425EAD7" w14:textId="77777777" w:rsidTr="0061358B">
        <w:trPr>
          <w:trHeight w:val="731"/>
        </w:trPr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B6FDD" w14:textId="65206213" w:rsidR="0088559E" w:rsidRPr="00C623D0" w:rsidRDefault="00A01912" w:rsidP="00CF54C9">
            <w:pPr>
              <w:rPr>
                <w:rFonts w:cstheme="minorHAnsi"/>
              </w:rPr>
            </w:pPr>
            <w:r w:rsidRPr="00C623D0">
              <w:rPr>
                <w:rFonts w:eastAsia="Microsoft JhengHei UI" w:cstheme="minorHAnsi"/>
                <w:b/>
              </w:rPr>
              <w:t>Objetivos y metas del POA que buscan satisfacer la contratación del servicio:</w:t>
            </w:r>
            <w:r w:rsidR="0088559E" w:rsidRPr="00C623D0">
              <w:rPr>
                <w:rFonts w:cstheme="minorHAnsi"/>
              </w:rPr>
              <w:t xml:space="preserve"> </w:t>
            </w:r>
          </w:p>
        </w:tc>
        <w:sdt>
          <w:sdtPr>
            <w:rPr>
              <w:rFonts w:cstheme="minorHAnsi"/>
            </w:rPr>
            <w:id w:val="536632209"/>
            <w:placeholder>
              <w:docPart w:val="FCC8EAF8BA8242A8A9510A405E371E4F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084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26F553D" w14:textId="7A6E7FD2" w:rsidR="0088559E" w:rsidRPr="00C623D0" w:rsidRDefault="009709B9" w:rsidP="00CF54C9">
                <w:pPr>
                  <w:ind w:left="1"/>
                  <w:rPr>
                    <w:rFonts w:cstheme="minorHAnsi"/>
                  </w:rPr>
                </w:pPr>
                <w:r w:rsidRPr="002E5688">
                  <w:rPr>
                    <w:rFonts w:cstheme="minorHAnsi"/>
                    <w:color w:val="3B3838" w:themeColor="background2" w:themeShade="40"/>
                  </w:rPr>
                  <w:t>Indicar el objetivo y meta del POA</w:t>
                </w:r>
              </w:p>
            </w:tc>
            <w:bookmarkEnd w:id="0" w:displacedByCustomXml="next"/>
          </w:sdtContent>
        </w:sdt>
      </w:tr>
      <w:tr w:rsidR="009709B9" w:rsidRPr="00C623D0" w14:paraId="1F9DF26A" w14:textId="77777777" w:rsidTr="0061358B">
        <w:trPr>
          <w:trHeight w:val="701"/>
        </w:trPr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99A33" w14:textId="050307F7" w:rsidR="0088559E" w:rsidRPr="00C623D0" w:rsidRDefault="00E84488" w:rsidP="00CF54C9">
            <w:pPr>
              <w:rPr>
                <w:rFonts w:cstheme="minorHAnsi"/>
              </w:rPr>
            </w:pPr>
            <w:r w:rsidRPr="00C623D0">
              <w:rPr>
                <w:rFonts w:eastAsia="Microsoft JhengHei UI" w:cstheme="minorHAnsi"/>
                <w:b/>
              </w:rPr>
              <w:t>Detalle del servicio a contratar:</w:t>
            </w:r>
            <w:r w:rsidR="0088559E" w:rsidRPr="00C623D0">
              <w:rPr>
                <w:rFonts w:eastAsia="Microsoft JhengHei UI" w:cstheme="minorHAnsi"/>
                <w:b/>
              </w:rPr>
              <w:t xml:space="preserve"> 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AAA8F" w14:textId="7C2A9AF7" w:rsidR="0088559E" w:rsidRPr="00C623D0" w:rsidRDefault="0088559E" w:rsidP="00CF54C9">
            <w:pPr>
              <w:ind w:left="1"/>
              <w:rPr>
                <w:rFonts w:cstheme="minorHAnsi"/>
              </w:rPr>
            </w:pPr>
            <w:r w:rsidRPr="00C623D0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214092315"/>
                <w:placeholder>
                  <w:docPart w:val="43EBDC645EE24789BF57194753321284"/>
                </w:placeholder>
                <w:showingPlcHdr/>
              </w:sdtPr>
              <w:sdtEndPr/>
              <w:sdtContent>
                <w:r w:rsidR="00E03CC3" w:rsidRPr="002E5688">
                  <w:rPr>
                    <w:rStyle w:val="Textodelmarcadordeposicin"/>
                    <w:rFonts w:cstheme="minorHAnsi"/>
                    <w:color w:val="3B3838" w:themeColor="background2" w:themeShade="40"/>
                  </w:rPr>
                  <w:t>Indicar el servicio</w:t>
                </w:r>
              </w:sdtContent>
            </w:sdt>
          </w:p>
        </w:tc>
      </w:tr>
      <w:tr w:rsidR="009709B9" w:rsidRPr="007B176F" w14:paraId="70657D48" w14:textId="77777777" w:rsidTr="0061358B">
        <w:trPr>
          <w:trHeight w:val="888"/>
        </w:trPr>
        <w:tc>
          <w:tcPr>
            <w:tcW w:w="9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95097" w14:textId="47CF646B" w:rsidR="00A93241" w:rsidRPr="00C623D0" w:rsidRDefault="00432355" w:rsidP="008E283B">
            <w:pPr>
              <w:ind w:left="1"/>
              <w:jc w:val="both"/>
              <w:rPr>
                <w:rFonts w:cstheme="minorHAnsi"/>
              </w:rPr>
            </w:pPr>
            <w:r w:rsidRPr="00C623D0">
              <w:rPr>
                <w:rFonts w:cstheme="minorHAnsi"/>
              </w:rPr>
              <w:t>Que analizada la necesidad y de conformidad con el artículo 87 del Reglamento a la Ley General de Contratación Pública la dependencia solicitante dispone del contenido presupuestario suficiente para brindar el financiamiento de la presente contratación</w:t>
            </w:r>
            <w:r w:rsidR="00905266" w:rsidRPr="00C623D0">
              <w:rPr>
                <w:rFonts w:cstheme="minorHAnsi"/>
              </w:rPr>
              <w:t xml:space="preserve"> y el monto considera todas las formas de remuneración, incluyendo los costos adicionales que se aprueben por traslado a las zonas donde brindará el servicio y cualquier otra suma que deba reembolsarse como consecuencia de la contratación. </w:t>
            </w:r>
            <w:r w:rsidR="00A93241" w:rsidRPr="00C623D0">
              <w:rPr>
                <w:rFonts w:cstheme="minorHAnsi"/>
              </w:rPr>
              <w:t xml:space="preserve"> </w:t>
            </w:r>
          </w:p>
        </w:tc>
      </w:tr>
      <w:tr w:rsidR="009709B9" w:rsidRPr="00C623D0" w14:paraId="2807148F" w14:textId="77777777" w:rsidTr="0061358B">
        <w:trPr>
          <w:trHeight w:val="366"/>
        </w:trPr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D3704" w14:textId="733D7D51" w:rsidR="00E4036C" w:rsidRPr="00C623D0" w:rsidRDefault="00E4036C" w:rsidP="00CF54C9">
            <w:pPr>
              <w:ind w:left="1"/>
              <w:rPr>
                <w:rFonts w:cstheme="minorHAnsi"/>
              </w:rPr>
            </w:pPr>
            <w:r w:rsidRPr="00C623D0">
              <w:rPr>
                <w:rFonts w:eastAsia="Microsoft JhengHei UI" w:cstheme="minorHAnsi"/>
                <w:b/>
              </w:rPr>
              <w:t>Monto total de la contratación: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E942C" w14:textId="0987E35B" w:rsidR="00E4036C" w:rsidRPr="00C623D0" w:rsidRDefault="00E4036C" w:rsidP="00CF54C9">
            <w:pPr>
              <w:ind w:left="1"/>
              <w:rPr>
                <w:rFonts w:cstheme="minorHAnsi"/>
              </w:rPr>
            </w:pPr>
            <w:r w:rsidRPr="00C623D0">
              <w:rPr>
                <w:rFonts w:cstheme="minorHAnsi"/>
              </w:rPr>
              <w:t>¢</w:t>
            </w:r>
            <w:sdt>
              <w:sdtPr>
                <w:rPr>
                  <w:rFonts w:cstheme="minorHAnsi"/>
                </w:rPr>
                <w:id w:val="112418393"/>
                <w:placeholder>
                  <w:docPart w:val="68B29430D10B4715B0BC9A9652A50849"/>
                </w:placeholder>
                <w:showingPlcHdr/>
                <w:text/>
              </w:sdtPr>
              <w:sdtEndPr/>
              <w:sdtContent>
                <w:r w:rsidR="00360910" w:rsidRPr="002E5688">
                  <w:rPr>
                    <w:rFonts w:cstheme="minorHAnsi"/>
                    <w:color w:val="3B3838" w:themeColor="background2" w:themeShade="40"/>
                  </w:rPr>
                  <w:t>In</w:t>
                </w:r>
                <w:r w:rsidR="00E47F13" w:rsidRPr="002E5688">
                  <w:rPr>
                    <w:rFonts w:cstheme="minorHAnsi"/>
                    <w:color w:val="3B3838" w:themeColor="background2" w:themeShade="40"/>
                  </w:rPr>
                  <w:t xml:space="preserve">dicar </w:t>
                </w:r>
                <w:r w:rsidR="00360910" w:rsidRPr="002E5688">
                  <w:rPr>
                    <w:rFonts w:cstheme="minorHAnsi"/>
                    <w:color w:val="3B3838" w:themeColor="background2" w:themeShade="40"/>
                  </w:rPr>
                  <w:t>el monto</w:t>
                </w:r>
              </w:sdtContent>
            </w:sdt>
          </w:p>
        </w:tc>
      </w:tr>
      <w:tr w:rsidR="009709B9" w:rsidRPr="007B176F" w14:paraId="682484E8" w14:textId="77777777" w:rsidTr="0061358B">
        <w:trPr>
          <w:trHeight w:val="888"/>
        </w:trPr>
        <w:tc>
          <w:tcPr>
            <w:tcW w:w="9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12B3D" w14:textId="6A8373BA" w:rsidR="00E4036C" w:rsidRPr="00C623D0" w:rsidRDefault="004B69A2" w:rsidP="002D7E4C">
            <w:pPr>
              <w:ind w:left="1"/>
              <w:jc w:val="both"/>
              <w:rPr>
                <w:rFonts w:cstheme="minorHAnsi"/>
              </w:rPr>
            </w:pPr>
            <w:r w:rsidRPr="00C623D0">
              <w:rPr>
                <w:rFonts w:cstheme="minorHAnsi"/>
              </w:rPr>
              <w:t xml:space="preserve">Que la dependencia solicitante cuenta con los recursos humanos y materiales adecuados para verificar la correcta ejecución del contrato y desplegar las acciones necesarias para la verificación del cumplimiento de lo solicitado. </w:t>
            </w:r>
          </w:p>
        </w:tc>
      </w:tr>
      <w:tr w:rsidR="009709B9" w:rsidRPr="00C623D0" w14:paraId="64AF9159" w14:textId="77777777" w:rsidTr="0061358B">
        <w:trPr>
          <w:trHeight w:val="388"/>
        </w:trPr>
        <w:tc>
          <w:tcPr>
            <w:tcW w:w="9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7EC4F31D" w14:textId="7F78EBD7" w:rsidR="00CA05C9" w:rsidRPr="00C623D0" w:rsidRDefault="00CA05C9" w:rsidP="00CA05C9">
            <w:pPr>
              <w:ind w:left="1"/>
              <w:jc w:val="center"/>
              <w:rPr>
                <w:rFonts w:cstheme="minorHAnsi"/>
              </w:rPr>
            </w:pPr>
            <w:r w:rsidRPr="006D37DD">
              <w:rPr>
                <w:rFonts w:eastAsia="Microsoft JhengHei UI" w:cstheme="minorHAnsi"/>
                <w:b/>
                <w:sz w:val="24"/>
              </w:rPr>
              <w:t>POR TANTO</w:t>
            </w:r>
            <w:r w:rsidR="004E0AD9" w:rsidRPr="006D37DD">
              <w:rPr>
                <w:rFonts w:eastAsia="Microsoft JhengHei UI" w:cstheme="minorHAnsi"/>
                <w:b/>
                <w:sz w:val="24"/>
              </w:rPr>
              <w:t>, SE ACUERDA:</w:t>
            </w:r>
          </w:p>
        </w:tc>
      </w:tr>
      <w:tr w:rsidR="009709B9" w:rsidRPr="007B176F" w14:paraId="36DDF622" w14:textId="77777777" w:rsidTr="0061358B">
        <w:trPr>
          <w:trHeight w:val="888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58BB1" w14:textId="4FEFF221" w:rsidR="00A16E71" w:rsidRPr="00C623D0" w:rsidRDefault="00A16E71" w:rsidP="00F20FFD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</w:rPr>
            </w:pPr>
            <w:r w:rsidRPr="00C623D0">
              <w:rPr>
                <w:rFonts w:asciiTheme="minorHAnsi" w:hAnsiTheme="minorHAnsi" w:cstheme="minorHAnsi"/>
                <w:sz w:val="22"/>
                <w:szCs w:val="22"/>
              </w:rPr>
              <w:t xml:space="preserve">Iniciar el procedimiento de contratación de los servicios profesionales en favor de, según los considerandos anteriores: </w:t>
            </w:r>
          </w:p>
        </w:tc>
        <w:sdt>
          <w:sdtPr>
            <w:rPr>
              <w:rFonts w:cstheme="minorHAnsi"/>
              <w:lang w:val="es-ES"/>
            </w:rPr>
            <w:id w:val="2133892952"/>
            <w:placeholder>
              <w:docPart w:val="24D252EF0357427984A6CE2BFA382630"/>
            </w:placeholder>
            <w:showingPlcHdr/>
          </w:sdtPr>
          <w:sdtEndPr/>
          <w:sdtContent>
            <w:tc>
              <w:tcPr>
                <w:tcW w:w="48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E68003D" w14:textId="251EE565" w:rsidR="00A16E71" w:rsidRPr="00C623D0" w:rsidRDefault="00E149F3" w:rsidP="00CF54C9">
                <w:pPr>
                  <w:ind w:left="1"/>
                  <w:rPr>
                    <w:rFonts w:cstheme="minorHAnsi"/>
                    <w:lang w:val="es-ES"/>
                  </w:rPr>
                </w:pPr>
                <w:r w:rsidRPr="002E5688">
                  <w:rPr>
                    <w:rFonts w:cstheme="minorHAnsi"/>
                    <w:color w:val="3B3838" w:themeColor="background2" w:themeShade="40"/>
                    <w:lang w:val="es-ES"/>
                  </w:rPr>
                  <w:t>Indicar el nombre del profesional</w:t>
                </w:r>
                <w:r w:rsidR="006E656D">
                  <w:rPr>
                    <w:rFonts w:cstheme="minorHAnsi"/>
                    <w:color w:val="3B3838" w:themeColor="background2" w:themeShade="40"/>
                    <w:lang w:val="es-ES"/>
                  </w:rPr>
                  <w:t xml:space="preserve"> a contratar</w:t>
                </w:r>
              </w:p>
            </w:tc>
          </w:sdtContent>
        </w:sdt>
      </w:tr>
      <w:tr w:rsidR="009709B9" w:rsidRPr="007B176F" w14:paraId="56A64C4F" w14:textId="77777777" w:rsidTr="0061358B">
        <w:trPr>
          <w:trHeight w:val="888"/>
        </w:trPr>
        <w:tc>
          <w:tcPr>
            <w:tcW w:w="9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58C5B" w14:textId="5AF91638" w:rsidR="00CA05C9" w:rsidRPr="00C623D0" w:rsidRDefault="002966DF" w:rsidP="002966DF">
            <w:pPr>
              <w:jc w:val="both"/>
              <w:rPr>
                <w:rFonts w:cstheme="minorHAnsi"/>
              </w:rPr>
            </w:pPr>
            <w:r w:rsidRPr="00C623D0">
              <w:rPr>
                <w:rFonts w:cstheme="minorHAnsi"/>
              </w:rPr>
              <w:lastRenderedPageBreak/>
              <w:t xml:space="preserve">Trasladar a la Oficina de Contratación y Suministros, para que proceda a tramitar, según el cronograma institucional </w:t>
            </w:r>
            <w:r w:rsidR="00592289" w:rsidRPr="00C623D0">
              <w:rPr>
                <w:rFonts w:cstheme="minorHAnsi"/>
              </w:rPr>
              <w:t xml:space="preserve">de </w:t>
            </w:r>
            <w:r w:rsidRPr="00C623D0">
              <w:rPr>
                <w:rFonts w:cstheme="minorHAnsi"/>
              </w:rPr>
              <w:t>contrataciones de servicios académicos, el procedimiento de contratación administrativa respectivo, respetando el procedimiento establecido por la normativa vigente.</w:t>
            </w:r>
          </w:p>
        </w:tc>
      </w:tr>
      <w:tr w:rsidR="009709B9" w:rsidRPr="007B176F" w14:paraId="2176A9D5" w14:textId="77777777" w:rsidTr="0061358B">
        <w:trPr>
          <w:trHeight w:val="676"/>
        </w:trPr>
        <w:tc>
          <w:tcPr>
            <w:tcW w:w="4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067FC" w14:textId="1378A181" w:rsidR="002966DF" w:rsidRPr="00C623D0" w:rsidRDefault="002966DF" w:rsidP="002966DF">
            <w:pPr>
              <w:jc w:val="both"/>
              <w:rPr>
                <w:rFonts w:cstheme="minorHAnsi"/>
              </w:rPr>
            </w:pPr>
            <w:r w:rsidRPr="00C623D0">
              <w:rPr>
                <w:rFonts w:cstheme="minorHAnsi"/>
              </w:rPr>
              <w:t>Declarar que el funcionario encargado de coadyuvar con la Oficina de Contratación y Suministros en el proceso de contratación y el control de la ejecución del contrato por parte de la unidad solicitante es</w:t>
            </w:r>
            <w:r w:rsidR="005D42D8" w:rsidRPr="00C623D0">
              <w:rPr>
                <w:rFonts w:cstheme="minorHAnsi"/>
              </w:rPr>
              <w:t xml:space="preserve">: </w:t>
            </w:r>
          </w:p>
        </w:tc>
        <w:sdt>
          <w:sdtPr>
            <w:rPr>
              <w:rFonts w:cstheme="minorHAnsi"/>
            </w:rPr>
            <w:id w:val="-1503280001"/>
            <w:placeholder>
              <w:docPart w:val="A38ECDE2D52F4EDF8A8AFDAB40C51FE2"/>
            </w:placeholder>
            <w:showingPlcHdr/>
          </w:sdtPr>
          <w:sdtEndPr/>
          <w:sdtContent>
            <w:tc>
              <w:tcPr>
                <w:tcW w:w="4891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4CA56F4" w14:textId="4E80A1AF" w:rsidR="002966DF" w:rsidRPr="00C623D0" w:rsidRDefault="00C14390" w:rsidP="002966DF">
                <w:pPr>
                  <w:jc w:val="both"/>
                  <w:rPr>
                    <w:rFonts w:cstheme="minorHAnsi"/>
                  </w:rPr>
                </w:pPr>
                <w:r w:rsidRPr="002E5688">
                  <w:rPr>
                    <w:rStyle w:val="Textodelmarcadordeposicin"/>
                    <w:rFonts w:cstheme="minorHAnsi"/>
                    <w:color w:val="3B3838" w:themeColor="background2" w:themeShade="40"/>
                  </w:rPr>
                  <w:t>Indicar el nombre del funcionario responsable</w:t>
                </w:r>
              </w:p>
            </w:tc>
          </w:sdtContent>
        </w:sdt>
      </w:tr>
    </w:tbl>
    <w:p w14:paraId="0084177D" w14:textId="437D033F" w:rsidR="0088559E" w:rsidRPr="00C623D0" w:rsidRDefault="0088559E" w:rsidP="0088559E">
      <w:pPr>
        <w:spacing w:after="0"/>
        <w:ind w:left="214"/>
        <w:rPr>
          <w:rFonts w:cstheme="minorHAnsi"/>
          <w:lang w:val="es-CR"/>
        </w:rPr>
      </w:pPr>
      <w:r w:rsidRPr="00C623D0">
        <w:rPr>
          <w:rFonts w:cstheme="minorHAnsi"/>
          <w:lang w:val="es-CR"/>
        </w:rPr>
        <w:t xml:space="preserve">  </w:t>
      </w:r>
    </w:p>
    <w:tbl>
      <w:tblPr>
        <w:tblpPr w:leftFromText="141" w:rightFromText="141" w:vertAnchor="text" w:tblpX="-451" w:tblpY="1"/>
        <w:tblOverlap w:val="never"/>
        <w:tblW w:w="97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5"/>
        <w:gridCol w:w="4961"/>
      </w:tblGrid>
      <w:tr w:rsidR="007B176F" w:rsidRPr="00C623D0" w14:paraId="123B7EE4" w14:textId="77777777" w:rsidTr="007B176F">
        <w:trPr>
          <w:trHeight w:val="56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7334599" w14:textId="38D39E60" w:rsidR="007B176F" w:rsidRPr="00C623D0" w:rsidRDefault="007B176F" w:rsidP="002F3120">
            <w:pPr>
              <w:tabs>
                <w:tab w:val="left" w:pos="10348"/>
              </w:tabs>
              <w:spacing w:line="240" w:lineRule="auto"/>
              <w:rPr>
                <w:rFonts w:cstheme="minorHAnsi"/>
                <w:b/>
                <w:lang w:val="es-CR"/>
              </w:rPr>
            </w:pPr>
            <w:r w:rsidRPr="00C623D0">
              <w:rPr>
                <w:rFonts w:cstheme="minorHAnsi"/>
                <w:b/>
                <w:lang w:val="es-CR"/>
              </w:rPr>
              <w:t>Persona encargada de la dependencia solicitante: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</w:tcPr>
          <w:p w14:paraId="3501F45F" w14:textId="616972FC" w:rsidR="007B176F" w:rsidRPr="00C623D0" w:rsidRDefault="007B176F" w:rsidP="002F3120">
            <w:pPr>
              <w:tabs>
                <w:tab w:val="left" w:pos="10348"/>
              </w:tabs>
              <w:spacing w:line="240" w:lineRule="auto"/>
              <w:rPr>
                <w:rFonts w:cstheme="minorHAnsi"/>
                <w:b/>
                <w:lang w:val="es-CR"/>
              </w:rPr>
            </w:pPr>
            <w:r w:rsidRPr="00C623D0">
              <w:rPr>
                <w:rFonts w:cstheme="minorHAnsi"/>
                <w:b/>
                <w:lang w:val="es-CR"/>
              </w:rPr>
              <w:t>Autorización del gasto:</w:t>
            </w:r>
          </w:p>
        </w:tc>
      </w:tr>
      <w:tr w:rsidR="007B176F" w:rsidRPr="007B176F" w14:paraId="579CB382" w14:textId="77777777" w:rsidTr="007B176F">
        <w:trPr>
          <w:trHeight w:val="61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75CF762" w14:textId="00BDB04F" w:rsidR="007B176F" w:rsidRPr="00C623D0" w:rsidRDefault="007B176F" w:rsidP="002F3120">
            <w:pPr>
              <w:tabs>
                <w:tab w:val="left" w:pos="10348"/>
              </w:tabs>
              <w:spacing w:after="0" w:line="240" w:lineRule="auto"/>
              <w:rPr>
                <w:rFonts w:cstheme="minorHAnsi"/>
                <w:bCs/>
                <w:lang w:val="es-CR"/>
              </w:rPr>
            </w:pPr>
            <w:r w:rsidRPr="00C623D0">
              <w:rPr>
                <w:rFonts w:cstheme="minorHAnsi"/>
                <w:bCs/>
                <w:lang w:val="es-CR"/>
              </w:rPr>
              <w:t xml:space="preserve">Nombre:   </w:t>
            </w:r>
            <w:sdt>
              <w:sdtPr>
                <w:rPr>
                  <w:rFonts w:cstheme="minorHAnsi"/>
                  <w:bCs/>
                  <w:lang w:val="es-CR"/>
                </w:rPr>
                <w:id w:val="-677972817"/>
                <w:placeholder>
                  <w:docPart w:val="619E8D3076B248CC9037AA5E677FBD26"/>
                </w:placeholder>
                <w:showingPlcHdr/>
                <w:text/>
              </w:sdtPr>
              <w:sdtContent>
                <w:r w:rsidRPr="002E5688">
                  <w:rPr>
                    <w:rStyle w:val="Textodelmarcadordeposicin"/>
                    <w:rFonts w:cstheme="minorHAnsi"/>
                    <w:color w:val="3B3838" w:themeColor="background2" w:themeShade="40"/>
                    <w:sz w:val="16"/>
                    <w:szCs w:val="16"/>
                    <w:lang w:val="es-CR"/>
                  </w:rPr>
                  <w:t xml:space="preserve">Indicar nombre completo </w:t>
                </w:r>
              </w:sdtContent>
            </w:sdt>
          </w:p>
          <w:p w14:paraId="548B4BC8" w14:textId="082172B0" w:rsidR="007B176F" w:rsidRPr="00C623D0" w:rsidRDefault="007B176F" w:rsidP="002F3120">
            <w:pPr>
              <w:tabs>
                <w:tab w:val="left" w:pos="10348"/>
              </w:tabs>
              <w:spacing w:after="0" w:line="240" w:lineRule="auto"/>
              <w:rPr>
                <w:rFonts w:cstheme="minorHAnsi"/>
                <w:bCs/>
                <w:lang w:val="es-CR"/>
              </w:rPr>
            </w:pPr>
            <w:r w:rsidRPr="00C623D0">
              <w:rPr>
                <w:rFonts w:cstheme="minorHAnsi"/>
                <w:bCs/>
                <w:lang w:val="es-CR"/>
              </w:rPr>
              <w:t xml:space="preserve">Cédula: </w:t>
            </w:r>
            <w:sdt>
              <w:sdtPr>
                <w:rPr>
                  <w:rFonts w:cstheme="minorHAnsi"/>
                  <w:bCs/>
                  <w:lang w:val="es-CR"/>
                </w:rPr>
                <w:id w:val="1580707917"/>
                <w:placeholder>
                  <w:docPart w:val="6907815C837941F8A0E92FE35F36004C"/>
                </w:placeholder>
                <w:showingPlcHdr/>
                <w:text/>
              </w:sdtPr>
              <w:sdtContent>
                <w:r w:rsidRPr="002E5688">
                  <w:rPr>
                    <w:rFonts w:cstheme="minorHAnsi"/>
                    <w:bCs/>
                    <w:color w:val="3B3838" w:themeColor="background2" w:themeShade="40"/>
                    <w:sz w:val="16"/>
                    <w:szCs w:val="16"/>
                    <w:lang w:val="es-CR"/>
                  </w:rPr>
                  <w:t>Indicar # de cédula</w:t>
                </w:r>
              </w:sdtContent>
            </w:sdt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</w:tcPr>
          <w:p w14:paraId="05EDA833" w14:textId="0D86B97A" w:rsidR="007B176F" w:rsidRPr="00C623D0" w:rsidRDefault="007B176F" w:rsidP="002F3120">
            <w:pPr>
              <w:tabs>
                <w:tab w:val="left" w:pos="10348"/>
              </w:tabs>
              <w:spacing w:after="0" w:line="240" w:lineRule="auto"/>
              <w:rPr>
                <w:rFonts w:cstheme="minorHAnsi"/>
                <w:bCs/>
                <w:lang w:val="es-CR"/>
              </w:rPr>
            </w:pPr>
            <w:r w:rsidRPr="00C623D0">
              <w:rPr>
                <w:rFonts w:cstheme="minorHAnsi"/>
                <w:bCs/>
                <w:lang w:val="es-CR"/>
              </w:rPr>
              <w:t xml:space="preserve">Nombre:  </w:t>
            </w:r>
            <w:sdt>
              <w:sdtPr>
                <w:rPr>
                  <w:rFonts w:cstheme="minorHAnsi"/>
                  <w:bCs/>
                  <w:lang w:val="es-CR"/>
                </w:rPr>
                <w:id w:val="241756982"/>
                <w:placeholder>
                  <w:docPart w:val="AFB8E2FA8A59497185118271E1636AB8"/>
                </w:placeholder>
                <w:showingPlcHdr/>
                <w:text/>
              </w:sdtPr>
              <w:sdtContent>
                <w:r w:rsidRPr="002E5688">
                  <w:rPr>
                    <w:rStyle w:val="Textodelmarcadordeposicin"/>
                    <w:rFonts w:cstheme="minorHAnsi"/>
                    <w:color w:val="3B3838" w:themeColor="background2" w:themeShade="40"/>
                    <w:sz w:val="16"/>
                    <w:szCs w:val="16"/>
                    <w:lang w:val="es-CR"/>
                  </w:rPr>
                  <w:t xml:space="preserve">Indicar nombre completo </w:t>
                </w:r>
              </w:sdtContent>
            </w:sdt>
          </w:p>
          <w:p w14:paraId="42B78DC1" w14:textId="06396EF5" w:rsidR="007B176F" w:rsidRPr="00C623D0" w:rsidRDefault="007B176F" w:rsidP="002F3120">
            <w:pPr>
              <w:tabs>
                <w:tab w:val="left" w:pos="10348"/>
              </w:tabs>
              <w:spacing w:after="0" w:line="240" w:lineRule="auto"/>
              <w:rPr>
                <w:rFonts w:eastAsia="Arial Unicode MS" w:cstheme="minorHAnsi"/>
                <w:bCs/>
                <w:lang w:val="es-CR"/>
              </w:rPr>
            </w:pPr>
            <w:r w:rsidRPr="00C623D0">
              <w:rPr>
                <w:rFonts w:cstheme="minorHAnsi"/>
                <w:bCs/>
                <w:lang w:val="es-CR"/>
              </w:rPr>
              <w:t xml:space="preserve">Cédula: </w:t>
            </w:r>
            <w:sdt>
              <w:sdtPr>
                <w:rPr>
                  <w:rFonts w:cstheme="minorHAnsi"/>
                  <w:bCs/>
                  <w:lang w:val="es-CR"/>
                </w:rPr>
                <w:id w:val="-484239403"/>
                <w:placeholder>
                  <w:docPart w:val="C138EF8FA2594701B19F01592EBB217A"/>
                </w:placeholder>
                <w:showingPlcHdr/>
                <w:text/>
              </w:sdtPr>
              <w:sdtContent>
                <w:r w:rsidRPr="002E5688">
                  <w:rPr>
                    <w:rFonts w:cstheme="minorHAnsi"/>
                    <w:bCs/>
                    <w:color w:val="3B3838" w:themeColor="background2" w:themeShade="40"/>
                    <w:sz w:val="16"/>
                    <w:szCs w:val="16"/>
                    <w:lang w:val="es-CR"/>
                  </w:rPr>
                  <w:t xml:space="preserve"> Indicar # de cédula</w:t>
                </w:r>
              </w:sdtContent>
            </w:sdt>
          </w:p>
        </w:tc>
      </w:tr>
      <w:tr w:rsidR="007B176F" w:rsidRPr="00C623D0" w14:paraId="54D24979" w14:textId="77777777" w:rsidTr="007B176F">
        <w:trPr>
          <w:cantSplit/>
          <w:trHeight w:val="65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19F6296" w14:textId="77777777" w:rsidR="007B176F" w:rsidRPr="00C623D0" w:rsidRDefault="007B176F" w:rsidP="002F3120">
            <w:pPr>
              <w:tabs>
                <w:tab w:val="left" w:pos="10348"/>
              </w:tabs>
              <w:spacing w:after="0" w:line="240" w:lineRule="auto"/>
              <w:rPr>
                <w:rFonts w:cstheme="minorHAnsi"/>
                <w:b/>
              </w:rPr>
            </w:pPr>
            <w:proofErr w:type="spellStart"/>
            <w:r w:rsidRPr="00C623D0">
              <w:rPr>
                <w:rFonts w:cstheme="minorHAnsi"/>
                <w:b/>
              </w:rPr>
              <w:t>Firma</w:t>
            </w:r>
            <w:proofErr w:type="spellEnd"/>
            <w:r w:rsidRPr="00C623D0">
              <w:rPr>
                <w:rFonts w:cstheme="minorHAnsi"/>
                <w:b/>
              </w:rPr>
              <w:t xml:space="preserve">: </w:t>
            </w:r>
          </w:p>
          <w:p w14:paraId="4A95DE99" w14:textId="77777777" w:rsidR="007B176F" w:rsidRPr="00C623D0" w:rsidRDefault="007B176F" w:rsidP="002F3120">
            <w:pPr>
              <w:tabs>
                <w:tab w:val="left" w:pos="10348"/>
              </w:tabs>
              <w:spacing w:after="0" w:line="240" w:lineRule="auto"/>
              <w:rPr>
                <w:rFonts w:cstheme="minorHAnsi"/>
                <w:b/>
              </w:rPr>
            </w:pPr>
          </w:p>
          <w:p w14:paraId="72895FB5" w14:textId="77777777" w:rsidR="007B176F" w:rsidRPr="00C623D0" w:rsidRDefault="007B176F" w:rsidP="002F3120">
            <w:pPr>
              <w:tabs>
                <w:tab w:val="left" w:pos="10348"/>
              </w:tabs>
              <w:spacing w:after="0" w:line="240" w:lineRule="auto"/>
              <w:rPr>
                <w:rFonts w:eastAsia="Arial Unicode MS" w:cstheme="minorHAns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1B299193" w14:textId="77777777" w:rsidR="007B176F" w:rsidRPr="00C623D0" w:rsidRDefault="007B176F" w:rsidP="002F3120">
            <w:pPr>
              <w:tabs>
                <w:tab w:val="left" w:pos="10348"/>
              </w:tabs>
              <w:spacing w:after="0" w:line="240" w:lineRule="auto"/>
              <w:rPr>
                <w:rFonts w:eastAsia="Arial Unicode MS" w:cstheme="minorHAnsi"/>
                <w:b/>
              </w:rPr>
            </w:pPr>
            <w:r w:rsidRPr="00C623D0">
              <w:rPr>
                <w:rFonts w:cstheme="minorHAnsi"/>
                <w:b/>
              </w:rPr>
              <w:t>Firma:</w:t>
            </w:r>
          </w:p>
        </w:tc>
      </w:tr>
    </w:tbl>
    <w:p w14:paraId="1B551655" w14:textId="5A4D93C1" w:rsidR="00C62E71" w:rsidRPr="00C623D0" w:rsidRDefault="00C62E71" w:rsidP="00C62E71">
      <w:pPr>
        <w:pStyle w:val="Encabezado"/>
        <w:tabs>
          <w:tab w:val="left" w:pos="10348"/>
        </w:tabs>
        <w:jc w:val="center"/>
        <w:rPr>
          <w:rFonts w:cstheme="minorHAnsi"/>
          <w:lang w:val="es-CR"/>
        </w:rPr>
      </w:pPr>
    </w:p>
    <w:sectPr w:rsidR="00C62E71" w:rsidRPr="00C623D0" w:rsidSect="003D5352">
      <w:headerReference w:type="default" r:id="rId11"/>
      <w:headerReference w:type="first" r:id="rId12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86DB7" w14:textId="77777777" w:rsidR="00715BF6" w:rsidRDefault="00715BF6" w:rsidP="00037268">
      <w:pPr>
        <w:spacing w:after="0" w:line="240" w:lineRule="auto"/>
      </w:pPr>
      <w:r>
        <w:separator/>
      </w:r>
    </w:p>
  </w:endnote>
  <w:endnote w:type="continuationSeparator" w:id="0">
    <w:p w14:paraId="0DA92EE8" w14:textId="77777777" w:rsidR="00715BF6" w:rsidRDefault="00715BF6" w:rsidP="00037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8DEF8" w14:textId="77777777" w:rsidR="00715BF6" w:rsidRDefault="00715BF6" w:rsidP="00037268">
      <w:pPr>
        <w:spacing w:after="0" w:line="240" w:lineRule="auto"/>
      </w:pPr>
      <w:r>
        <w:separator/>
      </w:r>
    </w:p>
  </w:footnote>
  <w:footnote w:type="continuationSeparator" w:id="0">
    <w:p w14:paraId="23766AEF" w14:textId="77777777" w:rsidR="00715BF6" w:rsidRDefault="00715BF6" w:rsidP="00037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BBD59" w14:textId="6B90E6F8" w:rsidR="00037268" w:rsidRPr="008531ED" w:rsidRDefault="00037268">
    <w:pPr>
      <w:pStyle w:val="Encabezado"/>
      <w:rPr>
        <w:lang w:val="es-CR"/>
      </w:rPr>
    </w:pPr>
  </w:p>
  <w:p w14:paraId="65036EFE" w14:textId="77777777" w:rsidR="00037268" w:rsidRPr="008531ED" w:rsidRDefault="00037268">
    <w:pPr>
      <w:pStyle w:val="Encabezado"/>
      <w:rPr>
        <w:lang w:val="es-C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4769A" w14:textId="48E6BA7A" w:rsidR="00260531" w:rsidRDefault="00260531" w:rsidP="003D5352">
    <w:pPr>
      <w:pStyle w:val="Encabezado"/>
      <w:jc w:val="center"/>
      <w:rPr>
        <w:lang w:val="es-CR"/>
      </w:rPr>
    </w:pPr>
  </w:p>
  <w:p w14:paraId="568CAD91" w14:textId="77777777" w:rsidR="00260531" w:rsidRPr="003D5352" w:rsidRDefault="00260531" w:rsidP="003D5352">
    <w:pPr>
      <w:pStyle w:val="Encabezado"/>
      <w:jc w:val="center"/>
      <w:rPr>
        <w:lang w:val="es-C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B4237"/>
    <w:multiLevelType w:val="hybridMultilevel"/>
    <w:tmpl w:val="B798B7CA"/>
    <w:lvl w:ilvl="0" w:tplc="9FAC214E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6E137A"/>
    <w:multiLevelType w:val="hybridMultilevel"/>
    <w:tmpl w:val="AE50C248"/>
    <w:lvl w:ilvl="0" w:tplc="CAD6FFE2">
      <w:start w:val="1"/>
      <w:numFmt w:val="decimal"/>
      <w:lvlText w:val="%1."/>
      <w:lvlJc w:val="left"/>
      <w:pPr>
        <w:ind w:left="93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66CFD4">
      <w:start w:val="1"/>
      <w:numFmt w:val="lowerLetter"/>
      <w:lvlText w:val="%2"/>
      <w:lvlJc w:val="left"/>
      <w:pPr>
        <w:ind w:left="165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B0BFDC">
      <w:start w:val="1"/>
      <w:numFmt w:val="lowerRoman"/>
      <w:lvlText w:val="%3"/>
      <w:lvlJc w:val="left"/>
      <w:pPr>
        <w:ind w:left="237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EAA9AA">
      <w:start w:val="1"/>
      <w:numFmt w:val="decimal"/>
      <w:lvlText w:val="%4"/>
      <w:lvlJc w:val="left"/>
      <w:pPr>
        <w:ind w:left="309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FA5BE0">
      <w:start w:val="1"/>
      <w:numFmt w:val="lowerLetter"/>
      <w:lvlText w:val="%5"/>
      <w:lvlJc w:val="left"/>
      <w:pPr>
        <w:ind w:left="381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8A21C6">
      <w:start w:val="1"/>
      <w:numFmt w:val="lowerRoman"/>
      <w:lvlText w:val="%6"/>
      <w:lvlJc w:val="left"/>
      <w:pPr>
        <w:ind w:left="453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E22F98">
      <w:start w:val="1"/>
      <w:numFmt w:val="decimal"/>
      <w:lvlText w:val="%7"/>
      <w:lvlJc w:val="left"/>
      <w:pPr>
        <w:ind w:left="525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F0E65C">
      <w:start w:val="1"/>
      <w:numFmt w:val="lowerLetter"/>
      <w:lvlText w:val="%8"/>
      <w:lvlJc w:val="left"/>
      <w:pPr>
        <w:ind w:left="597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121E9E">
      <w:start w:val="1"/>
      <w:numFmt w:val="lowerRoman"/>
      <w:lvlText w:val="%9"/>
      <w:lvlJc w:val="left"/>
      <w:pPr>
        <w:ind w:left="669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2301308"/>
    <w:multiLevelType w:val="hybridMultilevel"/>
    <w:tmpl w:val="76309704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9j9Y03VQZ6P5pAAWyr6PgYyd1y4nk7yOlaef7+DiLj5VoOsvRkfFsPvphIIqf62Z1BBsvcIqdMgxD0INf9WKA==" w:salt="ryRTF7tODE3eQxSZ4rDsEg==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268"/>
    <w:rsid w:val="00001DF4"/>
    <w:rsid w:val="000028D9"/>
    <w:rsid w:val="000102C7"/>
    <w:rsid w:val="00022EE0"/>
    <w:rsid w:val="00033493"/>
    <w:rsid w:val="00033B58"/>
    <w:rsid w:val="00034F6F"/>
    <w:rsid w:val="00037268"/>
    <w:rsid w:val="00051057"/>
    <w:rsid w:val="00053694"/>
    <w:rsid w:val="00061756"/>
    <w:rsid w:val="00066726"/>
    <w:rsid w:val="00076CCC"/>
    <w:rsid w:val="0009074A"/>
    <w:rsid w:val="00090E35"/>
    <w:rsid w:val="000A020F"/>
    <w:rsid w:val="000A5938"/>
    <w:rsid w:val="000A6C3A"/>
    <w:rsid w:val="000B7C8F"/>
    <w:rsid w:val="000D211B"/>
    <w:rsid w:val="000E23E5"/>
    <w:rsid w:val="000E6514"/>
    <w:rsid w:val="001025A9"/>
    <w:rsid w:val="001102E5"/>
    <w:rsid w:val="001273B9"/>
    <w:rsid w:val="00140747"/>
    <w:rsid w:val="00144192"/>
    <w:rsid w:val="001623C4"/>
    <w:rsid w:val="00190D67"/>
    <w:rsid w:val="001A4DD9"/>
    <w:rsid w:val="001A6E11"/>
    <w:rsid w:val="001C6A8E"/>
    <w:rsid w:val="001D6F2C"/>
    <w:rsid w:val="001E3386"/>
    <w:rsid w:val="001E62D9"/>
    <w:rsid w:val="001F0D8F"/>
    <w:rsid w:val="00200005"/>
    <w:rsid w:val="00207FA7"/>
    <w:rsid w:val="00232F84"/>
    <w:rsid w:val="00242C51"/>
    <w:rsid w:val="00260531"/>
    <w:rsid w:val="0029255B"/>
    <w:rsid w:val="00294880"/>
    <w:rsid w:val="00294BBD"/>
    <w:rsid w:val="0029557E"/>
    <w:rsid w:val="002966DF"/>
    <w:rsid w:val="002A3431"/>
    <w:rsid w:val="002A4920"/>
    <w:rsid w:val="002B0CC3"/>
    <w:rsid w:val="002D5AAD"/>
    <w:rsid w:val="002D7E4C"/>
    <w:rsid w:val="002E5220"/>
    <w:rsid w:val="002E5688"/>
    <w:rsid w:val="002F3120"/>
    <w:rsid w:val="002F4199"/>
    <w:rsid w:val="00301852"/>
    <w:rsid w:val="0030425B"/>
    <w:rsid w:val="003225A4"/>
    <w:rsid w:val="00325C7A"/>
    <w:rsid w:val="00326FD3"/>
    <w:rsid w:val="00335353"/>
    <w:rsid w:val="00336E1C"/>
    <w:rsid w:val="00340E53"/>
    <w:rsid w:val="0034152F"/>
    <w:rsid w:val="00343BBD"/>
    <w:rsid w:val="003547E7"/>
    <w:rsid w:val="00360910"/>
    <w:rsid w:val="0036140B"/>
    <w:rsid w:val="00377954"/>
    <w:rsid w:val="003847CA"/>
    <w:rsid w:val="00384E2D"/>
    <w:rsid w:val="003C7203"/>
    <w:rsid w:val="003D01B5"/>
    <w:rsid w:val="003D5352"/>
    <w:rsid w:val="003D5992"/>
    <w:rsid w:val="003D6347"/>
    <w:rsid w:val="00400DB2"/>
    <w:rsid w:val="00404E3C"/>
    <w:rsid w:val="00410C12"/>
    <w:rsid w:val="00415F60"/>
    <w:rsid w:val="00432355"/>
    <w:rsid w:val="00434640"/>
    <w:rsid w:val="00435F3B"/>
    <w:rsid w:val="004551FE"/>
    <w:rsid w:val="004645EC"/>
    <w:rsid w:val="00466E0F"/>
    <w:rsid w:val="004719AA"/>
    <w:rsid w:val="00495F54"/>
    <w:rsid w:val="004A1ED6"/>
    <w:rsid w:val="004B54B4"/>
    <w:rsid w:val="004B641D"/>
    <w:rsid w:val="004B69A2"/>
    <w:rsid w:val="004C2E4C"/>
    <w:rsid w:val="004D0947"/>
    <w:rsid w:val="004D6919"/>
    <w:rsid w:val="004E0AD9"/>
    <w:rsid w:val="004E3403"/>
    <w:rsid w:val="004F6DFB"/>
    <w:rsid w:val="00505571"/>
    <w:rsid w:val="005118C1"/>
    <w:rsid w:val="00532F1F"/>
    <w:rsid w:val="00534AFE"/>
    <w:rsid w:val="005534E9"/>
    <w:rsid w:val="0057611E"/>
    <w:rsid w:val="00581B78"/>
    <w:rsid w:val="0058447D"/>
    <w:rsid w:val="00592289"/>
    <w:rsid w:val="005A3648"/>
    <w:rsid w:val="005A47AF"/>
    <w:rsid w:val="005C33DB"/>
    <w:rsid w:val="005D42D8"/>
    <w:rsid w:val="005E0382"/>
    <w:rsid w:val="005E1FD7"/>
    <w:rsid w:val="005E4425"/>
    <w:rsid w:val="00601DEF"/>
    <w:rsid w:val="00612BA6"/>
    <w:rsid w:val="0061358B"/>
    <w:rsid w:val="0061531A"/>
    <w:rsid w:val="006464AD"/>
    <w:rsid w:val="00646D25"/>
    <w:rsid w:val="00655CD7"/>
    <w:rsid w:val="00692AE7"/>
    <w:rsid w:val="006D37DD"/>
    <w:rsid w:val="006E3A45"/>
    <w:rsid w:val="006E656D"/>
    <w:rsid w:val="006F33D4"/>
    <w:rsid w:val="006F39F2"/>
    <w:rsid w:val="006F6B07"/>
    <w:rsid w:val="0070127D"/>
    <w:rsid w:val="00712CFB"/>
    <w:rsid w:val="00715BF6"/>
    <w:rsid w:val="00721636"/>
    <w:rsid w:val="00723FFE"/>
    <w:rsid w:val="007479FA"/>
    <w:rsid w:val="00753652"/>
    <w:rsid w:val="00754947"/>
    <w:rsid w:val="007577F7"/>
    <w:rsid w:val="00762B49"/>
    <w:rsid w:val="00773162"/>
    <w:rsid w:val="00792016"/>
    <w:rsid w:val="007A7E82"/>
    <w:rsid w:val="007B176F"/>
    <w:rsid w:val="007B3B74"/>
    <w:rsid w:val="007C6923"/>
    <w:rsid w:val="007D7D4C"/>
    <w:rsid w:val="007E20FF"/>
    <w:rsid w:val="007E5909"/>
    <w:rsid w:val="007F3159"/>
    <w:rsid w:val="00804ABF"/>
    <w:rsid w:val="00813890"/>
    <w:rsid w:val="008203D4"/>
    <w:rsid w:val="008224F8"/>
    <w:rsid w:val="00831946"/>
    <w:rsid w:val="008531ED"/>
    <w:rsid w:val="008567C7"/>
    <w:rsid w:val="00856B16"/>
    <w:rsid w:val="00861484"/>
    <w:rsid w:val="008747C3"/>
    <w:rsid w:val="0088559E"/>
    <w:rsid w:val="00897C4F"/>
    <w:rsid w:val="008D3091"/>
    <w:rsid w:val="008E283B"/>
    <w:rsid w:val="008E70AE"/>
    <w:rsid w:val="008F2944"/>
    <w:rsid w:val="008F7753"/>
    <w:rsid w:val="0090138D"/>
    <w:rsid w:val="009019C0"/>
    <w:rsid w:val="00905266"/>
    <w:rsid w:val="0091141B"/>
    <w:rsid w:val="00960776"/>
    <w:rsid w:val="009709B9"/>
    <w:rsid w:val="0097627C"/>
    <w:rsid w:val="00982EAC"/>
    <w:rsid w:val="0099085C"/>
    <w:rsid w:val="009922E6"/>
    <w:rsid w:val="00997C91"/>
    <w:rsid w:val="009A2495"/>
    <w:rsid w:val="009A30C2"/>
    <w:rsid w:val="009A5087"/>
    <w:rsid w:val="009D2BD5"/>
    <w:rsid w:val="009D2D62"/>
    <w:rsid w:val="009E6BBC"/>
    <w:rsid w:val="009F4B85"/>
    <w:rsid w:val="00A01912"/>
    <w:rsid w:val="00A10A9B"/>
    <w:rsid w:val="00A11373"/>
    <w:rsid w:val="00A16E71"/>
    <w:rsid w:val="00A24504"/>
    <w:rsid w:val="00A245CC"/>
    <w:rsid w:val="00A319DF"/>
    <w:rsid w:val="00A32C1A"/>
    <w:rsid w:val="00A33366"/>
    <w:rsid w:val="00A51DBF"/>
    <w:rsid w:val="00A52E86"/>
    <w:rsid w:val="00A630E2"/>
    <w:rsid w:val="00A70DA9"/>
    <w:rsid w:val="00A71BB5"/>
    <w:rsid w:val="00A93241"/>
    <w:rsid w:val="00A95CD7"/>
    <w:rsid w:val="00AA2FF4"/>
    <w:rsid w:val="00AB59EE"/>
    <w:rsid w:val="00AB67DD"/>
    <w:rsid w:val="00AC1B79"/>
    <w:rsid w:val="00AC5357"/>
    <w:rsid w:val="00AE46DE"/>
    <w:rsid w:val="00B02C92"/>
    <w:rsid w:val="00B105C2"/>
    <w:rsid w:val="00B250C6"/>
    <w:rsid w:val="00B34A55"/>
    <w:rsid w:val="00B41911"/>
    <w:rsid w:val="00B4560A"/>
    <w:rsid w:val="00B5291F"/>
    <w:rsid w:val="00B556AD"/>
    <w:rsid w:val="00B64634"/>
    <w:rsid w:val="00B82B0E"/>
    <w:rsid w:val="00B92875"/>
    <w:rsid w:val="00B955E5"/>
    <w:rsid w:val="00B9684F"/>
    <w:rsid w:val="00BA6195"/>
    <w:rsid w:val="00BA7CA2"/>
    <w:rsid w:val="00BC1918"/>
    <w:rsid w:val="00BC3619"/>
    <w:rsid w:val="00BC4F8C"/>
    <w:rsid w:val="00BC79D7"/>
    <w:rsid w:val="00BE09A6"/>
    <w:rsid w:val="00BE32BC"/>
    <w:rsid w:val="00BE5963"/>
    <w:rsid w:val="00C0069C"/>
    <w:rsid w:val="00C14390"/>
    <w:rsid w:val="00C16EAF"/>
    <w:rsid w:val="00C17E29"/>
    <w:rsid w:val="00C46F0E"/>
    <w:rsid w:val="00C47EFD"/>
    <w:rsid w:val="00C616D8"/>
    <w:rsid w:val="00C623D0"/>
    <w:rsid w:val="00C62E71"/>
    <w:rsid w:val="00C76087"/>
    <w:rsid w:val="00C87067"/>
    <w:rsid w:val="00C94EEC"/>
    <w:rsid w:val="00CA05C9"/>
    <w:rsid w:val="00CA1FE5"/>
    <w:rsid w:val="00CA4A7B"/>
    <w:rsid w:val="00CC285D"/>
    <w:rsid w:val="00CD0CB6"/>
    <w:rsid w:val="00CD1825"/>
    <w:rsid w:val="00CF51E8"/>
    <w:rsid w:val="00CF54C9"/>
    <w:rsid w:val="00D103A5"/>
    <w:rsid w:val="00D2132C"/>
    <w:rsid w:val="00D226BE"/>
    <w:rsid w:val="00D334DF"/>
    <w:rsid w:val="00D418CE"/>
    <w:rsid w:val="00D44D2C"/>
    <w:rsid w:val="00D46B7A"/>
    <w:rsid w:val="00D47703"/>
    <w:rsid w:val="00D6794E"/>
    <w:rsid w:val="00D73185"/>
    <w:rsid w:val="00D738D2"/>
    <w:rsid w:val="00D75762"/>
    <w:rsid w:val="00D75DB6"/>
    <w:rsid w:val="00D851F0"/>
    <w:rsid w:val="00D93318"/>
    <w:rsid w:val="00DC4F07"/>
    <w:rsid w:val="00DD243E"/>
    <w:rsid w:val="00E01A11"/>
    <w:rsid w:val="00E03CC3"/>
    <w:rsid w:val="00E0486A"/>
    <w:rsid w:val="00E1147A"/>
    <w:rsid w:val="00E149F3"/>
    <w:rsid w:val="00E4036C"/>
    <w:rsid w:val="00E43552"/>
    <w:rsid w:val="00E47F13"/>
    <w:rsid w:val="00E55517"/>
    <w:rsid w:val="00E61762"/>
    <w:rsid w:val="00E84488"/>
    <w:rsid w:val="00E84DEE"/>
    <w:rsid w:val="00EA2966"/>
    <w:rsid w:val="00EA4CA2"/>
    <w:rsid w:val="00EB2C30"/>
    <w:rsid w:val="00EF2AC9"/>
    <w:rsid w:val="00F04C36"/>
    <w:rsid w:val="00F07094"/>
    <w:rsid w:val="00F20FFD"/>
    <w:rsid w:val="00F34691"/>
    <w:rsid w:val="00F34C8F"/>
    <w:rsid w:val="00F50734"/>
    <w:rsid w:val="00F6218A"/>
    <w:rsid w:val="00F82F8A"/>
    <w:rsid w:val="00F84D8F"/>
    <w:rsid w:val="00F9590C"/>
    <w:rsid w:val="00F96CD3"/>
    <w:rsid w:val="00FD2042"/>
    <w:rsid w:val="00FD3B0E"/>
    <w:rsid w:val="00FF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556E14B"/>
  <w15:chartTrackingRefBased/>
  <w15:docId w15:val="{1D3F01B4-852B-4A09-A98B-A7C87423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037268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04C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37268"/>
    <w:rPr>
      <w:color w:val="808080"/>
    </w:rPr>
  </w:style>
  <w:style w:type="paragraph" w:styleId="Encabezado">
    <w:name w:val="header"/>
    <w:basedOn w:val="Normal"/>
    <w:link w:val="EncabezadoCar"/>
    <w:unhideWhenUsed/>
    <w:rsid w:val="000372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37268"/>
  </w:style>
  <w:style w:type="paragraph" w:styleId="Piedepgina">
    <w:name w:val="footer"/>
    <w:basedOn w:val="Normal"/>
    <w:link w:val="PiedepginaCar"/>
    <w:uiPriority w:val="99"/>
    <w:unhideWhenUsed/>
    <w:rsid w:val="000372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7268"/>
  </w:style>
  <w:style w:type="table" w:styleId="Tablaconcuadrcula">
    <w:name w:val="Table Grid"/>
    <w:basedOn w:val="Tablanormal"/>
    <w:uiPriority w:val="39"/>
    <w:rsid w:val="00037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037268"/>
    <w:rPr>
      <w:rFonts w:ascii="Arial" w:eastAsia="Times New Roman" w:hAnsi="Arial" w:cs="Arial"/>
      <w:b/>
      <w:bCs/>
      <w:sz w:val="24"/>
      <w:szCs w:val="24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F04C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1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27D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88559E"/>
    <w:pPr>
      <w:spacing w:after="0" w:line="240" w:lineRule="auto"/>
    </w:pPr>
    <w:rPr>
      <w:rFonts w:eastAsiaTheme="minorEastAsia"/>
      <w:lang w:val="es-CR" w:eastAsia="es-C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rsid w:val="00F20F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20FFD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6FD57A7610840058E1FDB8AE45A2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919A7-BB8B-4116-BDE3-1EE7EDCF68EF}"/>
      </w:docPartPr>
      <w:docPartBody>
        <w:p w:rsidR="0049073D" w:rsidRDefault="00F81652" w:rsidP="00F81652">
          <w:pPr>
            <w:pStyle w:val="46FD57A7610840058E1FDB8AE45A23661"/>
          </w:pPr>
          <w:r>
            <w:rPr>
              <w:rFonts w:cstheme="minorHAnsi"/>
              <w:lang w:val="es-ES"/>
            </w:rPr>
            <w:t xml:space="preserve"> </w:t>
          </w:r>
        </w:p>
      </w:docPartBody>
    </w:docPart>
    <w:docPart>
      <w:docPartPr>
        <w:name w:val="1D2EA458C13D4399935784242B034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BEB73-DF98-4E35-BAF4-DBA5C543606C}"/>
      </w:docPartPr>
      <w:docPartBody>
        <w:p w:rsidR="0049073D" w:rsidRDefault="00F81652" w:rsidP="00F81652">
          <w:pPr>
            <w:pStyle w:val="1D2EA458C13D4399935784242B034EEC"/>
          </w:pPr>
          <w:r>
            <w:rPr>
              <w:rFonts w:cstheme="minorHAnsi"/>
              <w:lang w:val="es-ES"/>
            </w:rPr>
            <w:t xml:space="preserve">  </w:t>
          </w:r>
        </w:p>
      </w:docPartBody>
    </w:docPart>
    <w:docPart>
      <w:docPartPr>
        <w:name w:val="1C50F4E39DFA4F719B4C8EFBD0ABD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3F9DB-8550-47F4-8041-1D40197C192E}"/>
      </w:docPartPr>
      <w:docPartBody>
        <w:p w:rsidR="0049073D" w:rsidRDefault="00F81652" w:rsidP="00F81652">
          <w:pPr>
            <w:pStyle w:val="1C50F4E39DFA4F719B4C8EFBD0ABD361"/>
          </w:pPr>
          <w:r>
            <w:rPr>
              <w:rFonts w:cstheme="minorHAnsi"/>
              <w:lang w:val="es-ES"/>
            </w:rPr>
            <w:t xml:space="preserve">  </w:t>
          </w:r>
        </w:p>
      </w:docPartBody>
    </w:docPart>
    <w:docPart>
      <w:docPartPr>
        <w:name w:val="FCC8EAF8BA8242A8A9510A405E371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DC7D4-832D-449C-A9D5-03E56CC39318}"/>
      </w:docPartPr>
      <w:docPartBody>
        <w:p w:rsidR="0049073D" w:rsidRDefault="00EA73D5" w:rsidP="00EA73D5">
          <w:pPr>
            <w:pStyle w:val="FCC8EAF8BA8242A8A9510A405E371E4F12"/>
          </w:pPr>
          <w:r w:rsidRPr="002E5688">
            <w:rPr>
              <w:rFonts w:cstheme="minorHAnsi"/>
              <w:color w:val="3B3838" w:themeColor="background2" w:themeShade="40"/>
            </w:rPr>
            <w:t>Indicar el objetivo y meta del POA</w:t>
          </w:r>
        </w:p>
      </w:docPartBody>
    </w:docPart>
    <w:docPart>
      <w:docPartPr>
        <w:name w:val="43EBDC645EE24789BF5719475332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AAC04-2505-4BF1-A30D-BC964038028A}"/>
      </w:docPartPr>
      <w:docPartBody>
        <w:p w:rsidR="0049073D" w:rsidRDefault="00EA73D5" w:rsidP="00EA73D5">
          <w:pPr>
            <w:pStyle w:val="43EBDC645EE24789BF5719475332128412"/>
          </w:pPr>
          <w:r w:rsidRPr="002E5688">
            <w:rPr>
              <w:rStyle w:val="Textodelmarcadordeposicin"/>
              <w:rFonts w:cstheme="minorHAnsi"/>
              <w:color w:val="3B3838" w:themeColor="background2" w:themeShade="40"/>
            </w:rPr>
            <w:t>Indicar el servicio</w:t>
          </w:r>
        </w:p>
      </w:docPartBody>
    </w:docPart>
    <w:docPart>
      <w:docPartPr>
        <w:name w:val="68B29430D10B4715B0BC9A9652A50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3DC58-563E-4760-8503-83F1D8ECC84C}"/>
      </w:docPartPr>
      <w:docPartBody>
        <w:p w:rsidR="0049073D" w:rsidRDefault="00EA73D5" w:rsidP="00EA73D5">
          <w:pPr>
            <w:pStyle w:val="68B29430D10B4715B0BC9A9652A5084912"/>
          </w:pPr>
          <w:r w:rsidRPr="002E5688">
            <w:rPr>
              <w:rFonts w:cstheme="minorHAnsi"/>
              <w:color w:val="3B3838" w:themeColor="background2" w:themeShade="40"/>
            </w:rPr>
            <w:t>Indicar el monto</w:t>
          </w:r>
        </w:p>
      </w:docPartBody>
    </w:docPart>
    <w:docPart>
      <w:docPartPr>
        <w:name w:val="24D252EF0357427984A6CE2BFA382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2080A-94C0-461B-A860-8F5C3E19C82F}"/>
      </w:docPartPr>
      <w:docPartBody>
        <w:p w:rsidR="0049073D" w:rsidRDefault="00EA73D5" w:rsidP="00EA73D5">
          <w:pPr>
            <w:pStyle w:val="24D252EF0357427984A6CE2BFA38263012"/>
          </w:pPr>
          <w:r w:rsidRPr="002E5688">
            <w:rPr>
              <w:rFonts w:cstheme="minorHAnsi"/>
              <w:color w:val="3B3838" w:themeColor="background2" w:themeShade="40"/>
              <w:lang w:val="es-ES"/>
            </w:rPr>
            <w:t>Indicar el nombre del profesional</w:t>
          </w:r>
          <w:r>
            <w:rPr>
              <w:rFonts w:cstheme="minorHAnsi"/>
              <w:color w:val="3B3838" w:themeColor="background2" w:themeShade="40"/>
              <w:lang w:val="es-ES"/>
            </w:rPr>
            <w:t xml:space="preserve"> a contratar</w:t>
          </w:r>
        </w:p>
      </w:docPartBody>
    </w:docPart>
    <w:docPart>
      <w:docPartPr>
        <w:name w:val="A38ECDE2D52F4EDF8A8AFDAB40C51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75B2B-78B7-47FD-86AA-2F55AC59BB3B}"/>
      </w:docPartPr>
      <w:docPartBody>
        <w:p w:rsidR="0049073D" w:rsidRDefault="00EA73D5" w:rsidP="00EA73D5">
          <w:pPr>
            <w:pStyle w:val="A38ECDE2D52F4EDF8A8AFDAB40C51FE212"/>
          </w:pPr>
          <w:r w:rsidRPr="002E5688">
            <w:rPr>
              <w:rStyle w:val="Textodelmarcadordeposicin"/>
              <w:rFonts w:cstheme="minorHAnsi"/>
              <w:color w:val="3B3838" w:themeColor="background2" w:themeShade="40"/>
            </w:rPr>
            <w:t>Indicar el nombre del funcionario responsable</w:t>
          </w:r>
        </w:p>
      </w:docPartBody>
    </w:docPart>
    <w:docPart>
      <w:docPartPr>
        <w:name w:val="3DF63FF7FAC44721A9E213DCB4326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581BC-352E-4A2C-8189-D94E66AF8CF9}"/>
      </w:docPartPr>
      <w:docPartBody>
        <w:p w:rsidR="0049073D" w:rsidRDefault="00EA73D5" w:rsidP="00EA73D5">
          <w:pPr>
            <w:pStyle w:val="3DF63FF7FAC44721A9E213DCB43267A010"/>
          </w:pPr>
          <w:r w:rsidRPr="002E5688">
            <w:rPr>
              <w:rStyle w:val="Textodelmarcadordeposicin"/>
              <w:rFonts w:cstheme="minorHAnsi"/>
              <w:color w:val="3B3838" w:themeColor="background2" w:themeShade="40"/>
              <w:lang w:val="es-CR"/>
            </w:rPr>
            <w:t>Seleccionar una opción</w:t>
          </w:r>
        </w:p>
      </w:docPartBody>
    </w:docPart>
    <w:docPart>
      <w:docPartPr>
        <w:name w:val="619E8D3076B248CC9037AA5E677FB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3B7F4-FAB8-4568-B8A1-1A5DCB44E9D8}"/>
      </w:docPartPr>
      <w:docPartBody>
        <w:p w:rsidR="00000000" w:rsidRDefault="00E12A4E" w:rsidP="00E12A4E">
          <w:pPr>
            <w:pStyle w:val="619E8D3076B248CC9037AA5E677FBD26"/>
          </w:pPr>
          <w:r w:rsidRPr="002E5688">
            <w:rPr>
              <w:rStyle w:val="Textodelmarcadordeposicin"/>
              <w:rFonts w:cstheme="minorHAnsi"/>
              <w:color w:val="3B3838" w:themeColor="background2" w:themeShade="40"/>
              <w:sz w:val="16"/>
              <w:szCs w:val="16"/>
            </w:rPr>
            <w:t xml:space="preserve">Indicar nombre completo </w:t>
          </w:r>
        </w:p>
      </w:docPartBody>
    </w:docPart>
    <w:docPart>
      <w:docPartPr>
        <w:name w:val="6907815C837941F8A0E92FE35F360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2B949-0597-4686-9E3C-C3C589AED335}"/>
      </w:docPartPr>
      <w:docPartBody>
        <w:p w:rsidR="00000000" w:rsidRDefault="00E12A4E" w:rsidP="00E12A4E">
          <w:pPr>
            <w:pStyle w:val="6907815C837941F8A0E92FE35F36004C"/>
          </w:pPr>
          <w:r w:rsidRPr="002E5688">
            <w:rPr>
              <w:rFonts w:cstheme="minorHAnsi"/>
              <w:bCs/>
              <w:color w:val="3B3838" w:themeColor="background2" w:themeShade="40"/>
              <w:sz w:val="16"/>
              <w:szCs w:val="16"/>
            </w:rPr>
            <w:t>Indicar # de cédula</w:t>
          </w:r>
        </w:p>
      </w:docPartBody>
    </w:docPart>
    <w:docPart>
      <w:docPartPr>
        <w:name w:val="AFB8E2FA8A59497185118271E1636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F4D9C-8D7A-4FF8-8682-E01ED81A1084}"/>
      </w:docPartPr>
      <w:docPartBody>
        <w:p w:rsidR="00000000" w:rsidRDefault="00E12A4E" w:rsidP="00E12A4E">
          <w:pPr>
            <w:pStyle w:val="AFB8E2FA8A59497185118271E1636AB8"/>
          </w:pPr>
          <w:r w:rsidRPr="002E5688">
            <w:rPr>
              <w:rStyle w:val="Textodelmarcadordeposicin"/>
              <w:rFonts w:cstheme="minorHAnsi"/>
              <w:color w:val="3B3838" w:themeColor="background2" w:themeShade="40"/>
              <w:sz w:val="16"/>
              <w:szCs w:val="16"/>
            </w:rPr>
            <w:t xml:space="preserve">Indicar nombre completo </w:t>
          </w:r>
        </w:p>
      </w:docPartBody>
    </w:docPart>
    <w:docPart>
      <w:docPartPr>
        <w:name w:val="C138EF8FA2594701B19F01592EBB2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F9037-120A-48DA-958B-165FAD04A220}"/>
      </w:docPartPr>
      <w:docPartBody>
        <w:p w:rsidR="00000000" w:rsidRDefault="00E12A4E" w:rsidP="00E12A4E">
          <w:pPr>
            <w:pStyle w:val="C138EF8FA2594701B19F01592EBB217A"/>
          </w:pPr>
          <w:r w:rsidRPr="002E5688">
            <w:rPr>
              <w:rFonts w:cstheme="minorHAnsi"/>
              <w:bCs/>
              <w:color w:val="3B3838" w:themeColor="background2" w:themeShade="40"/>
              <w:sz w:val="16"/>
              <w:szCs w:val="16"/>
            </w:rPr>
            <w:t xml:space="preserve"> Indicar # de cédula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652"/>
    <w:rsid w:val="003433D5"/>
    <w:rsid w:val="0049073D"/>
    <w:rsid w:val="00E12A4E"/>
    <w:rsid w:val="00EA73D5"/>
    <w:rsid w:val="00F8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12A4E"/>
    <w:rPr>
      <w:color w:val="808080"/>
    </w:rPr>
  </w:style>
  <w:style w:type="paragraph" w:customStyle="1" w:styleId="DA44B189D4604DCBB51B01BC6A66198C">
    <w:name w:val="DA44B189D4604DCBB51B01BC6A66198C"/>
    <w:rsid w:val="00F81652"/>
  </w:style>
  <w:style w:type="paragraph" w:customStyle="1" w:styleId="6115730B21B24F0789CB8654F7C9619E">
    <w:name w:val="6115730B21B24F0789CB8654F7C9619E"/>
    <w:rsid w:val="00F81652"/>
  </w:style>
  <w:style w:type="paragraph" w:customStyle="1" w:styleId="4C2F238BD29445A8B44BFCD9D005650C">
    <w:name w:val="4C2F238BD29445A8B44BFCD9D005650C"/>
    <w:rsid w:val="00F81652"/>
  </w:style>
  <w:style w:type="paragraph" w:customStyle="1" w:styleId="94AA0F8FA497459BBC0971D3651BA76D">
    <w:name w:val="94AA0F8FA497459BBC0971D3651BA76D"/>
    <w:rsid w:val="00F81652"/>
  </w:style>
  <w:style w:type="paragraph" w:customStyle="1" w:styleId="BB147C697AEB4BCC8BD5E4D0BE857DF6">
    <w:name w:val="BB147C697AEB4BCC8BD5E4D0BE857DF6"/>
    <w:rsid w:val="00F81652"/>
  </w:style>
  <w:style w:type="paragraph" w:customStyle="1" w:styleId="46FD57A7610840058E1FDB8AE45A2366">
    <w:name w:val="46FD57A7610840058E1FDB8AE45A2366"/>
    <w:rsid w:val="00F81652"/>
    <w:rPr>
      <w:rFonts w:eastAsiaTheme="minorHAnsi"/>
      <w:lang w:val="en-US" w:eastAsia="en-US"/>
    </w:rPr>
  </w:style>
  <w:style w:type="paragraph" w:customStyle="1" w:styleId="1D2EA458C13D4399935784242B034EEC">
    <w:name w:val="1D2EA458C13D4399935784242B034EEC"/>
    <w:rsid w:val="00F81652"/>
    <w:rPr>
      <w:rFonts w:eastAsiaTheme="minorHAnsi"/>
      <w:lang w:val="en-US" w:eastAsia="en-US"/>
    </w:rPr>
  </w:style>
  <w:style w:type="paragraph" w:customStyle="1" w:styleId="1C50F4E39DFA4F719B4C8EFBD0ABD361">
    <w:name w:val="1C50F4E39DFA4F719B4C8EFBD0ABD361"/>
    <w:rsid w:val="00F81652"/>
    <w:rPr>
      <w:rFonts w:eastAsiaTheme="minorHAnsi"/>
      <w:lang w:val="en-US" w:eastAsia="en-US"/>
    </w:rPr>
  </w:style>
  <w:style w:type="paragraph" w:customStyle="1" w:styleId="FCC8EAF8BA8242A8A9510A405E371E4F">
    <w:name w:val="FCC8EAF8BA8242A8A9510A405E371E4F"/>
    <w:rsid w:val="00F81652"/>
    <w:rPr>
      <w:rFonts w:eastAsiaTheme="minorHAnsi"/>
      <w:lang w:val="en-US" w:eastAsia="en-US"/>
    </w:rPr>
  </w:style>
  <w:style w:type="paragraph" w:customStyle="1" w:styleId="43EBDC645EE24789BF57194753321284">
    <w:name w:val="43EBDC645EE24789BF57194753321284"/>
    <w:rsid w:val="00F81652"/>
    <w:rPr>
      <w:rFonts w:eastAsiaTheme="minorHAnsi"/>
      <w:lang w:val="en-US" w:eastAsia="en-US"/>
    </w:rPr>
  </w:style>
  <w:style w:type="paragraph" w:customStyle="1" w:styleId="68B29430D10B4715B0BC9A9652A50849">
    <w:name w:val="68B29430D10B4715B0BC9A9652A50849"/>
    <w:rsid w:val="00F81652"/>
    <w:rPr>
      <w:rFonts w:eastAsiaTheme="minorHAnsi"/>
      <w:lang w:val="en-US" w:eastAsia="en-US"/>
    </w:rPr>
  </w:style>
  <w:style w:type="paragraph" w:customStyle="1" w:styleId="24D252EF0357427984A6CE2BFA382630">
    <w:name w:val="24D252EF0357427984A6CE2BFA382630"/>
    <w:rsid w:val="00F81652"/>
    <w:rPr>
      <w:rFonts w:eastAsiaTheme="minorHAnsi"/>
      <w:lang w:val="en-US" w:eastAsia="en-US"/>
    </w:rPr>
  </w:style>
  <w:style w:type="paragraph" w:customStyle="1" w:styleId="A38ECDE2D52F4EDF8A8AFDAB40C51FE2">
    <w:name w:val="A38ECDE2D52F4EDF8A8AFDAB40C51FE2"/>
    <w:rsid w:val="00F81652"/>
    <w:rPr>
      <w:rFonts w:eastAsiaTheme="minorHAnsi"/>
      <w:lang w:val="en-US" w:eastAsia="en-US"/>
    </w:rPr>
  </w:style>
  <w:style w:type="paragraph" w:customStyle="1" w:styleId="DA44B189D4604DCBB51B01BC6A66198C1">
    <w:name w:val="DA44B189D4604DCBB51B01BC6A66198C1"/>
    <w:rsid w:val="00F81652"/>
    <w:rPr>
      <w:rFonts w:eastAsiaTheme="minorHAnsi"/>
      <w:lang w:val="en-US" w:eastAsia="en-US"/>
    </w:rPr>
  </w:style>
  <w:style w:type="paragraph" w:customStyle="1" w:styleId="2F82EB8299D64543A08BC8AC4833751F">
    <w:name w:val="2F82EB8299D64543A08BC8AC4833751F"/>
    <w:rsid w:val="00F81652"/>
    <w:rPr>
      <w:rFonts w:eastAsiaTheme="minorHAnsi"/>
      <w:lang w:val="en-US" w:eastAsia="en-US"/>
    </w:rPr>
  </w:style>
  <w:style w:type="paragraph" w:customStyle="1" w:styleId="6115730B21B24F0789CB8654F7C9619E1">
    <w:name w:val="6115730B21B24F0789CB8654F7C9619E1"/>
    <w:rsid w:val="00F81652"/>
    <w:rPr>
      <w:rFonts w:eastAsiaTheme="minorHAnsi"/>
      <w:lang w:val="en-US" w:eastAsia="en-US"/>
    </w:rPr>
  </w:style>
  <w:style w:type="paragraph" w:customStyle="1" w:styleId="94AA0F8FA497459BBC0971D3651BA76D1">
    <w:name w:val="94AA0F8FA497459BBC0971D3651BA76D1"/>
    <w:rsid w:val="00F81652"/>
    <w:rPr>
      <w:rFonts w:eastAsiaTheme="minorHAnsi"/>
      <w:lang w:val="en-US" w:eastAsia="en-US"/>
    </w:rPr>
  </w:style>
  <w:style w:type="paragraph" w:customStyle="1" w:styleId="4C2F238BD29445A8B44BFCD9D005650C1">
    <w:name w:val="4C2F238BD29445A8B44BFCD9D005650C1"/>
    <w:rsid w:val="00F81652"/>
    <w:rPr>
      <w:rFonts w:eastAsiaTheme="minorHAnsi"/>
      <w:lang w:val="en-US" w:eastAsia="en-US"/>
    </w:rPr>
  </w:style>
  <w:style w:type="paragraph" w:customStyle="1" w:styleId="BB147C697AEB4BCC8BD5E4D0BE857DF61">
    <w:name w:val="BB147C697AEB4BCC8BD5E4D0BE857DF61"/>
    <w:rsid w:val="00F81652"/>
    <w:rPr>
      <w:rFonts w:eastAsiaTheme="minorHAnsi"/>
      <w:lang w:val="en-US" w:eastAsia="en-US"/>
    </w:rPr>
  </w:style>
  <w:style w:type="paragraph" w:customStyle="1" w:styleId="46FD57A7610840058E1FDB8AE45A23661">
    <w:name w:val="46FD57A7610840058E1FDB8AE45A23661"/>
    <w:rsid w:val="00F81652"/>
    <w:rPr>
      <w:rFonts w:eastAsiaTheme="minorHAnsi"/>
      <w:lang w:val="en-US" w:eastAsia="en-US"/>
    </w:rPr>
  </w:style>
  <w:style w:type="paragraph" w:customStyle="1" w:styleId="FCC8EAF8BA8242A8A9510A405E371E4F1">
    <w:name w:val="FCC8EAF8BA8242A8A9510A405E371E4F1"/>
    <w:rsid w:val="00F81652"/>
    <w:rPr>
      <w:rFonts w:eastAsiaTheme="minorHAnsi"/>
      <w:lang w:val="en-US" w:eastAsia="en-US"/>
    </w:rPr>
  </w:style>
  <w:style w:type="paragraph" w:customStyle="1" w:styleId="43EBDC645EE24789BF571947533212841">
    <w:name w:val="43EBDC645EE24789BF571947533212841"/>
    <w:rsid w:val="00F81652"/>
    <w:rPr>
      <w:rFonts w:eastAsiaTheme="minorHAnsi"/>
      <w:lang w:val="en-US" w:eastAsia="en-US"/>
    </w:rPr>
  </w:style>
  <w:style w:type="paragraph" w:customStyle="1" w:styleId="68B29430D10B4715B0BC9A9652A508491">
    <w:name w:val="68B29430D10B4715B0BC9A9652A508491"/>
    <w:rsid w:val="00F81652"/>
    <w:rPr>
      <w:rFonts w:eastAsiaTheme="minorHAnsi"/>
      <w:lang w:val="en-US" w:eastAsia="en-US"/>
    </w:rPr>
  </w:style>
  <w:style w:type="paragraph" w:customStyle="1" w:styleId="24D252EF0357427984A6CE2BFA3826301">
    <w:name w:val="24D252EF0357427984A6CE2BFA3826301"/>
    <w:rsid w:val="00F81652"/>
    <w:rPr>
      <w:rFonts w:eastAsiaTheme="minorHAnsi"/>
      <w:lang w:val="en-US" w:eastAsia="en-US"/>
    </w:rPr>
  </w:style>
  <w:style w:type="paragraph" w:customStyle="1" w:styleId="A38ECDE2D52F4EDF8A8AFDAB40C51FE21">
    <w:name w:val="A38ECDE2D52F4EDF8A8AFDAB40C51FE21"/>
    <w:rsid w:val="00F81652"/>
    <w:rPr>
      <w:rFonts w:eastAsiaTheme="minorHAnsi"/>
      <w:lang w:val="en-US" w:eastAsia="en-US"/>
    </w:rPr>
  </w:style>
  <w:style w:type="paragraph" w:customStyle="1" w:styleId="DA44B189D4604DCBB51B01BC6A66198C2">
    <w:name w:val="DA44B189D4604DCBB51B01BC6A66198C2"/>
    <w:rsid w:val="00F81652"/>
    <w:rPr>
      <w:rFonts w:eastAsiaTheme="minorHAnsi"/>
      <w:lang w:val="en-US" w:eastAsia="en-US"/>
    </w:rPr>
  </w:style>
  <w:style w:type="paragraph" w:customStyle="1" w:styleId="2F82EB8299D64543A08BC8AC4833751F1">
    <w:name w:val="2F82EB8299D64543A08BC8AC4833751F1"/>
    <w:rsid w:val="00F81652"/>
    <w:rPr>
      <w:rFonts w:eastAsiaTheme="minorHAnsi"/>
      <w:lang w:val="en-US" w:eastAsia="en-US"/>
    </w:rPr>
  </w:style>
  <w:style w:type="paragraph" w:customStyle="1" w:styleId="6115730B21B24F0789CB8654F7C9619E2">
    <w:name w:val="6115730B21B24F0789CB8654F7C9619E2"/>
    <w:rsid w:val="00F81652"/>
    <w:rPr>
      <w:rFonts w:eastAsiaTheme="minorHAnsi"/>
      <w:lang w:val="en-US" w:eastAsia="en-US"/>
    </w:rPr>
  </w:style>
  <w:style w:type="paragraph" w:customStyle="1" w:styleId="94AA0F8FA497459BBC0971D3651BA76D2">
    <w:name w:val="94AA0F8FA497459BBC0971D3651BA76D2"/>
    <w:rsid w:val="00F81652"/>
    <w:rPr>
      <w:rFonts w:eastAsiaTheme="minorHAnsi"/>
      <w:lang w:val="en-US" w:eastAsia="en-US"/>
    </w:rPr>
  </w:style>
  <w:style w:type="paragraph" w:customStyle="1" w:styleId="4C2F238BD29445A8B44BFCD9D005650C2">
    <w:name w:val="4C2F238BD29445A8B44BFCD9D005650C2"/>
    <w:rsid w:val="00F81652"/>
    <w:rPr>
      <w:rFonts w:eastAsiaTheme="minorHAnsi"/>
      <w:lang w:val="en-US" w:eastAsia="en-US"/>
    </w:rPr>
  </w:style>
  <w:style w:type="paragraph" w:customStyle="1" w:styleId="BB147C697AEB4BCC8BD5E4D0BE857DF62">
    <w:name w:val="BB147C697AEB4BCC8BD5E4D0BE857DF62"/>
    <w:rsid w:val="00F81652"/>
    <w:rPr>
      <w:rFonts w:eastAsiaTheme="minorHAnsi"/>
      <w:lang w:val="en-US" w:eastAsia="en-US"/>
    </w:rPr>
  </w:style>
  <w:style w:type="paragraph" w:customStyle="1" w:styleId="3DF63FF7FAC44721A9E213DCB43267A0">
    <w:name w:val="3DF63FF7FAC44721A9E213DCB43267A0"/>
    <w:rsid w:val="00F81652"/>
    <w:rPr>
      <w:rFonts w:eastAsiaTheme="minorHAnsi"/>
      <w:lang w:val="en-US" w:eastAsia="en-US"/>
    </w:rPr>
  </w:style>
  <w:style w:type="paragraph" w:customStyle="1" w:styleId="FCC8EAF8BA8242A8A9510A405E371E4F2">
    <w:name w:val="FCC8EAF8BA8242A8A9510A405E371E4F2"/>
    <w:rsid w:val="00F81652"/>
    <w:rPr>
      <w:rFonts w:eastAsiaTheme="minorHAnsi"/>
      <w:lang w:val="en-US" w:eastAsia="en-US"/>
    </w:rPr>
  </w:style>
  <w:style w:type="paragraph" w:customStyle="1" w:styleId="43EBDC645EE24789BF571947533212842">
    <w:name w:val="43EBDC645EE24789BF571947533212842"/>
    <w:rsid w:val="00F81652"/>
    <w:rPr>
      <w:rFonts w:eastAsiaTheme="minorHAnsi"/>
      <w:lang w:val="en-US" w:eastAsia="en-US"/>
    </w:rPr>
  </w:style>
  <w:style w:type="paragraph" w:customStyle="1" w:styleId="68B29430D10B4715B0BC9A9652A508492">
    <w:name w:val="68B29430D10B4715B0BC9A9652A508492"/>
    <w:rsid w:val="00F81652"/>
    <w:rPr>
      <w:rFonts w:eastAsiaTheme="minorHAnsi"/>
      <w:lang w:val="en-US" w:eastAsia="en-US"/>
    </w:rPr>
  </w:style>
  <w:style w:type="paragraph" w:customStyle="1" w:styleId="24D252EF0357427984A6CE2BFA3826302">
    <w:name w:val="24D252EF0357427984A6CE2BFA3826302"/>
    <w:rsid w:val="00F81652"/>
    <w:rPr>
      <w:rFonts w:eastAsiaTheme="minorHAnsi"/>
      <w:lang w:val="en-US" w:eastAsia="en-US"/>
    </w:rPr>
  </w:style>
  <w:style w:type="paragraph" w:customStyle="1" w:styleId="A38ECDE2D52F4EDF8A8AFDAB40C51FE22">
    <w:name w:val="A38ECDE2D52F4EDF8A8AFDAB40C51FE22"/>
    <w:rsid w:val="00F81652"/>
    <w:rPr>
      <w:rFonts w:eastAsiaTheme="minorHAnsi"/>
      <w:lang w:val="en-US" w:eastAsia="en-US"/>
    </w:rPr>
  </w:style>
  <w:style w:type="paragraph" w:customStyle="1" w:styleId="DA44B189D4604DCBB51B01BC6A66198C3">
    <w:name w:val="DA44B189D4604DCBB51B01BC6A66198C3"/>
    <w:rsid w:val="00F81652"/>
    <w:rPr>
      <w:rFonts w:eastAsiaTheme="minorHAnsi"/>
      <w:lang w:val="en-US" w:eastAsia="en-US"/>
    </w:rPr>
  </w:style>
  <w:style w:type="paragraph" w:customStyle="1" w:styleId="2F82EB8299D64543A08BC8AC4833751F2">
    <w:name w:val="2F82EB8299D64543A08BC8AC4833751F2"/>
    <w:rsid w:val="00F81652"/>
    <w:rPr>
      <w:rFonts w:eastAsiaTheme="minorHAnsi"/>
      <w:lang w:val="en-US" w:eastAsia="en-US"/>
    </w:rPr>
  </w:style>
  <w:style w:type="paragraph" w:customStyle="1" w:styleId="6115730B21B24F0789CB8654F7C9619E3">
    <w:name w:val="6115730B21B24F0789CB8654F7C9619E3"/>
    <w:rsid w:val="00F81652"/>
    <w:rPr>
      <w:rFonts w:eastAsiaTheme="minorHAnsi"/>
      <w:lang w:val="en-US" w:eastAsia="en-US"/>
    </w:rPr>
  </w:style>
  <w:style w:type="paragraph" w:customStyle="1" w:styleId="94AA0F8FA497459BBC0971D3651BA76D3">
    <w:name w:val="94AA0F8FA497459BBC0971D3651BA76D3"/>
    <w:rsid w:val="00F81652"/>
    <w:rPr>
      <w:rFonts w:eastAsiaTheme="minorHAnsi"/>
      <w:lang w:val="en-US" w:eastAsia="en-US"/>
    </w:rPr>
  </w:style>
  <w:style w:type="paragraph" w:customStyle="1" w:styleId="4C2F238BD29445A8B44BFCD9D005650C3">
    <w:name w:val="4C2F238BD29445A8B44BFCD9D005650C3"/>
    <w:rsid w:val="00F81652"/>
    <w:rPr>
      <w:rFonts w:eastAsiaTheme="minorHAnsi"/>
      <w:lang w:val="en-US" w:eastAsia="en-US"/>
    </w:rPr>
  </w:style>
  <w:style w:type="paragraph" w:customStyle="1" w:styleId="BB147C697AEB4BCC8BD5E4D0BE857DF63">
    <w:name w:val="BB147C697AEB4BCC8BD5E4D0BE857DF63"/>
    <w:rsid w:val="00F81652"/>
    <w:rPr>
      <w:rFonts w:eastAsiaTheme="minorHAnsi"/>
      <w:lang w:val="en-US" w:eastAsia="en-US"/>
    </w:rPr>
  </w:style>
  <w:style w:type="paragraph" w:customStyle="1" w:styleId="3DF63FF7FAC44721A9E213DCB43267A01">
    <w:name w:val="3DF63FF7FAC44721A9E213DCB43267A01"/>
    <w:rsid w:val="00F81652"/>
    <w:rPr>
      <w:rFonts w:eastAsiaTheme="minorHAnsi"/>
      <w:lang w:val="en-US" w:eastAsia="en-US"/>
    </w:rPr>
  </w:style>
  <w:style w:type="paragraph" w:customStyle="1" w:styleId="FCC8EAF8BA8242A8A9510A405E371E4F3">
    <w:name w:val="FCC8EAF8BA8242A8A9510A405E371E4F3"/>
    <w:rsid w:val="00F81652"/>
    <w:rPr>
      <w:rFonts w:eastAsiaTheme="minorHAnsi"/>
      <w:lang w:val="en-US" w:eastAsia="en-US"/>
    </w:rPr>
  </w:style>
  <w:style w:type="paragraph" w:customStyle="1" w:styleId="43EBDC645EE24789BF571947533212843">
    <w:name w:val="43EBDC645EE24789BF571947533212843"/>
    <w:rsid w:val="00F81652"/>
    <w:rPr>
      <w:rFonts w:eastAsiaTheme="minorHAnsi"/>
      <w:lang w:val="en-US" w:eastAsia="en-US"/>
    </w:rPr>
  </w:style>
  <w:style w:type="paragraph" w:customStyle="1" w:styleId="68B29430D10B4715B0BC9A9652A508493">
    <w:name w:val="68B29430D10B4715B0BC9A9652A508493"/>
    <w:rsid w:val="00F81652"/>
    <w:rPr>
      <w:rFonts w:eastAsiaTheme="minorHAnsi"/>
      <w:lang w:val="en-US" w:eastAsia="en-US"/>
    </w:rPr>
  </w:style>
  <w:style w:type="paragraph" w:customStyle="1" w:styleId="24D252EF0357427984A6CE2BFA3826303">
    <w:name w:val="24D252EF0357427984A6CE2BFA3826303"/>
    <w:rsid w:val="00F81652"/>
    <w:rPr>
      <w:rFonts w:eastAsiaTheme="minorHAnsi"/>
      <w:lang w:val="en-US" w:eastAsia="en-US"/>
    </w:rPr>
  </w:style>
  <w:style w:type="paragraph" w:customStyle="1" w:styleId="A38ECDE2D52F4EDF8A8AFDAB40C51FE23">
    <w:name w:val="A38ECDE2D52F4EDF8A8AFDAB40C51FE23"/>
    <w:rsid w:val="00F81652"/>
    <w:rPr>
      <w:rFonts w:eastAsiaTheme="minorHAnsi"/>
      <w:lang w:val="en-US" w:eastAsia="en-US"/>
    </w:rPr>
  </w:style>
  <w:style w:type="paragraph" w:customStyle="1" w:styleId="DA44B189D4604DCBB51B01BC6A66198C4">
    <w:name w:val="DA44B189D4604DCBB51B01BC6A66198C4"/>
    <w:rsid w:val="00F81652"/>
    <w:rPr>
      <w:rFonts w:eastAsiaTheme="minorHAnsi"/>
      <w:lang w:val="en-US" w:eastAsia="en-US"/>
    </w:rPr>
  </w:style>
  <w:style w:type="paragraph" w:customStyle="1" w:styleId="2F82EB8299D64543A08BC8AC4833751F3">
    <w:name w:val="2F82EB8299D64543A08BC8AC4833751F3"/>
    <w:rsid w:val="00F81652"/>
    <w:rPr>
      <w:rFonts w:eastAsiaTheme="minorHAnsi"/>
      <w:lang w:val="en-US" w:eastAsia="en-US"/>
    </w:rPr>
  </w:style>
  <w:style w:type="paragraph" w:customStyle="1" w:styleId="6115730B21B24F0789CB8654F7C9619E4">
    <w:name w:val="6115730B21B24F0789CB8654F7C9619E4"/>
    <w:rsid w:val="00F81652"/>
    <w:rPr>
      <w:rFonts w:eastAsiaTheme="minorHAnsi"/>
      <w:lang w:val="en-US" w:eastAsia="en-US"/>
    </w:rPr>
  </w:style>
  <w:style w:type="paragraph" w:customStyle="1" w:styleId="94AA0F8FA497459BBC0971D3651BA76D4">
    <w:name w:val="94AA0F8FA497459BBC0971D3651BA76D4"/>
    <w:rsid w:val="00F81652"/>
    <w:rPr>
      <w:rFonts w:eastAsiaTheme="minorHAnsi"/>
      <w:lang w:val="en-US" w:eastAsia="en-US"/>
    </w:rPr>
  </w:style>
  <w:style w:type="paragraph" w:customStyle="1" w:styleId="4C2F238BD29445A8B44BFCD9D005650C4">
    <w:name w:val="4C2F238BD29445A8B44BFCD9D005650C4"/>
    <w:rsid w:val="00F81652"/>
    <w:rPr>
      <w:rFonts w:eastAsiaTheme="minorHAnsi"/>
      <w:lang w:val="en-US" w:eastAsia="en-US"/>
    </w:rPr>
  </w:style>
  <w:style w:type="paragraph" w:customStyle="1" w:styleId="BB147C697AEB4BCC8BD5E4D0BE857DF64">
    <w:name w:val="BB147C697AEB4BCC8BD5E4D0BE857DF64"/>
    <w:rsid w:val="00F81652"/>
    <w:rPr>
      <w:rFonts w:eastAsiaTheme="minorHAnsi"/>
      <w:lang w:val="en-US" w:eastAsia="en-US"/>
    </w:rPr>
  </w:style>
  <w:style w:type="paragraph" w:customStyle="1" w:styleId="3DF63FF7FAC44721A9E213DCB43267A02">
    <w:name w:val="3DF63FF7FAC44721A9E213DCB43267A02"/>
    <w:rsid w:val="00F81652"/>
    <w:rPr>
      <w:rFonts w:eastAsiaTheme="minorHAnsi"/>
      <w:lang w:val="en-US" w:eastAsia="en-US"/>
    </w:rPr>
  </w:style>
  <w:style w:type="paragraph" w:customStyle="1" w:styleId="FCC8EAF8BA8242A8A9510A405E371E4F4">
    <w:name w:val="FCC8EAF8BA8242A8A9510A405E371E4F4"/>
    <w:rsid w:val="00F81652"/>
    <w:rPr>
      <w:rFonts w:eastAsiaTheme="minorHAnsi"/>
      <w:lang w:val="en-US" w:eastAsia="en-US"/>
    </w:rPr>
  </w:style>
  <w:style w:type="paragraph" w:customStyle="1" w:styleId="43EBDC645EE24789BF571947533212844">
    <w:name w:val="43EBDC645EE24789BF571947533212844"/>
    <w:rsid w:val="00F81652"/>
    <w:rPr>
      <w:rFonts w:eastAsiaTheme="minorHAnsi"/>
      <w:lang w:val="en-US" w:eastAsia="en-US"/>
    </w:rPr>
  </w:style>
  <w:style w:type="paragraph" w:customStyle="1" w:styleId="68B29430D10B4715B0BC9A9652A508494">
    <w:name w:val="68B29430D10B4715B0BC9A9652A508494"/>
    <w:rsid w:val="00F81652"/>
    <w:rPr>
      <w:rFonts w:eastAsiaTheme="minorHAnsi"/>
      <w:lang w:val="en-US" w:eastAsia="en-US"/>
    </w:rPr>
  </w:style>
  <w:style w:type="paragraph" w:customStyle="1" w:styleId="24D252EF0357427984A6CE2BFA3826304">
    <w:name w:val="24D252EF0357427984A6CE2BFA3826304"/>
    <w:rsid w:val="00F81652"/>
    <w:rPr>
      <w:rFonts w:eastAsiaTheme="minorHAnsi"/>
      <w:lang w:val="en-US" w:eastAsia="en-US"/>
    </w:rPr>
  </w:style>
  <w:style w:type="paragraph" w:customStyle="1" w:styleId="A38ECDE2D52F4EDF8A8AFDAB40C51FE24">
    <w:name w:val="A38ECDE2D52F4EDF8A8AFDAB40C51FE24"/>
    <w:rsid w:val="00F81652"/>
    <w:rPr>
      <w:rFonts w:eastAsiaTheme="minorHAnsi"/>
      <w:lang w:val="en-US" w:eastAsia="en-US"/>
    </w:rPr>
  </w:style>
  <w:style w:type="paragraph" w:customStyle="1" w:styleId="DA44B189D4604DCBB51B01BC6A66198C5">
    <w:name w:val="DA44B189D4604DCBB51B01BC6A66198C5"/>
    <w:rsid w:val="00F81652"/>
    <w:rPr>
      <w:rFonts w:eastAsiaTheme="minorHAnsi"/>
      <w:lang w:val="en-US" w:eastAsia="en-US"/>
    </w:rPr>
  </w:style>
  <w:style w:type="paragraph" w:customStyle="1" w:styleId="2F82EB8299D64543A08BC8AC4833751F4">
    <w:name w:val="2F82EB8299D64543A08BC8AC4833751F4"/>
    <w:rsid w:val="00F81652"/>
    <w:rPr>
      <w:rFonts w:eastAsiaTheme="minorHAnsi"/>
      <w:lang w:val="en-US" w:eastAsia="en-US"/>
    </w:rPr>
  </w:style>
  <w:style w:type="paragraph" w:customStyle="1" w:styleId="6115730B21B24F0789CB8654F7C9619E5">
    <w:name w:val="6115730B21B24F0789CB8654F7C9619E5"/>
    <w:rsid w:val="00F81652"/>
    <w:rPr>
      <w:rFonts w:eastAsiaTheme="minorHAnsi"/>
      <w:lang w:val="en-US" w:eastAsia="en-US"/>
    </w:rPr>
  </w:style>
  <w:style w:type="paragraph" w:customStyle="1" w:styleId="94AA0F8FA497459BBC0971D3651BA76D5">
    <w:name w:val="94AA0F8FA497459BBC0971D3651BA76D5"/>
    <w:rsid w:val="00F81652"/>
    <w:rPr>
      <w:rFonts w:eastAsiaTheme="minorHAnsi"/>
      <w:lang w:val="en-US" w:eastAsia="en-US"/>
    </w:rPr>
  </w:style>
  <w:style w:type="paragraph" w:customStyle="1" w:styleId="4C2F238BD29445A8B44BFCD9D005650C5">
    <w:name w:val="4C2F238BD29445A8B44BFCD9D005650C5"/>
    <w:rsid w:val="00F81652"/>
    <w:rPr>
      <w:rFonts w:eastAsiaTheme="minorHAnsi"/>
      <w:lang w:val="en-US" w:eastAsia="en-US"/>
    </w:rPr>
  </w:style>
  <w:style w:type="paragraph" w:customStyle="1" w:styleId="BB147C697AEB4BCC8BD5E4D0BE857DF65">
    <w:name w:val="BB147C697AEB4BCC8BD5E4D0BE857DF65"/>
    <w:rsid w:val="00F81652"/>
    <w:rPr>
      <w:rFonts w:eastAsiaTheme="minorHAnsi"/>
      <w:lang w:val="en-US" w:eastAsia="en-US"/>
    </w:rPr>
  </w:style>
  <w:style w:type="paragraph" w:customStyle="1" w:styleId="516D73A97B124D9B84724201993669B1">
    <w:name w:val="516D73A97B124D9B84724201993669B1"/>
    <w:rsid w:val="00F81652"/>
  </w:style>
  <w:style w:type="paragraph" w:customStyle="1" w:styleId="B59C92D50909439D81AC75519482D71B">
    <w:name w:val="B59C92D50909439D81AC75519482D71B"/>
    <w:rsid w:val="00F81652"/>
  </w:style>
  <w:style w:type="paragraph" w:customStyle="1" w:styleId="F0739E9E48A048379A26A9AD08FC7877">
    <w:name w:val="F0739E9E48A048379A26A9AD08FC7877"/>
    <w:rsid w:val="00F81652"/>
  </w:style>
  <w:style w:type="paragraph" w:customStyle="1" w:styleId="3DF63FF7FAC44721A9E213DCB43267A03">
    <w:name w:val="3DF63FF7FAC44721A9E213DCB43267A03"/>
    <w:rsid w:val="00F81652"/>
    <w:rPr>
      <w:rFonts w:eastAsiaTheme="minorHAnsi"/>
      <w:lang w:val="en-US" w:eastAsia="en-US"/>
    </w:rPr>
  </w:style>
  <w:style w:type="paragraph" w:customStyle="1" w:styleId="FCC8EAF8BA8242A8A9510A405E371E4F5">
    <w:name w:val="FCC8EAF8BA8242A8A9510A405E371E4F5"/>
    <w:rsid w:val="00F81652"/>
    <w:rPr>
      <w:rFonts w:eastAsiaTheme="minorHAnsi"/>
      <w:lang w:val="en-US" w:eastAsia="en-US"/>
    </w:rPr>
  </w:style>
  <w:style w:type="paragraph" w:customStyle="1" w:styleId="43EBDC645EE24789BF571947533212845">
    <w:name w:val="43EBDC645EE24789BF571947533212845"/>
    <w:rsid w:val="00F81652"/>
    <w:rPr>
      <w:rFonts w:eastAsiaTheme="minorHAnsi"/>
      <w:lang w:val="en-US" w:eastAsia="en-US"/>
    </w:rPr>
  </w:style>
  <w:style w:type="paragraph" w:customStyle="1" w:styleId="68B29430D10B4715B0BC9A9652A508495">
    <w:name w:val="68B29430D10B4715B0BC9A9652A508495"/>
    <w:rsid w:val="00F81652"/>
    <w:rPr>
      <w:rFonts w:eastAsiaTheme="minorHAnsi"/>
      <w:lang w:val="en-US" w:eastAsia="en-US"/>
    </w:rPr>
  </w:style>
  <w:style w:type="paragraph" w:customStyle="1" w:styleId="24D252EF0357427984A6CE2BFA3826305">
    <w:name w:val="24D252EF0357427984A6CE2BFA3826305"/>
    <w:rsid w:val="00F81652"/>
    <w:rPr>
      <w:rFonts w:eastAsiaTheme="minorHAnsi"/>
      <w:lang w:val="en-US" w:eastAsia="en-US"/>
    </w:rPr>
  </w:style>
  <w:style w:type="paragraph" w:customStyle="1" w:styleId="A38ECDE2D52F4EDF8A8AFDAB40C51FE25">
    <w:name w:val="A38ECDE2D52F4EDF8A8AFDAB40C51FE25"/>
    <w:rsid w:val="00F81652"/>
    <w:rPr>
      <w:rFonts w:eastAsiaTheme="minorHAnsi"/>
      <w:lang w:val="en-US" w:eastAsia="en-US"/>
    </w:rPr>
  </w:style>
  <w:style w:type="paragraph" w:customStyle="1" w:styleId="516D73A97B124D9B84724201993669B11">
    <w:name w:val="516D73A97B124D9B84724201993669B11"/>
    <w:rsid w:val="00F81652"/>
    <w:rPr>
      <w:rFonts w:eastAsiaTheme="minorHAnsi"/>
      <w:lang w:val="en-US" w:eastAsia="en-US"/>
    </w:rPr>
  </w:style>
  <w:style w:type="paragraph" w:customStyle="1" w:styleId="2F82EB8299D64543A08BC8AC4833751F5">
    <w:name w:val="2F82EB8299D64543A08BC8AC4833751F5"/>
    <w:rsid w:val="00F81652"/>
    <w:rPr>
      <w:rFonts w:eastAsiaTheme="minorHAnsi"/>
      <w:lang w:val="en-US" w:eastAsia="en-US"/>
    </w:rPr>
  </w:style>
  <w:style w:type="paragraph" w:customStyle="1" w:styleId="B59C92D50909439D81AC75519482D71B1">
    <w:name w:val="B59C92D50909439D81AC75519482D71B1"/>
    <w:rsid w:val="00F81652"/>
    <w:rPr>
      <w:rFonts w:eastAsiaTheme="minorHAnsi"/>
      <w:lang w:val="en-US" w:eastAsia="en-US"/>
    </w:rPr>
  </w:style>
  <w:style w:type="paragraph" w:customStyle="1" w:styleId="94AA0F8FA497459BBC0971D3651BA76D6">
    <w:name w:val="94AA0F8FA497459BBC0971D3651BA76D6"/>
    <w:rsid w:val="00F81652"/>
    <w:rPr>
      <w:rFonts w:eastAsiaTheme="minorHAnsi"/>
      <w:lang w:val="en-US" w:eastAsia="en-US"/>
    </w:rPr>
  </w:style>
  <w:style w:type="paragraph" w:customStyle="1" w:styleId="F0739E9E48A048379A26A9AD08FC78771">
    <w:name w:val="F0739E9E48A048379A26A9AD08FC78771"/>
    <w:rsid w:val="00F81652"/>
    <w:rPr>
      <w:rFonts w:eastAsiaTheme="minorHAnsi"/>
      <w:lang w:val="en-US" w:eastAsia="en-US"/>
    </w:rPr>
  </w:style>
  <w:style w:type="paragraph" w:customStyle="1" w:styleId="BB147C697AEB4BCC8BD5E4D0BE857DF66">
    <w:name w:val="BB147C697AEB4BCC8BD5E4D0BE857DF66"/>
    <w:rsid w:val="00F81652"/>
    <w:rPr>
      <w:rFonts w:eastAsiaTheme="minorHAnsi"/>
      <w:lang w:val="en-US" w:eastAsia="en-US"/>
    </w:rPr>
  </w:style>
  <w:style w:type="paragraph" w:customStyle="1" w:styleId="3DF63FF7FAC44721A9E213DCB43267A04">
    <w:name w:val="3DF63FF7FAC44721A9E213DCB43267A04"/>
    <w:rsid w:val="00F81652"/>
    <w:rPr>
      <w:rFonts w:eastAsiaTheme="minorHAnsi"/>
      <w:lang w:val="en-US" w:eastAsia="en-US"/>
    </w:rPr>
  </w:style>
  <w:style w:type="paragraph" w:customStyle="1" w:styleId="FCC8EAF8BA8242A8A9510A405E371E4F6">
    <w:name w:val="FCC8EAF8BA8242A8A9510A405E371E4F6"/>
    <w:rsid w:val="00F81652"/>
    <w:rPr>
      <w:rFonts w:eastAsiaTheme="minorHAnsi"/>
      <w:lang w:val="en-US" w:eastAsia="en-US"/>
    </w:rPr>
  </w:style>
  <w:style w:type="paragraph" w:customStyle="1" w:styleId="43EBDC645EE24789BF571947533212846">
    <w:name w:val="43EBDC645EE24789BF571947533212846"/>
    <w:rsid w:val="00F81652"/>
    <w:rPr>
      <w:rFonts w:eastAsiaTheme="minorHAnsi"/>
      <w:lang w:val="en-US" w:eastAsia="en-US"/>
    </w:rPr>
  </w:style>
  <w:style w:type="paragraph" w:customStyle="1" w:styleId="68B29430D10B4715B0BC9A9652A508496">
    <w:name w:val="68B29430D10B4715B0BC9A9652A508496"/>
    <w:rsid w:val="00F81652"/>
    <w:rPr>
      <w:rFonts w:eastAsiaTheme="minorHAnsi"/>
      <w:lang w:val="en-US" w:eastAsia="en-US"/>
    </w:rPr>
  </w:style>
  <w:style w:type="paragraph" w:customStyle="1" w:styleId="24D252EF0357427984A6CE2BFA3826306">
    <w:name w:val="24D252EF0357427984A6CE2BFA3826306"/>
    <w:rsid w:val="00F81652"/>
    <w:rPr>
      <w:rFonts w:eastAsiaTheme="minorHAnsi"/>
      <w:lang w:val="en-US" w:eastAsia="en-US"/>
    </w:rPr>
  </w:style>
  <w:style w:type="paragraph" w:customStyle="1" w:styleId="A38ECDE2D52F4EDF8A8AFDAB40C51FE26">
    <w:name w:val="A38ECDE2D52F4EDF8A8AFDAB40C51FE26"/>
    <w:rsid w:val="00F81652"/>
    <w:rPr>
      <w:rFonts w:eastAsiaTheme="minorHAnsi"/>
      <w:lang w:val="en-US" w:eastAsia="en-US"/>
    </w:rPr>
  </w:style>
  <w:style w:type="paragraph" w:customStyle="1" w:styleId="516D73A97B124D9B84724201993669B12">
    <w:name w:val="516D73A97B124D9B84724201993669B12"/>
    <w:rsid w:val="00F81652"/>
    <w:rPr>
      <w:rFonts w:eastAsiaTheme="minorHAnsi"/>
      <w:lang w:val="en-US" w:eastAsia="en-US"/>
    </w:rPr>
  </w:style>
  <w:style w:type="paragraph" w:customStyle="1" w:styleId="2F82EB8299D64543A08BC8AC4833751F6">
    <w:name w:val="2F82EB8299D64543A08BC8AC4833751F6"/>
    <w:rsid w:val="00F81652"/>
    <w:rPr>
      <w:rFonts w:eastAsiaTheme="minorHAnsi"/>
      <w:lang w:val="en-US" w:eastAsia="en-US"/>
    </w:rPr>
  </w:style>
  <w:style w:type="paragraph" w:customStyle="1" w:styleId="B59C92D50909439D81AC75519482D71B2">
    <w:name w:val="B59C92D50909439D81AC75519482D71B2"/>
    <w:rsid w:val="00F81652"/>
    <w:rPr>
      <w:rFonts w:eastAsiaTheme="minorHAnsi"/>
      <w:lang w:val="en-US" w:eastAsia="en-US"/>
    </w:rPr>
  </w:style>
  <w:style w:type="paragraph" w:customStyle="1" w:styleId="94AA0F8FA497459BBC0971D3651BA76D7">
    <w:name w:val="94AA0F8FA497459BBC0971D3651BA76D7"/>
    <w:rsid w:val="00F81652"/>
    <w:rPr>
      <w:rFonts w:eastAsiaTheme="minorHAnsi"/>
      <w:lang w:val="en-US" w:eastAsia="en-US"/>
    </w:rPr>
  </w:style>
  <w:style w:type="paragraph" w:customStyle="1" w:styleId="F0739E9E48A048379A26A9AD08FC78772">
    <w:name w:val="F0739E9E48A048379A26A9AD08FC78772"/>
    <w:rsid w:val="00F81652"/>
    <w:rPr>
      <w:rFonts w:eastAsiaTheme="minorHAnsi"/>
      <w:lang w:val="en-US" w:eastAsia="en-US"/>
    </w:rPr>
  </w:style>
  <w:style w:type="paragraph" w:customStyle="1" w:styleId="BB147C697AEB4BCC8BD5E4D0BE857DF67">
    <w:name w:val="BB147C697AEB4BCC8BD5E4D0BE857DF67"/>
    <w:rsid w:val="00F81652"/>
    <w:rPr>
      <w:rFonts w:eastAsiaTheme="minorHAnsi"/>
      <w:lang w:val="en-US" w:eastAsia="en-US"/>
    </w:rPr>
  </w:style>
  <w:style w:type="paragraph" w:customStyle="1" w:styleId="3DF63FF7FAC44721A9E213DCB43267A05">
    <w:name w:val="3DF63FF7FAC44721A9E213DCB43267A05"/>
    <w:rsid w:val="0049073D"/>
    <w:rPr>
      <w:rFonts w:eastAsiaTheme="minorHAnsi"/>
      <w:lang w:val="en-US" w:eastAsia="en-US"/>
    </w:rPr>
  </w:style>
  <w:style w:type="paragraph" w:customStyle="1" w:styleId="FCC8EAF8BA8242A8A9510A405E371E4F7">
    <w:name w:val="FCC8EAF8BA8242A8A9510A405E371E4F7"/>
    <w:rsid w:val="0049073D"/>
    <w:rPr>
      <w:rFonts w:eastAsiaTheme="minorHAnsi"/>
      <w:lang w:val="en-US" w:eastAsia="en-US"/>
    </w:rPr>
  </w:style>
  <w:style w:type="paragraph" w:customStyle="1" w:styleId="43EBDC645EE24789BF571947533212847">
    <w:name w:val="43EBDC645EE24789BF571947533212847"/>
    <w:rsid w:val="0049073D"/>
    <w:rPr>
      <w:rFonts w:eastAsiaTheme="minorHAnsi"/>
      <w:lang w:val="en-US" w:eastAsia="en-US"/>
    </w:rPr>
  </w:style>
  <w:style w:type="paragraph" w:customStyle="1" w:styleId="68B29430D10B4715B0BC9A9652A508497">
    <w:name w:val="68B29430D10B4715B0BC9A9652A508497"/>
    <w:rsid w:val="0049073D"/>
    <w:rPr>
      <w:rFonts w:eastAsiaTheme="minorHAnsi"/>
      <w:lang w:val="en-US" w:eastAsia="en-US"/>
    </w:rPr>
  </w:style>
  <w:style w:type="paragraph" w:customStyle="1" w:styleId="24D252EF0357427984A6CE2BFA3826307">
    <w:name w:val="24D252EF0357427984A6CE2BFA3826307"/>
    <w:rsid w:val="0049073D"/>
    <w:rPr>
      <w:rFonts w:eastAsiaTheme="minorHAnsi"/>
      <w:lang w:val="en-US" w:eastAsia="en-US"/>
    </w:rPr>
  </w:style>
  <w:style w:type="paragraph" w:customStyle="1" w:styleId="A38ECDE2D52F4EDF8A8AFDAB40C51FE27">
    <w:name w:val="A38ECDE2D52F4EDF8A8AFDAB40C51FE27"/>
    <w:rsid w:val="0049073D"/>
    <w:rPr>
      <w:rFonts w:eastAsiaTheme="minorHAnsi"/>
      <w:lang w:val="en-US" w:eastAsia="en-US"/>
    </w:rPr>
  </w:style>
  <w:style w:type="paragraph" w:customStyle="1" w:styleId="516D73A97B124D9B84724201993669B13">
    <w:name w:val="516D73A97B124D9B84724201993669B13"/>
    <w:rsid w:val="0049073D"/>
    <w:rPr>
      <w:rFonts w:eastAsiaTheme="minorHAnsi"/>
      <w:lang w:val="en-US" w:eastAsia="en-US"/>
    </w:rPr>
  </w:style>
  <w:style w:type="paragraph" w:customStyle="1" w:styleId="2F82EB8299D64543A08BC8AC4833751F7">
    <w:name w:val="2F82EB8299D64543A08BC8AC4833751F7"/>
    <w:rsid w:val="0049073D"/>
    <w:rPr>
      <w:rFonts w:eastAsiaTheme="minorHAnsi"/>
      <w:lang w:val="en-US" w:eastAsia="en-US"/>
    </w:rPr>
  </w:style>
  <w:style w:type="paragraph" w:customStyle="1" w:styleId="B59C92D50909439D81AC75519482D71B3">
    <w:name w:val="B59C92D50909439D81AC75519482D71B3"/>
    <w:rsid w:val="0049073D"/>
    <w:rPr>
      <w:rFonts w:eastAsiaTheme="minorHAnsi"/>
      <w:lang w:val="en-US" w:eastAsia="en-US"/>
    </w:rPr>
  </w:style>
  <w:style w:type="paragraph" w:customStyle="1" w:styleId="94AA0F8FA497459BBC0971D3651BA76D8">
    <w:name w:val="94AA0F8FA497459BBC0971D3651BA76D8"/>
    <w:rsid w:val="0049073D"/>
    <w:rPr>
      <w:rFonts w:eastAsiaTheme="minorHAnsi"/>
      <w:lang w:val="en-US" w:eastAsia="en-US"/>
    </w:rPr>
  </w:style>
  <w:style w:type="paragraph" w:customStyle="1" w:styleId="F0739E9E48A048379A26A9AD08FC78773">
    <w:name w:val="F0739E9E48A048379A26A9AD08FC78773"/>
    <w:rsid w:val="0049073D"/>
    <w:rPr>
      <w:rFonts w:eastAsiaTheme="minorHAnsi"/>
      <w:lang w:val="en-US" w:eastAsia="en-US"/>
    </w:rPr>
  </w:style>
  <w:style w:type="paragraph" w:customStyle="1" w:styleId="BB147C697AEB4BCC8BD5E4D0BE857DF68">
    <w:name w:val="BB147C697AEB4BCC8BD5E4D0BE857DF68"/>
    <w:rsid w:val="0049073D"/>
    <w:rPr>
      <w:rFonts w:eastAsiaTheme="minorHAnsi"/>
      <w:lang w:val="en-US" w:eastAsia="en-US"/>
    </w:rPr>
  </w:style>
  <w:style w:type="paragraph" w:customStyle="1" w:styleId="3DF63FF7FAC44721A9E213DCB43267A06">
    <w:name w:val="3DF63FF7FAC44721A9E213DCB43267A06"/>
    <w:rsid w:val="003433D5"/>
    <w:rPr>
      <w:rFonts w:eastAsiaTheme="minorHAnsi"/>
      <w:lang w:val="en-US" w:eastAsia="en-US"/>
    </w:rPr>
  </w:style>
  <w:style w:type="paragraph" w:customStyle="1" w:styleId="FCC8EAF8BA8242A8A9510A405E371E4F8">
    <w:name w:val="FCC8EAF8BA8242A8A9510A405E371E4F8"/>
    <w:rsid w:val="003433D5"/>
    <w:rPr>
      <w:rFonts w:eastAsiaTheme="minorHAnsi"/>
      <w:lang w:val="en-US" w:eastAsia="en-US"/>
    </w:rPr>
  </w:style>
  <w:style w:type="paragraph" w:customStyle="1" w:styleId="43EBDC645EE24789BF571947533212848">
    <w:name w:val="43EBDC645EE24789BF571947533212848"/>
    <w:rsid w:val="003433D5"/>
    <w:rPr>
      <w:rFonts w:eastAsiaTheme="minorHAnsi"/>
      <w:lang w:val="en-US" w:eastAsia="en-US"/>
    </w:rPr>
  </w:style>
  <w:style w:type="paragraph" w:customStyle="1" w:styleId="68B29430D10B4715B0BC9A9652A508498">
    <w:name w:val="68B29430D10B4715B0BC9A9652A508498"/>
    <w:rsid w:val="003433D5"/>
    <w:rPr>
      <w:rFonts w:eastAsiaTheme="minorHAnsi"/>
      <w:lang w:val="en-US" w:eastAsia="en-US"/>
    </w:rPr>
  </w:style>
  <w:style w:type="paragraph" w:customStyle="1" w:styleId="24D252EF0357427984A6CE2BFA3826308">
    <w:name w:val="24D252EF0357427984A6CE2BFA3826308"/>
    <w:rsid w:val="003433D5"/>
    <w:rPr>
      <w:rFonts w:eastAsiaTheme="minorHAnsi"/>
      <w:lang w:val="en-US" w:eastAsia="en-US"/>
    </w:rPr>
  </w:style>
  <w:style w:type="paragraph" w:customStyle="1" w:styleId="A38ECDE2D52F4EDF8A8AFDAB40C51FE28">
    <w:name w:val="A38ECDE2D52F4EDF8A8AFDAB40C51FE28"/>
    <w:rsid w:val="003433D5"/>
    <w:rPr>
      <w:rFonts w:eastAsiaTheme="minorHAnsi"/>
      <w:lang w:val="en-US" w:eastAsia="en-US"/>
    </w:rPr>
  </w:style>
  <w:style w:type="paragraph" w:customStyle="1" w:styleId="516D73A97B124D9B84724201993669B14">
    <w:name w:val="516D73A97B124D9B84724201993669B14"/>
    <w:rsid w:val="003433D5"/>
    <w:rPr>
      <w:rFonts w:eastAsiaTheme="minorHAnsi"/>
      <w:lang w:val="en-US" w:eastAsia="en-US"/>
    </w:rPr>
  </w:style>
  <w:style w:type="paragraph" w:customStyle="1" w:styleId="2F82EB8299D64543A08BC8AC4833751F8">
    <w:name w:val="2F82EB8299D64543A08BC8AC4833751F8"/>
    <w:rsid w:val="003433D5"/>
    <w:rPr>
      <w:rFonts w:eastAsiaTheme="minorHAnsi"/>
      <w:lang w:val="en-US" w:eastAsia="en-US"/>
    </w:rPr>
  </w:style>
  <w:style w:type="paragraph" w:customStyle="1" w:styleId="B59C92D50909439D81AC75519482D71B4">
    <w:name w:val="B59C92D50909439D81AC75519482D71B4"/>
    <w:rsid w:val="003433D5"/>
    <w:rPr>
      <w:rFonts w:eastAsiaTheme="minorHAnsi"/>
      <w:lang w:val="en-US" w:eastAsia="en-US"/>
    </w:rPr>
  </w:style>
  <w:style w:type="paragraph" w:customStyle="1" w:styleId="94AA0F8FA497459BBC0971D3651BA76D9">
    <w:name w:val="94AA0F8FA497459BBC0971D3651BA76D9"/>
    <w:rsid w:val="003433D5"/>
    <w:rPr>
      <w:rFonts w:eastAsiaTheme="minorHAnsi"/>
      <w:lang w:val="en-US" w:eastAsia="en-US"/>
    </w:rPr>
  </w:style>
  <w:style w:type="paragraph" w:customStyle="1" w:styleId="F0739E9E48A048379A26A9AD08FC78774">
    <w:name w:val="F0739E9E48A048379A26A9AD08FC78774"/>
    <w:rsid w:val="003433D5"/>
    <w:rPr>
      <w:rFonts w:eastAsiaTheme="minorHAnsi"/>
      <w:lang w:val="en-US" w:eastAsia="en-US"/>
    </w:rPr>
  </w:style>
  <w:style w:type="paragraph" w:customStyle="1" w:styleId="BB147C697AEB4BCC8BD5E4D0BE857DF69">
    <w:name w:val="BB147C697AEB4BCC8BD5E4D0BE857DF69"/>
    <w:rsid w:val="003433D5"/>
    <w:rPr>
      <w:rFonts w:eastAsiaTheme="minorHAnsi"/>
      <w:lang w:val="en-US" w:eastAsia="en-US"/>
    </w:rPr>
  </w:style>
  <w:style w:type="paragraph" w:customStyle="1" w:styleId="3DF63FF7FAC44721A9E213DCB43267A07">
    <w:name w:val="3DF63FF7FAC44721A9E213DCB43267A07"/>
    <w:rsid w:val="00EA73D5"/>
    <w:rPr>
      <w:rFonts w:eastAsiaTheme="minorHAnsi"/>
      <w:lang w:val="en-US" w:eastAsia="en-US"/>
    </w:rPr>
  </w:style>
  <w:style w:type="paragraph" w:customStyle="1" w:styleId="FCC8EAF8BA8242A8A9510A405E371E4F9">
    <w:name w:val="FCC8EAF8BA8242A8A9510A405E371E4F9"/>
    <w:rsid w:val="00EA73D5"/>
    <w:rPr>
      <w:rFonts w:eastAsiaTheme="minorHAnsi"/>
      <w:lang w:val="en-US" w:eastAsia="en-US"/>
    </w:rPr>
  </w:style>
  <w:style w:type="paragraph" w:customStyle="1" w:styleId="43EBDC645EE24789BF571947533212849">
    <w:name w:val="43EBDC645EE24789BF571947533212849"/>
    <w:rsid w:val="00EA73D5"/>
    <w:rPr>
      <w:rFonts w:eastAsiaTheme="minorHAnsi"/>
      <w:lang w:val="en-US" w:eastAsia="en-US"/>
    </w:rPr>
  </w:style>
  <w:style w:type="paragraph" w:customStyle="1" w:styleId="68B29430D10B4715B0BC9A9652A508499">
    <w:name w:val="68B29430D10B4715B0BC9A9652A508499"/>
    <w:rsid w:val="00EA73D5"/>
    <w:rPr>
      <w:rFonts w:eastAsiaTheme="minorHAnsi"/>
      <w:lang w:val="en-US" w:eastAsia="en-US"/>
    </w:rPr>
  </w:style>
  <w:style w:type="paragraph" w:customStyle="1" w:styleId="24D252EF0357427984A6CE2BFA3826309">
    <w:name w:val="24D252EF0357427984A6CE2BFA3826309"/>
    <w:rsid w:val="00EA73D5"/>
    <w:rPr>
      <w:rFonts w:eastAsiaTheme="minorHAnsi"/>
      <w:lang w:val="en-US" w:eastAsia="en-US"/>
    </w:rPr>
  </w:style>
  <w:style w:type="paragraph" w:customStyle="1" w:styleId="A38ECDE2D52F4EDF8A8AFDAB40C51FE29">
    <w:name w:val="A38ECDE2D52F4EDF8A8AFDAB40C51FE29"/>
    <w:rsid w:val="00EA73D5"/>
    <w:rPr>
      <w:rFonts w:eastAsiaTheme="minorHAnsi"/>
      <w:lang w:val="en-US" w:eastAsia="en-US"/>
    </w:rPr>
  </w:style>
  <w:style w:type="paragraph" w:customStyle="1" w:styleId="516D73A97B124D9B84724201993669B15">
    <w:name w:val="516D73A97B124D9B84724201993669B15"/>
    <w:rsid w:val="00EA73D5"/>
    <w:rPr>
      <w:rFonts w:eastAsiaTheme="minorHAnsi"/>
      <w:lang w:val="en-US" w:eastAsia="en-US"/>
    </w:rPr>
  </w:style>
  <w:style w:type="paragraph" w:customStyle="1" w:styleId="2F82EB8299D64543A08BC8AC4833751F9">
    <w:name w:val="2F82EB8299D64543A08BC8AC4833751F9"/>
    <w:rsid w:val="00EA73D5"/>
    <w:rPr>
      <w:rFonts w:eastAsiaTheme="minorHAnsi"/>
      <w:lang w:val="en-US" w:eastAsia="en-US"/>
    </w:rPr>
  </w:style>
  <w:style w:type="paragraph" w:customStyle="1" w:styleId="B59C92D50909439D81AC75519482D71B5">
    <w:name w:val="B59C92D50909439D81AC75519482D71B5"/>
    <w:rsid w:val="00EA73D5"/>
    <w:rPr>
      <w:rFonts w:eastAsiaTheme="minorHAnsi"/>
      <w:lang w:val="en-US" w:eastAsia="en-US"/>
    </w:rPr>
  </w:style>
  <w:style w:type="paragraph" w:customStyle="1" w:styleId="94AA0F8FA497459BBC0971D3651BA76D10">
    <w:name w:val="94AA0F8FA497459BBC0971D3651BA76D10"/>
    <w:rsid w:val="00EA73D5"/>
    <w:rPr>
      <w:rFonts w:eastAsiaTheme="minorHAnsi"/>
      <w:lang w:val="en-US" w:eastAsia="en-US"/>
    </w:rPr>
  </w:style>
  <w:style w:type="paragraph" w:customStyle="1" w:styleId="F0739E9E48A048379A26A9AD08FC78775">
    <w:name w:val="F0739E9E48A048379A26A9AD08FC78775"/>
    <w:rsid w:val="00EA73D5"/>
    <w:rPr>
      <w:rFonts w:eastAsiaTheme="minorHAnsi"/>
      <w:lang w:val="en-US" w:eastAsia="en-US"/>
    </w:rPr>
  </w:style>
  <w:style w:type="paragraph" w:customStyle="1" w:styleId="BB147C697AEB4BCC8BD5E4D0BE857DF610">
    <w:name w:val="BB147C697AEB4BCC8BD5E4D0BE857DF610"/>
    <w:rsid w:val="00EA73D5"/>
    <w:rPr>
      <w:rFonts w:eastAsiaTheme="minorHAnsi"/>
      <w:lang w:val="en-US" w:eastAsia="en-US"/>
    </w:rPr>
  </w:style>
  <w:style w:type="paragraph" w:customStyle="1" w:styleId="3DF63FF7FAC44721A9E213DCB43267A08">
    <w:name w:val="3DF63FF7FAC44721A9E213DCB43267A08"/>
    <w:rsid w:val="00EA73D5"/>
    <w:rPr>
      <w:rFonts w:eastAsiaTheme="minorHAnsi"/>
      <w:lang w:val="en-US" w:eastAsia="en-US"/>
    </w:rPr>
  </w:style>
  <w:style w:type="paragraph" w:customStyle="1" w:styleId="FCC8EAF8BA8242A8A9510A405E371E4F10">
    <w:name w:val="FCC8EAF8BA8242A8A9510A405E371E4F10"/>
    <w:rsid w:val="00EA73D5"/>
    <w:rPr>
      <w:rFonts w:eastAsiaTheme="minorHAnsi"/>
      <w:lang w:val="en-US" w:eastAsia="en-US"/>
    </w:rPr>
  </w:style>
  <w:style w:type="paragraph" w:customStyle="1" w:styleId="43EBDC645EE24789BF5719475332128410">
    <w:name w:val="43EBDC645EE24789BF5719475332128410"/>
    <w:rsid w:val="00EA73D5"/>
    <w:rPr>
      <w:rFonts w:eastAsiaTheme="minorHAnsi"/>
      <w:lang w:val="en-US" w:eastAsia="en-US"/>
    </w:rPr>
  </w:style>
  <w:style w:type="paragraph" w:customStyle="1" w:styleId="68B29430D10B4715B0BC9A9652A5084910">
    <w:name w:val="68B29430D10B4715B0BC9A9652A5084910"/>
    <w:rsid w:val="00EA73D5"/>
    <w:rPr>
      <w:rFonts w:eastAsiaTheme="minorHAnsi"/>
      <w:lang w:val="en-US" w:eastAsia="en-US"/>
    </w:rPr>
  </w:style>
  <w:style w:type="paragraph" w:customStyle="1" w:styleId="24D252EF0357427984A6CE2BFA38263010">
    <w:name w:val="24D252EF0357427984A6CE2BFA38263010"/>
    <w:rsid w:val="00EA73D5"/>
    <w:rPr>
      <w:rFonts w:eastAsiaTheme="minorHAnsi"/>
      <w:lang w:val="en-US" w:eastAsia="en-US"/>
    </w:rPr>
  </w:style>
  <w:style w:type="paragraph" w:customStyle="1" w:styleId="A38ECDE2D52F4EDF8A8AFDAB40C51FE210">
    <w:name w:val="A38ECDE2D52F4EDF8A8AFDAB40C51FE210"/>
    <w:rsid w:val="00EA73D5"/>
    <w:rPr>
      <w:rFonts w:eastAsiaTheme="minorHAnsi"/>
      <w:lang w:val="en-US" w:eastAsia="en-US"/>
    </w:rPr>
  </w:style>
  <w:style w:type="paragraph" w:customStyle="1" w:styleId="516D73A97B124D9B84724201993669B16">
    <w:name w:val="516D73A97B124D9B84724201993669B16"/>
    <w:rsid w:val="00EA73D5"/>
    <w:rPr>
      <w:rFonts w:eastAsiaTheme="minorHAnsi"/>
      <w:lang w:val="en-US" w:eastAsia="en-US"/>
    </w:rPr>
  </w:style>
  <w:style w:type="paragraph" w:customStyle="1" w:styleId="2F82EB8299D64543A08BC8AC4833751F10">
    <w:name w:val="2F82EB8299D64543A08BC8AC4833751F10"/>
    <w:rsid w:val="00EA73D5"/>
    <w:rPr>
      <w:rFonts w:eastAsiaTheme="minorHAnsi"/>
      <w:lang w:val="en-US" w:eastAsia="en-US"/>
    </w:rPr>
  </w:style>
  <w:style w:type="paragraph" w:customStyle="1" w:styleId="B59C92D50909439D81AC75519482D71B6">
    <w:name w:val="B59C92D50909439D81AC75519482D71B6"/>
    <w:rsid w:val="00EA73D5"/>
    <w:rPr>
      <w:rFonts w:eastAsiaTheme="minorHAnsi"/>
      <w:lang w:val="en-US" w:eastAsia="en-US"/>
    </w:rPr>
  </w:style>
  <w:style w:type="paragraph" w:customStyle="1" w:styleId="94AA0F8FA497459BBC0971D3651BA76D11">
    <w:name w:val="94AA0F8FA497459BBC0971D3651BA76D11"/>
    <w:rsid w:val="00EA73D5"/>
    <w:rPr>
      <w:rFonts w:eastAsiaTheme="minorHAnsi"/>
      <w:lang w:val="en-US" w:eastAsia="en-US"/>
    </w:rPr>
  </w:style>
  <w:style w:type="paragraph" w:customStyle="1" w:styleId="F0739E9E48A048379A26A9AD08FC78776">
    <w:name w:val="F0739E9E48A048379A26A9AD08FC78776"/>
    <w:rsid w:val="00EA73D5"/>
    <w:rPr>
      <w:rFonts w:eastAsiaTheme="minorHAnsi"/>
      <w:lang w:val="en-US" w:eastAsia="en-US"/>
    </w:rPr>
  </w:style>
  <w:style w:type="paragraph" w:customStyle="1" w:styleId="BB147C697AEB4BCC8BD5E4D0BE857DF611">
    <w:name w:val="BB147C697AEB4BCC8BD5E4D0BE857DF611"/>
    <w:rsid w:val="00EA73D5"/>
    <w:rPr>
      <w:rFonts w:eastAsiaTheme="minorHAnsi"/>
      <w:lang w:val="en-US" w:eastAsia="en-US"/>
    </w:rPr>
  </w:style>
  <w:style w:type="paragraph" w:customStyle="1" w:styleId="3DF63FF7FAC44721A9E213DCB43267A09">
    <w:name w:val="3DF63FF7FAC44721A9E213DCB43267A09"/>
    <w:rsid w:val="00EA73D5"/>
    <w:rPr>
      <w:rFonts w:eastAsiaTheme="minorHAnsi"/>
      <w:lang w:val="en-US" w:eastAsia="en-US"/>
    </w:rPr>
  </w:style>
  <w:style w:type="paragraph" w:customStyle="1" w:styleId="FCC8EAF8BA8242A8A9510A405E371E4F11">
    <w:name w:val="FCC8EAF8BA8242A8A9510A405E371E4F11"/>
    <w:rsid w:val="00EA73D5"/>
    <w:rPr>
      <w:rFonts w:eastAsiaTheme="minorHAnsi"/>
      <w:lang w:val="en-US" w:eastAsia="en-US"/>
    </w:rPr>
  </w:style>
  <w:style w:type="paragraph" w:customStyle="1" w:styleId="43EBDC645EE24789BF5719475332128411">
    <w:name w:val="43EBDC645EE24789BF5719475332128411"/>
    <w:rsid w:val="00EA73D5"/>
    <w:rPr>
      <w:rFonts w:eastAsiaTheme="minorHAnsi"/>
      <w:lang w:val="en-US" w:eastAsia="en-US"/>
    </w:rPr>
  </w:style>
  <w:style w:type="paragraph" w:customStyle="1" w:styleId="68B29430D10B4715B0BC9A9652A5084911">
    <w:name w:val="68B29430D10B4715B0BC9A9652A5084911"/>
    <w:rsid w:val="00EA73D5"/>
    <w:rPr>
      <w:rFonts w:eastAsiaTheme="minorHAnsi"/>
      <w:lang w:val="en-US" w:eastAsia="en-US"/>
    </w:rPr>
  </w:style>
  <w:style w:type="paragraph" w:customStyle="1" w:styleId="24D252EF0357427984A6CE2BFA38263011">
    <w:name w:val="24D252EF0357427984A6CE2BFA38263011"/>
    <w:rsid w:val="00EA73D5"/>
    <w:rPr>
      <w:rFonts w:eastAsiaTheme="minorHAnsi"/>
      <w:lang w:val="en-US" w:eastAsia="en-US"/>
    </w:rPr>
  </w:style>
  <w:style w:type="paragraph" w:customStyle="1" w:styleId="A38ECDE2D52F4EDF8A8AFDAB40C51FE211">
    <w:name w:val="A38ECDE2D52F4EDF8A8AFDAB40C51FE211"/>
    <w:rsid w:val="00EA73D5"/>
    <w:rPr>
      <w:rFonts w:eastAsiaTheme="minorHAnsi"/>
      <w:lang w:val="en-US" w:eastAsia="en-US"/>
    </w:rPr>
  </w:style>
  <w:style w:type="paragraph" w:customStyle="1" w:styleId="516D73A97B124D9B84724201993669B17">
    <w:name w:val="516D73A97B124D9B84724201993669B17"/>
    <w:rsid w:val="00EA73D5"/>
    <w:rPr>
      <w:rFonts w:eastAsiaTheme="minorHAnsi"/>
      <w:lang w:val="en-US" w:eastAsia="en-US"/>
    </w:rPr>
  </w:style>
  <w:style w:type="paragraph" w:customStyle="1" w:styleId="2F82EB8299D64543A08BC8AC4833751F11">
    <w:name w:val="2F82EB8299D64543A08BC8AC4833751F11"/>
    <w:rsid w:val="00EA73D5"/>
    <w:rPr>
      <w:rFonts w:eastAsiaTheme="minorHAnsi"/>
      <w:lang w:val="en-US" w:eastAsia="en-US"/>
    </w:rPr>
  </w:style>
  <w:style w:type="paragraph" w:customStyle="1" w:styleId="B59C92D50909439D81AC75519482D71B7">
    <w:name w:val="B59C92D50909439D81AC75519482D71B7"/>
    <w:rsid w:val="00EA73D5"/>
    <w:rPr>
      <w:rFonts w:eastAsiaTheme="minorHAnsi"/>
      <w:lang w:val="en-US" w:eastAsia="en-US"/>
    </w:rPr>
  </w:style>
  <w:style w:type="paragraph" w:customStyle="1" w:styleId="94AA0F8FA497459BBC0971D3651BA76D12">
    <w:name w:val="94AA0F8FA497459BBC0971D3651BA76D12"/>
    <w:rsid w:val="00EA73D5"/>
    <w:rPr>
      <w:rFonts w:eastAsiaTheme="minorHAnsi"/>
      <w:lang w:val="en-US" w:eastAsia="en-US"/>
    </w:rPr>
  </w:style>
  <w:style w:type="paragraph" w:customStyle="1" w:styleId="F0739E9E48A048379A26A9AD08FC78777">
    <w:name w:val="F0739E9E48A048379A26A9AD08FC78777"/>
    <w:rsid w:val="00EA73D5"/>
    <w:rPr>
      <w:rFonts w:eastAsiaTheme="minorHAnsi"/>
      <w:lang w:val="en-US" w:eastAsia="en-US"/>
    </w:rPr>
  </w:style>
  <w:style w:type="paragraph" w:customStyle="1" w:styleId="BB147C697AEB4BCC8BD5E4D0BE857DF612">
    <w:name w:val="BB147C697AEB4BCC8BD5E4D0BE857DF612"/>
    <w:rsid w:val="00EA73D5"/>
    <w:rPr>
      <w:rFonts w:eastAsiaTheme="minorHAnsi"/>
      <w:lang w:val="en-US" w:eastAsia="en-US"/>
    </w:rPr>
  </w:style>
  <w:style w:type="paragraph" w:customStyle="1" w:styleId="3DF63FF7FAC44721A9E213DCB43267A010">
    <w:name w:val="3DF63FF7FAC44721A9E213DCB43267A010"/>
    <w:rsid w:val="00EA73D5"/>
    <w:rPr>
      <w:rFonts w:eastAsiaTheme="minorHAnsi"/>
      <w:lang w:val="en-US" w:eastAsia="en-US"/>
    </w:rPr>
  </w:style>
  <w:style w:type="paragraph" w:customStyle="1" w:styleId="FCC8EAF8BA8242A8A9510A405E371E4F12">
    <w:name w:val="FCC8EAF8BA8242A8A9510A405E371E4F12"/>
    <w:rsid w:val="00EA73D5"/>
    <w:rPr>
      <w:rFonts w:eastAsiaTheme="minorHAnsi"/>
      <w:lang w:val="en-US" w:eastAsia="en-US"/>
    </w:rPr>
  </w:style>
  <w:style w:type="paragraph" w:customStyle="1" w:styleId="43EBDC645EE24789BF5719475332128412">
    <w:name w:val="43EBDC645EE24789BF5719475332128412"/>
    <w:rsid w:val="00EA73D5"/>
    <w:rPr>
      <w:rFonts w:eastAsiaTheme="minorHAnsi"/>
      <w:lang w:val="en-US" w:eastAsia="en-US"/>
    </w:rPr>
  </w:style>
  <w:style w:type="paragraph" w:customStyle="1" w:styleId="68B29430D10B4715B0BC9A9652A5084912">
    <w:name w:val="68B29430D10B4715B0BC9A9652A5084912"/>
    <w:rsid w:val="00EA73D5"/>
    <w:rPr>
      <w:rFonts w:eastAsiaTheme="minorHAnsi"/>
      <w:lang w:val="en-US" w:eastAsia="en-US"/>
    </w:rPr>
  </w:style>
  <w:style w:type="paragraph" w:customStyle="1" w:styleId="24D252EF0357427984A6CE2BFA38263012">
    <w:name w:val="24D252EF0357427984A6CE2BFA38263012"/>
    <w:rsid w:val="00EA73D5"/>
    <w:rPr>
      <w:rFonts w:eastAsiaTheme="minorHAnsi"/>
      <w:lang w:val="en-US" w:eastAsia="en-US"/>
    </w:rPr>
  </w:style>
  <w:style w:type="paragraph" w:customStyle="1" w:styleId="A38ECDE2D52F4EDF8A8AFDAB40C51FE212">
    <w:name w:val="A38ECDE2D52F4EDF8A8AFDAB40C51FE212"/>
    <w:rsid w:val="00EA73D5"/>
    <w:rPr>
      <w:rFonts w:eastAsiaTheme="minorHAnsi"/>
      <w:lang w:val="en-US" w:eastAsia="en-US"/>
    </w:rPr>
  </w:style>
  <w:style w:type="paragraph" w:customStyle="1" w:styleId="516D73A97B124D9B84724201993669B18">
    <w:name w:val="516D73A97B124D9B84724201993669B18"/>
    <w:rsid w:val="00EA73D5"/>
    <w:rPr>
      <w:rFonts w:eastAsiaTheme="minorHAnsi"/>
      <w:lang w:val="en-US" w:eastAsia="en-US"/>
    </w:rPr>
  </w:style>
  <w:style w:type="paragraph" w:customStyle="1" w:styleId="2F82EB8299D64543A08BC8AC4833751F12">
    <w:name w:val="2F82EB8299D64543A08BC8AC4833751F12"/>
    <w:rsid w:val="00EA73D5"/>
    <w:rPr>
      <w:rFonts w:eastAsiaTheme="minorHAnsi"/>
      <w:lang w:val="en-US" w:eastAsia="en-US"/>
    </w:rPr>
  </w:style>
  <w:style w:type="paragraph" w:customStyle="1" w:styleId="B59C92D50909439D81AC75519482D71B8">
    <w:name w:val="B59C92D50909439D81AC75519482D71B8"/>
    <w:rsid w:val="00EA73D5"/>
    <w:rPr>
      <w:rFonts w:eastAsiaTheme="minorHAnsi"/>
      <w:lang w:val="en-US" w:eastAsia="en-US"/>
    </w:rPr>
  </w:style>
  <w:style w:type="paragraph" w:customStyle="1" w:styleId="94AA0F8FA497459BBC0971D3651BA76D13">
    <w:name w:val="94AA0F8FA497459BBC0971D3651BA76D13"/>
    <w:rsid w:val="00EA73D5"/>
    <w:rPr>
      <w:rFonts w:eastAsiaTheme="minorHAnsi"/>
      <w:lang w:val="en-US" w:eastAsia="en-US"/>
    </w:rPr>
  </w:style>
  <w:style w:type="paragraph" w:customStyle="1" w:styleId="F0739E9E48A048379A26A9AD08FC78778">
    <w:name w:val="F0739E9E48A048379A26A9AD08FC78778"/>
    <w:rsid w:val="00EA73D5"/>
    <w:rPr>
      <w:rFonts w:eastAsiaTheme="minorHAnsi"/>
      <w:lang w:val="en-US" w:eastAsia="en-US"/>
    </w:rPr>
  </w:style>
  <w:style w:type="paragraph" w:customStyle="1" w:styleId="BB147C697AEB4BCC8BD5E4D0BE857DF613">
    <w:name w:val="BB147C697AEB4BCC8BD5E4D0BE857DF613"/>
    <w:rsid w:val="00EA73D5"/>
    <w:rPr>
      <w:rFonts w:eastAsiaTheme="minorHAnsi"/>
      <w:lang w:val="en-US" w:eastAsia="en-US"/>
    </w:rPr>
  </w:style>
  <w:style w:type="paragraph" w:customStyle="1" w:styleId="619E8D3076B248CC9037AA5E677FBD26">
    <w:name w:val="619E8D3076B248CC9037AA5E677FBD26"/>
    <w:rsid w:val="00E12A4E"/>
  </w:style>
  <w:style w:type="paragraph" w:customStyle="1" w:styleId="6907815C837941F8A0E92FE35F36004C">
    <w:name w:val="6907815C837941F8A0E92FE35F36004C"/>
    <w:rsid w:val="00E12A4E"/>
  </w:style>
  <w:style w:type="paragraph" w:customStyle="1" w:styleId="AFB8E2FA8A59497185118271E1636AB8">
    <w:name w:val="AFB8E2FA8A59497185118271E1636AB8"/>
    <w:rsid w:val="00E12A4E"/>
  </w:style>
  <w:style w:type="paragraph" w:customStyle="1" w:styleId="C138EF8FA2594701B19F01592EBB217A">
    <w:name w:val="C138EF8FA2594701B19F01592EBB217A"/>
    <w:rsid w:val="00E12A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7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F4B503-08BD-4036-A831-8286726E03BF}">
  <we:reference id="ccaa0bec-23dd-8272-75c8-9e8e1d875a62" version="1.0.0.0" store="EXCatalog" storeType="EXCatalog"/>
  <we:alternateReferences>
    <we:reference id="WA104381519" version="1.0.0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59001B99310C040A6521330777F9042" ma:contentTypeVersion="14" ma:contentTypeDescription="Crear nuevo documento." ma:contentTypeScope="" ma:versionID="ceb92707f2d9bcab06def613ef755240">
  <xsd:schema xmlns:xsd="http://www.w3.org/2001/XMLSchema" xmlns:xs="http://www.w3.org/2001/XMLSchema" xmlns:p="http://schemas.microsoft.com/office/2006/metadata/properties" xmlns:ns3="9b48959e-5b91-42a4-a294-8cfa7e88e0c7" xmlns:ns4="d1c53e78-0927-4be4-af07-65d438ec87af" targetNamespace="http://schemas.microsoft.com/office/2006/metadata/properties" ma:root="true" ma:fieldsID="19b06b9ab4a100027cf80161fe4d7deb" ns3:_="" ns4:_="">
    <xsd:import namespace="9b48959e-5b91-42a4-a294-8cfa7e88e0c7"/>
    <xsd:import namespace="d1c53e78-0927-4be4-af07-65d438ec87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8959e-5b91-42a4-a294-8cfa7e88e0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53e78-0927-4be4-af07-65d438ec87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7B232-4927-4B24-B4FF-5A24A269F0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48959e-5b91-42a4-a294-8cfa7e88e0c7"/>
    <ds:schemaRef ds:uri="d1c53e78-0927-4be4-af07-65d438ec87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BD1450-279F-4772-A389-1F7BB8C4BB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2C2C7D-5725-4A09-AEA1-ED0080DFCBD4}">
  <ds:schemaRefs>
    <ds:schemaRef ds:uri="http://purl.org/dc/dcmitype/"/>
    <ds:schemaRef ds:uri="d1c53e78-0927-4be4-af07-65d438ec87af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9b48959e-5b91-42a4-a294-8cfa7e88e0c7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975538B-E43B-43A7-A7AA-0948F84EC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Yirlania Quesada Boniche</dc:creator>
  <cp:keywords/>
  <dc:description/>
  <cp:lastModifiedBy>Katherine Rojas Alfaro</cp:lastModifiedBy>
  <cp:revision>6</cp:revision>
  <cp:lastPrinted>2023-01-17T21:45:00Z</cp:lastPrinted>
  <dcterms:created xsi:type="dcterms:W3CDTF">2023-02-02T20:26:00Z</dcterms:created>
  <dcterms:modified xsi:type="dcterms:W3CDTF">2023-02-02T20:41:00Z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0x010100959001B99310C040A6521330777F9042</vt:lpwstr>
  </property>
</Properties>
</file>