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269D" w14:textId="77777777" w:rsidR="006466E2" w:rsidRDefault="006466E2" w:rsidP="002F2D8C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s-MX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765FCE" w14:textId="77777777" w:rsidR="002F2D8C" w:rsidRPr="00BD22A9" w:rsidRDefault="00BF08FC" w:rsidP="002F2D8C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s-MX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noProof/>
          <w:lang w:eastAsia="es-CR"/>
        </w:rPr>
        <w:object w:dxaOrig="1440" w:dyaOrig="1440" w14:anchorId="1DE31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9.8pt;margin-top:-5.35pt;width:77.35pt;height:77.35pt;z-index:251658240">
            <v:imagedata r:id="rId10" o:title=""/>
          </v:shape>
          <o:OLEObject Type="Embed" ProgID="MSPhotoEd.3" ShapeID="_x0000_s1026" DrawAspect="Content" ObjectID="_1712497142" r:id="rId11"/>
        </w:object>
      </w:r>
      <w:r w:rsidR="002F2D8C" w:rsidRPr="00BD22A9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s-MX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Estatal a Distancia</w:t>
      </w:r>
    </w:p>
    <w:p w14:paraId="4C462499" w14:textId="77777777" w:rsidR="002F2D8C" w:rsidRDefault="002F2D8C" w:rsidP="002F2D8C">
      <w:pPr>
        <w:pStyle w:val="Encabezado"/>
        <w:rPr>
          <w:rFonts w:ascii="Bookman Old Style" w:hAnsi="Bookman Old Style"/>
          <w:b/>
          <w:bCs/>
          <w:lang w:val="es-ES"/>
        </w:rPr>
      </w:pPr>
      <w:r>
        <w:rPr>
          <w:rFonts w:ascii="Bookman Old Style" w:hAnsi="Bookman Old Style"/>
          <w:b/>
          <w:bCs/>
          <w:lang w:val="es-ES"/>
        </w:rPr>
        <w:t>Oficina de Tesorería</w:t>
      </w:r>
      <w:r w:rsidR="0026152A">
        <w:rPr>
          <w:rFonts w:ascii="Bookman Old Style" w:hAnsi="Bookman Old Style"/>
          <w:b/>
          <w:bCs/>
          <w:lang w:val="es-ES"/>
        </w:rPr>
        <w:tab/>
      </w:r>
      <w:r w:rsidR="0026152A">
        <w:rPr>
          <w:rFonts w:ascii="Bookman Old Style" w:hAnsi="Bookman Old Style"/>
          <w:b/>
          <w:bCs/>
          <w:lang w:val="es-ES"/>
        </w:rPr>
        <w:tab/>
      </w:r>
    </w:p>
    <w:p w14:paraId="39F6D55A" w14:textId="77777777" w:rsidR="002F2D8C" w:rsidRDefault="002F2D8C" w:rsidP="002F2D8C">
      <w:pPr>
        <w:pStyle w:val="Encabezado"/>
        <w:tabs>
          <w:tab w:val="left" w:pos="2600"/>
        </w:tabs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Teléfono 283-7587</w:t>
      </w:r>
      <w:r>
        <w:rPr>
          <w:rFonts w:ascii="Bookman Old Style" w:hAnsi="Bookman Old Style"/>
          <w:lang w:val="es-ES"/>
        </w:rPr>
        <w:tab/>
      </w:r>
    </w:p>
    <w:p w14:paraId="4D63BA62" w14:textId="77777777" w:rsidR="002F2D8C" w:rsidRDefault="002F2D8C" w:rsidP="002F2D8C">
      <w:pPr>
        <w:pStyle w:val="Encabezado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 xml:space="preserve">E-mail </w:t>
      </w:r>
      <w:hyperlink r:id="rId12" w:history="1">
        <w:r>
          <w:rPr>
            <w:rStyle w:val="Hipervnculo"/>
            <w:rFonts w:ascii="Bookman Old Style" w:hAnsi="Bookman Old Style"/>
            <w:lang w:val="es-ES"/>
          </w:rPr>
          <w:t>tesoreria@uned.ac.cr</w:t>
        </w:r>
      </w:hyperlink>
    </w:p>
    <w:p w14:paraId="05F20F88" w14:textId="77777777" w:rsidR="002F2D8C" w:rsidRDefault="002F2D8C" w:rsidP="002F2D8C">
      <w:pPr>
        <w:pStyle w:val="Encabezado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Apartado 474-2050</w:t>
      </w:r>
    </w:p>
    <w:p w14:paraId="324A8449" w14:textId="77777777" w:rsidR="002F2D8C" w:rsidRDefault="002F2D8C" w:rsidP="002F2D8C">
      <w:pPr>
        <w:pStyle w:val="Encabezado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>Mercedes de Montes de Oca</w:t>
      </w:r>
    </w:p>
    <w:p w14:paraId="6FC1C0FA" w14:textId="77777777" w:rsidR="002F2D8C" w:rsidRDefault="002F2D8C" w:rsidP="00403B13">
      <w:pPr>
        <w:jc w:val="center"/>
      </w:pPr>
    </w:p>
    <w:p w14:paraId="77153C90" w14:textId="77777777" w:rsidR="00A36536" w:rsidRPr="002F2D8C" w:rsidRDefault="005105D6" w:rsidP="00403B13">
      <w:pPr>
        <w:jc w:val="center"/>
        <w:rPr>
          <w:b/>
          <w:sz w:val="24"/>
        </w:rPr>
      </w:pPr>
      <w:r>
        <w:rPr>
          <w:b/>
          <w:sz w:val="24"/>
        </w:rPr>
        <w:t>DOCUMENTOS QUE</w:t>
      </w:r>
      <w:r w:rsidR="00DB507F">
        <w:rPr>
          <w:b/>
          <w:sz w:val="24"/>
        </w:rPr>
        <w:t xml:space="preserve"> DEBE PRESENTAR </w:t>
      </w:r>
      <w:r w:rsidR="002F2D8C" w:rsidRPr="002F2D8C">
        <w:rPr>
          <w:b/>
          <w:sz w:val="24"/>
        </w:rPr>
        <w:t xml:space="preserve">PARA SOLICITAR </w:t>
      </w:r>
      <w:r>
        <w:rPr>
          <w:b/>
          <w:sz w:val="24"/>
        </w:rPr>
        <w:t>LA CONFECCION D</w:t>
      </w:r>
      <w:r w:rsidR="002F2D8C" w:rsidRPr="002F2D8C">
        <w:rPr>
          <w:b/>
          <w:sz w:val="24"/>
        </w:rPr>
        <w:t xml:space="preserve">EL PAGARE DE </w:t>
      </w:r>
      <w:r w:rsidR="00DC661D" w:rsidRPr="002F2D8C">
        <w:rPr>
          <w:b/>
          <w:sz w:val="24"/>
        </w:rPr>
        <w:t>BECARIOS UNED</w:t>
      </w:r>
    </w:p>
    <w:p w14:paraId="04C1695C" w14:textId="77777777" w:rsidR="002F2D8C" w:rsidRDefault="002F2D8C" w:rsidP="002F2D8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Cédulas originales y fotocopias, del becario y su(s) fiador(es)</w:t>
      </w:r>
    </w:p>
    <w:p w14:paraId="0AF3AA71" w14:textId="77777777" w:rsidR="002F2D8C" w:rsidRPr="002F2D8C" w:rsidRDefault="002F2D8C" w:rsidP="002F2D8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Constancias de salario </w:t>
      </w:r>
      <w:r w:rsidRPr="002F2D8C">
        <w:rPr>
          <w:b/>
          <w:sz w:val="18"/>
        </w:rPr>
        <w:t>(no embargo y no pensionado</w:t>
      </w:r>
      <w:r w:rsidR="005105D6">
        <w:rPr>
          <w:b/>
        </w:rPr>
        <w:t xml:space="preserve">) del </w:t>
      </w:r>
      <w:r>
        <w:rPr>
          <w:b/>
        </w:rPr>
        <w:t>fiador</w:t>
      </w:r>
      <w:r w:rsidR="00DB507F">
        <w:rPr>
          <w:b/>
        </w:rPr>
        <w:t>(es</w:t>
      </w:r>
      <w:r w:rsidR="00375141">
        <w:rPr>
          <w:b/>
        </w:rPr>
        <w:t xml:space="preserve">), </w:t>
      </w:r>
      <w:r w:rsidR="00375141" w:rsidRPr="0026152A">
        <w:rPr>
          <w:b/>
          <w:i/>
        </w:rPr>
        <w:t>cuando no sean funcionarios</w:t>
      </w:r>
      <w:r w:rsidR="0026152A" w:rsidRPr="0026152A">
        <w:rPr>
          <w:b/>
          <w:i/>
        </w:rPr>
        <w:t xml:space="preserve"> de la </w:t>
      </w:r>
      <w:r w:rsidR="00375141" w:rsidRPr="0026152A">
        <w:rPr>
          <w:b/>
          <w:i/>
        </w:rPr>
        <w:t>UNED</w:t>
      </w:r>
    </w:p>
    <w:p w14:paraId="2987C2C7" w14:textId="77777777" w:rsidR="00B43AAA" w:rsidRDefault="002F2D8C" w:rsidP="00B43AAA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Acuerdo de COBI ratificado</w:t>
      </w:r>
    </w:p>
    <w:p w14:paraId="1A906633" w14:textId="1F93BAAD" w:rsidR="009C0C9F" w:rsidRPr="009C0C9F" w:rsidRDefault="00FB4861" w:rsidP="009C0C9F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B43AAA">
        <w:rPr>
          <w:b/>
        </w:rPr>
        <w:t xml:space="preserve">Si el monto de beca aprobado es inferior a </w:t>
      </w:r>
      <w:r w:rsidR="0078206F" w:rsidRPr="00B43AAA">
        <w:rPr>
          <w:b/>
        </w:rPr>
        <w:t xml:space="preserve">5 millones se ocupa un </w:t>
      </w:r>
      <w:r w:rsidR="009C0C9F" w:rsidRPr="00B43AAA">
        <w:rPr>
          <w:b/>
        </w:rPr>
        <w:t>fiador, si</w:t>
      </w:r>
      <w:r w:rsidR="00B43AAA" w:rsidRPr="00B43AAA">
        <w:rPr>
          <w:b/>
        </w:rPr>
        <w:t xml:space="preserve"> el </w:t>
      </w:r>
      <w:r w:rsidR="009C0C9F">
        <w:rPr>
          <w:b/>
        </w:rPr>
        <w:t xml:space="preserve">monto es superior a los 5 millones 2 fiadores.  </w:t>
      </w:r>
      <w:r w:rsidR="009C0C9F" w:rsidRPr="009C0C9F">
        <w:rPr>
          <w:rFonts w:cstheme="minorHAnsi"/>
          <w:b/>
        </w:rPr>
        <w:t>¹</w:t>
      </w:r>
    </w:p>
    <w:p w14:paraId="13F8CC36" w14:textId="77777777" w:rsidR="002F2D8C" w:rsidRDefault="00DF566A">
      <w:pPr>
        <w:rPr>
          <w:rFonts w:ascii="Arial" w:hAnsi="Arial" w:cs="Arial"/>
          <w:b/>
          <w:sz w:val="20"/>
          <w:u w:val="single"/>
        </w:rPr>
      </w:pPr>
      <w:r w:rsidRPr="00DF566A">
        <w:rPr>
          <w:rFonts w:ascii="Arial" w:hAnsi="Arial" w:cs="Arial"/>
          <w:b/>
          <w:sz w:val="20"/>
        </w:rPr>
        <w:t xml:space="preserve">Debe llenar el formulario de pagaré. Una vez lleno debe </w:t>
      </w:r>
      <w:r>
        <w:rPr>
          <w:rFonts w:ascii="Arial" w:hAnsi="Arial" w:cs="Arial"/>
          <w:b/>
          <w:sz w:val="20"/>
        </w:rPr>
        <w:t>remitir toda la documentación al correo de INGRESOS</w:t>
      </w:r>
      <w:r w:rsidRPr="00DF566A">
        <w:rPr>
          <w:rFonts w:ascii="Arial" w:hAnsi="Arial" w:cs="Arial"/>
          <w:b/>
          <w:sz w:val="20"/>
        </w:rPr>
        <w:t>:</w:t>
      </w:r>
      <w:r w:rsidRPr="00DF566A">
        <w:rPr>
          <w:rFonts w:ascii="Arial" w:hAnsi="Arial" w:cs="Arial"/>
          <w:b/>
          <w:sz w:val="20"/>
          <w:u w:val="single"/>
        </w:rPr>
        <w:t xml:space="preserve"> </w:t>
      </w:r>
      <w:hyperlink r:id="rId13" w:history="1">
        <w:r w:rsidR="00E54F60" w:rsidRPr="00454496">
          <w:rPr>
            <w:rStyle w:val="Hipervnculo"/>
            <w:rFonts w:ascii="Arial" w:hAnsi="Arial" w:cs="Arial"/>
            <w:b/>
            <w:sz w:val="20"/>
          </w:rPr>
          <w:t>ingresostesoreria@uned.ac.cr</w:t>
        </w:r>
      </w:hyperlink>
      <w:r w:rsidR="00E54F60">
        <w:rPr>
          <w:rFonts w:ascii="Arial" w:hAnsi="Arial" w:cs="Arial"/>
          <w:b/>
          <w:sz w:val="20"/>
          <w:u w:val="single"/>
        </w:rPr>
        <w:t xml:space="preserve"> </w:t>
      </w:r>
    </w:p>
    <w:p w14:paraId="4ABEED89" w14:textId="77777777" w:rsidR="00DF566A" w:rsidRDefault="00DF566A">
      <w:pPr>
        <w:rPr>
          <w:rFonts w:ascii="Arial" w:hAnsi="Arial" w:cs="Arial"/>
          <w:b/>
          <w:sz w:val="20"/>
          <w:u w:val="single"/>
        </w:rPr>
      </w:pPr>
    </w:p>
    <w:p w14:paraId="19AB8A45" w14:textId="77777777" w:rsidR="00DB507F" w:rsidRDefault="00DB507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Complete los siguientes datos</w:t>
      </w:r>
      <w:r w:rsidR="005105D6">
        <w:rPr>
          <w:rFonts w:ascii="Arial" w:hAnsi="Arial" w:cs="Arial"/>
          <w:b/>
          <w:sz w:val="20"/>
          <w:u w:val="single"/>
        </w:rPr>
        <w:t>:</w:t>
      </w:r>
    </w:p>
    <w:p w14:paraId="64E44950" w14:textId="77777777" w:rsidR="00DB507F" w:rsidRDefault="00DB507F">
      <w:pPr>
        <w:rPr>
          <w:rFonts w:ascii="Arial" w:hAnsi="Arial" w:cs="Arial"/>
          <w:b/>
          <w:sz w:val="20"/>
          <w:u w:val="single"/>
        </w:rPr>
      </w:pPr>
    </w:p>
    <w:p w14:paraId="2F64804E" w14:textId="77777777" w:rsidR="00AC383E" w:rsidRDefault="000409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Tipo de beca:</w:t>
      </w:r>
      <w:r w:rsidRPr="000409A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UNED</w:t>
      </w:r>
      <w:r w:rsidRPr="000409A5">
        <w:rPr>
          <w:rFonts w:ascii="Arial" w:hAnsi="Arial" w:cs="Arial"/>
          <w:b/>
          <w:sz w:val="20"/>
        </w:rPr>
        <w:tab/>
      </w:r>
      <w:r w:rsidRPr="000409A5">
        <w:rPr>
          <w:rFonts w:ascii="Arial" w:hAnsi="Arial" w:cs="Arial"/>
          <w:b/>
          <w:sz w:val="20"/>
        </w:rPr>
        <w:tab/>
      </w:r>
    </w:p>
    <w:p w14:paraId="7EAE9FDB" w14:textId="77777777" w:rsidR="00AC383E" w:rsidRDefault="00AC383E">
      <w:pPr>
        <w:rPr>
          <w:rFonts w:ascii="Arial" w:hAnsi="Arial" w:cs="Arial"/>
          <w:b/>
          <w:sz w:val="20"/>
          <w:u w:val="single"/>
        </w:rPr>
      </w:pPr>
    </w:p>
    <w:p w14:paraId="5E31FB06" w14:textId="3D9B0228" w:rsidR="000409A5" w:rsidRDefault="000409A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Monto de la Beca: </w:t>
      </w:r>
      <w:r w:rsidRPr="000409A5">
        <w:rPr>
          <w:rFonts w:ascii="Arial" w:hAnsi="Arial" w:cs="Arial"/>
          <w:b/>
          <w:color w:val="FFFFFF" w:themeColor="background1"/>
          <w:sz w:val="20"/>
          <w:u w:val="single"/>
        </w:rPr>
        <w:t>a</w:t>
      </w:r>
      <w:r>
        <w:rPr>
          <w:rFonts w:ascii="Arial" w:hAnsi="Arial" w:cs="Arial"/>
          <w:b/>
          <w:color w:val="FFFFFF" w:themeColor="background1"/>
          <w:sz w:val="20"/>
          <w:u w:val="single"/>
        </w:rPr>
        <w:tab/>
      </w:r>
      <w:r w:rsidRPr="000409A5">
        <w:rPr>
          <w:rFonts w:ascii="Arial" w:hAnsi="Arial" w:cs="Arial"/>
          <w:b/>
          <w:sz w:val="20"/>
          <w:u w:val="single"/>
        </w:rPr>
        <w:t>¢</w:t>
      </w:r>
      <w:r>
        <w:rPr>
          <w:rFonts w:ascii="Arial" w:hAnsi="Arial" w:cs="Arial"/>
          <w:b/>
          <w:sz w:val="20"/>
          <w:u w:val="single"/>
        </w:rPr>
        <w:t>_________________</w:t>
      </w:r>
      <w:r>
        <w:rPr>
          <w:rFonts w:ascii="Arial" w:hAnsi="Arial" w:cs="Arial"/>
          <w:b/>
          <w:color w:val="FFFFFF" w:themeColor="background1"/>
          <w:sz w:val="20"/>
          <w:u w:val="single"/>
        </w:rPr>
        <w:t xml:space="preserve">             </w:t>
      </w:r>
      <w:r w:rsidRPr="000409A5">
        <w:rPr>
          <w:rFonts w:ascii="Arial" w:hAnsi="Arial" w:cs="Arial"/>
          <w:b/>
          <w:sz w:val="20"/>
          <w:u w:val="single"/>
        </w:rPr>
        <w:t>$</w:t>
      </w:r>
      <w:r>
        <w:rPr>
          <w:rFonts w:ascii="Arial" w:hAnsi="Arial" w:cs="Arial"/>
          <w:b/>
          <w:sz w:val="20"/>
          <w:u w:val="single"/>
        </w:rPr>
        <w:t>___________________</w:t>
      </w:r>
    </w:p>
    <w:p w14:paraId="3E78002D" w14:textId="77777777" w:rsidR="000409A5" w:rsidRDefault="000409A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Fecha de finalización de la Beca:</w:t>
      </w:r>
      <w:r w:rsidRPr="000409A5"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  <w:u w:val="single"/>
        </w:rPr>
        <w:t>___________________</w:t>
      </w:r>
    </w:p>
    <w:p w14:paraId="1CABA6E0" w14:textId="77777777" w:rsidR="009C293E" w:rsidRDefault="009C293E">
      <w:pPr>
        <w:rPr>
          <w:rFonts w:ascii="Arial" w:hAnsi="Arial" w:cs="Arial"/>
          <w:b/>
          <w:sz w:val="20"/>
          <w:u w:val="single"/>
        </w:rPr>
      </w:pPr>
    </w:p>
    <w:p w14:paraId="002DA1C4" w14:textId="77777777" w:rsidR="00DC661D" w:rsidRPr="005D3122" w:rsidRDefault="005B6F65">
      <w:pPr>
        <w:rPr>
          <w:rFonts w:ascii="Arial" w:hAnsi="Arial" w:cs="Arial"/>
          <w:b/>
          <w:sz w:val="20"/>
          <w:u w:val="single"/>
        </w:rPr>
      </w:pPr>
      <w:r w:rsidRPr="005D3122">
        <w:rPr>
          <w:rFonts w:ascii="Arial" w:hAnsi="Arial" w:cs="Arial"/>
          <w:b/>
          <w:sz w:val="20"/>
          <w:u w:val="single"/>
        </w:rPr>
        <w:t>BECARIO</w:t>
      </w:r>
    </w:p>
    <w:p w14:paraId="71A38D21" w14:textId="77777777"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Nombre Completo: _____________________________________________</w:t>
      </w:r>
    </w:p>
    <w:p w14:paraId="2A6A1C48" w14:textId="77777777"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Cedula: _________________</w:t>
      </w:r>
    </w:p>
    <w:p w14:paraId="43CBD098" w14:textId="77777777"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Dirección exacta con puntos de referencia y puntos cardinales:</w:t>
      </w:r>
    </w:p>
    <w:p w14:paraId="7D0E3A45" w14:textId="77777777"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________________________________________________________________________________________________________________________________</w:t>
      </w:r>
      <w:r w:rsidR="005D3122">
        <w:rPr>
          <w:rFonts w:ascii="Arial" w:hAnsi="Arial" w:cs="Arial"/>
          <w:sz w:val="20"/>
        </w:rPr>
        <w:t>______________________________</w:t>
      </w:r>
    </w:p>
    <w:p w14:paraId="25DE6E37" w14:textId="77777777"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Correo electrónico: ________________________________</w:t>
      </w:r>
    </w:p>
    <w:p w14:paraId="61370547" w14:textId="77777777" w:rsidR="00DC661D" w:rsidRPr="005D3122" w:rsidRDefault="00DC661D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Número de Celular: __________________</w:t>
      </w:r>
    </w:p>
    <w:p w14:paraId="16D251B5" w14:textId="77777777" w:rsidR="00CC01F8" w:rsidRPr="005D3122" w:rsidRDefault="000409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</w:t>
      </w:r>
      <w:r w:rsidR="00CC01F8" w:rsidRPr="005D3122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Estado Civil</w:t>
      </w:r>
      <w:r w:rsidR="00CC01F8" w:rsidRPr="005D3122">
        <w:rPr>
          <w:rFonts w:ascii="Arial" w:hAnsi="Arial" w:cs="Arial"/>
          <w:sz w:val="20"/>
        </w:rPr>
        <w:t>________________</w:t>
      </w:r>
    </w:p>
    <w:p w14:paraId="1D954939" w14:textId="5626DAC2" w:rsidR="00CC01F8" w:rsidRDefault="00CC01F8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Salario Bruto: ___________________</w:t>
      </w:r>
    </w:p>
    <w:p w14:paraId="2BA31C4B" w14:textId="2C9B6410" w:rsidR="006D45A7" w:rsidRDefault="006D45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Puesto:</w:t>
      </w:r>
    </w:p>
    <w:p w14:paraId="05B037AD" w14:textId="605A9765" w:rsidR="006D45A7" w:rsidRDefault="006D45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Dependencia:</w:t>
      </w:r>
    </w:p>
    <w:p w14:paraId="1099F289" w14:textId="524E7487" w:rsidR="002F2D8C" w:rsidRPr="006D45A7" w:rsidRDefault="006D45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 de Oficina:</w:t>
      </w:r>
    </w:p>
    <w:p w14:paraId="7CFA368D" w14:textId="77777777" w:rsidR="00CC01F8" w:rsidRPr="005D3122" w:rsidRDefault="000409A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FIADOR</w:t>
      </w:r>
      <w:r w:rsidR="005B6F65" w:rsidRPr="005D3122">
        <w:rPr>
          <w:rFonts w:ascii="Arial" w:hAnsi="Arial" w:cs="Arial"/>
          <w:b/>
          <w:sz w:val="20"/>
        </w:rPr>
        <w:t xml:space="preserve"> 1</w:t>
      </w:r>
    </w:p>
    <w:p w14:paraId="260BB5B0" w14:textId="77777777"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Nombre Completo: _____________________________________________</w:t>
      </w:r>
    </w:p>
    <w:p w14:paraId="2A45DB29" w14:textId="77777777"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Cedula: _________________</w:t>
      </w:r>
    </w:p>
    <w:p w14:paraId="54F56C8A" w14:textId="77777777"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Dirección exacta con puntos de referencia y puntos cardinales:</w:t>
      </w:r>
    </w:p>
    <w:p w14:paraId="6651D042" w14:textId="77777777"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________________________________________________________________________________________________________________________________</w:t>
      </w:r>
      <w:r w:rsidR="005D3122">
        <w:rPr>
          <w:rFonts w:ascii="Arial" w:hAnsi="Arial" w:cs="Arial"/>
          <w:sz w:val="20"/>
        </w:rPr>
        <w:t>______________________________</w:t>
      </w:r>
    </w:p>
    <w:p w14:paraId="6BAF63EB" w14:textId="77777777"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Correo electrónico: ________________________________</w:t>
      </w:r>
    </w:p>
    <w:p w14:paraId="42991672" w14:textId="77777777"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Número de Celular: __________________</w:t>
      </w:r>
    </w:p>
    <w:p w14:paraId="05FEF8CC" w14:textId="77777777" w:rsidR="000409A5" w:rsidRPr="005D3122" w:rsidRDefault="000409A5" w:rsidP="000409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</w:t>
      </w:r>
      <w:r w:rsidRPr="005D3122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Estado Civil</w:t>
      </w:r>
      <w:r w:rsidRPr="005D3122">
        <w:rPr>
          <w:rFonts w:ascii="Arial" w:hAnsi="Arial" w:cs="Arial"/>
          <w:sz w:val="20"/>
        </w:rPr>
        <w:t>________________</w:t>
      </w:r>
    </w:p>
    <w:p w14:paraId="219B545F" w14:textId="77777777" w:rsidR="005B6F65" w:rsidRPr="005D3122" w:rsidRDefault="005B6F65" w:rsidP="005B6F65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Salario Bruto: ___________________</w:t>
      </w:r>
    </w:p>
    <w:p w14:paraId="5F008512" w14:textId="77777777" w:rsidR="009C293E" w:rsidRPr="005D3122" w:rsidRDefault="009C293E" w:rsidP="00CA3B2C">
      <w:pPr>
        <w:rPr>
          <w:rFonts w:ascii="Arial" w:hAnsi="Arial" w:cs="Arial"/>
          <w:b/>
          <w:sz w:val="20"/>
        </w:rPr>
      </w:pPr>
    </w:p>
    <w:p w14:paraId="31FDE519" w14:textId="77777777" w:rsidR="00CA3B2C" w:rsidRPr="005D3122" w:rsidRDefault="000409A5" w:rsidP="00CA3B2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FIADOR</w:t>
      </w:r>
      <w:r w:rsidR="00CA3B2C" w:rsidRPr="005D3122">
        <w:rPr>
          <w:rFonts w:ascii="Arial" w:hAnsi="Arial" w:cs="Arial"/>
          <w:b/>
          <w:sz w:val="20"/>
        </w:rPr>
        <w:t xml:space="preserve"> 2</w:t>
      </w:r>
    </w:p>
    <w:p w14:paraId="744AB696" w14:textId="77777777"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Nombre Completo: _____________________________________________</w:t>
      </w:r>
    </w:p>
    <w:p w14:paraId="714B95C5" w14:textId="77777777"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Cedula: _________________</w:t>
      </w:r>
    </w:p>
    <w:p w14:paraId="7BBD9B60" w14:textId="77777777"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Dirección exacta con puntos de referencia y puntos cardinales:</w:t>
      </w:r>
    </w:p>
    <w:p w14:paraId="33FEB8F9" w14:textId="77777777"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________________________________________________________________________________________________________________________________</w:t>
      </w:r>
      <w:r w:rsidR="005D3122">
        <w:rPr>
          <w:rFonts w:ascii="Arial" w:hAnsi="Arial" w:cs="Arial"/>
          <w:sz w:val="20"/>
        </w:rPr>
        <w:t>______________________________</w:t>
      </w:r>
    </w:p>
    <w:p w14:paraId="4E0AEF1D" w14:textId="77777777"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Correo electrónico: ________________________________</w:t>
      </w:r>
    </w:p>
    <w:p w14:paraId="14841064" w14:textId="77777777"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Número de Celular: __________________</w:t>
      </w:r>
    </w:p>
    <w:p w14:paraId="2975928A" w14:textId="77777777" w:rsidR="000409A5" w:rsidRPr="005D3122" w:rsidRDefault="000409A5" w:rsidP="000409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</w:t>
      </w:r>
      <w:r w:rsidRPr="005D3122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Estado Civil</w:t>
      </w:r>
      <w:r w:rsidRPr="005D3122">
        <w:rPr>
          <w:rFonts w:ascii="Arial" w:hAnsi="Arial" w:cs="Arial"/>
          <w:sz w:val="20"/>
        </w:rPr>
        <w:t>________________</w:t>
      </w:r>
    </w:p>
    <w:p w14:paraId="1E83732E" w14:textId="77777777" w:rsidR="00CA3B2C" w:rsidRPr="005D3122" w:rsidRDefault="00CA3B2C" w:rsidP="00CA3B2C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 xml:space="preserve">Salario </w:t>
      </w:r>
      <w:r w:rsidR="005D3122">
        <w:rPr>
          <w:rFonts w:ascii="Arial" w:hAnsi="Arial" w:cs="Arial"/>
          <w:sz w:val="20"/>
        </w:rPr>
        <w:t>Bruto</w:t>
      </w:r>
      <w:r w:rsidRPr="005D3122">
        <w:rPr>
          <w:rFonts w:ascii="Arial" w:hAnsi="Arial" w:cs="Arial"/>
          <w:sz w:val="20"/>
        </w:rPr>
        <w:t>: ___________________</w:t>
      </w:r>
    </w:p>
    <w:p w14:paraId="33E66448" w14:textId="22EAAD23" w:rsidR="005D3122" w:rsidRPr="002F2D8C" w:rsidRDefault="009C0C9F" w:rsidP="002F2D8C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¹</w:t>
      </w:r>
      <w:r w:rsidR="005D3122" w:rsidRPr="002F2D8C">
        <w:rPr>
          <w:rFonts w:ascii="Arial" w:hAnsi="Arial" w:cs="Arial"/>
          <w:i/>
          <w:sz w:val="18"/>
        </w:rPr>
        <w:t>Para saber si debe presentar otro avalista</w:t>
      </w:r>
      <w:r>
        <w:rPr>
          <w:rFonts w:ascii="Arial" w:hAnsi="Arial" w:cs="Arial"/>
          <w:i/>
          <w:sz w:val="18"/>
        </w:rPr>
        <w:t xml:space="preserve"> o un tercer avalista</w:t>
      </w:r>
      <w:r w:rsidR="005D3122" w:rsidRPr="002F2D8C">
        <w:rPr>
          <w:rFonts w:ascii="Arial" w:hAnsi="Arial" w:cs="Arial"/>
          <w:i/>
          <w:sz w:val="18"/>
        </w:rPr>
        <w:t xml:space="preserve">, debe de tomar el monto total de la beca en dólares multiplicarlo por el tipo de cambio de venta y ese monto multiplicarlo por 1.15%, si el salario neto del avalista 1 y 2 es menor a dicho dato debe obligatoriamente presentar otro fiador </w:t>
      </w:r>
    </w:p>
    <w:p w14:paraId="28A1FD51" w14:textId="77777777" w:rsidR="005D3122" w:rsidRPr="005D3122" w:rsidRDefault="000409A5" w:rsidP="005D31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FIADOR</w:t>
      </w:r>
      <w:r w:rsidR="005D3122">
        <w:rPr>
          <w:rFonts w:ascii="Arial" w:hAnsi="Arial" w:cs="Arial"/>
          <w:b/>
          <w:sz w:val="20"/>
        </w:rPr>
        <w:t xml:space="preserve"> 3</w:t>
      </w:r>
      <w:bookmarkStart w:id="0" w:name="_GoBack"/>
      <w:bookmarkEnd w:id="0"/>
    </w:p>
    <w:p w14:paraId="697FDA20" w14:textId="77777777"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Nombre Completo: _____________________________________________</w:t>
      </w:r>
    </w:p>
    <w:p w14:paraId="68DFE553" w14:textId="77777777"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Cedula: _________________</w:t>
      </w:r>
    </w:p>
    <w:p w14:paraId="706D89F9" w14:textId="77777777"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Dirección exacta con puntos de referencia y puntos cardinales:</w:t>
      </w:r>
    </w:p>
    <w:p w14:paraId="35531A15" w14:textId="77777777"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</w:t>
      </w:r>
    </w:p>
    <w:p w14:paraId="501C5E96" w14:textId="77777777"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Correo electrónico: ________________________________</w:t>
      </w:r>
    </w:p>
    <w:p w14:paraId="6B657ADA" w14:textId="77777777" w:rsidR="005D3122" w:rsidRPr="005D3122" w:rsidRDefault="005D3122" w:rsidP="005D3122">
      <w:pPr>
        <w:rPr>
          <w:rFonts w:ascii="Arial" w:hAnsi="Arial" w:cs="Arial"/>
          <w:sz w:val="20"/>
        </w:rPr>
      </w:pPr>
      <w:r w:rsidRPr="005D3122">
        <w:rPr>
          <w:rFonts w:ascii="Arial" w:hAnsi="Arial" w:cs="Arial"/>
          <w:sz w:val="20"/>
        </w:rPr>
        <w:t>Número de Celular: __________________</w:t>
      </w:r>
    </w:p>
    <w:p w14:paraId="2F26FFA6" w14:textId="77777777" w:rsidR="000409A5" w:rsidRPr="005D3122" w:rsidRDefault="000409A5" w:rsidP="000409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Profesión</w:t>
      </w:r>
      <w:r w:rsidRPr="005D3122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 Estado Civil</w:t>
      </w:r>
      <w:r w:rsidRPr="005D3122">
        <w:rPr>
          <w:rFonts w:ascii="Arial" w:hAnsi="Arial" w:cs="Arial"/>
          <w:sz w:val="20"/>
        </w:rPr>
        <w:t>________________</w:t>
      </w:r>
    </w:p>
    <w:p w14:paraId="062A3FED" w14:textId="77777777" w:rsidR="005D3122" w:rsidRDefault="005D3122" w:rsidP="00CA3B2C">
      <w:r w:rsidRPr="005D3122">
        <w:rPr>
          <w:rFonts w:ascii="Arial" w:hAnsi="Arial" w:cs="Arial"/>
          <w:sz w:val="20"/>
        </w:rPr>
        <w:t xml:space="preserve">Salario </w:t>
      </w:r>
      <w:r>
        <w:rPr>
          <w:rFonts w:ascii="Arial" w:hAnsi="Arial" w:cs="Arial"/>
          <w:sz w:val="20"/>
        </w:rPr>
        <w:t>Bruto</w:t>
      </w:r>
      <w:r w:rsidRPr="005D3122">
        <w:rPr>
          <w:rFonts w:ascii="Arial" w:hAnsi="Arial" w:cs="Arial"/>
          <w:sz w:val="20"/>
        </w:rPr>
        <w:t>: ___________________</w:t>
      </w:r>
    </w:p>
    <w:sectPr w:rsidR="005D3122" w:rsidSect="005105D6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6F68" w14:textId="77777777" w:rsidR="00BF08FC" w:rsidRDefault="00BF08FC" w:rsidP="005105D6">
      <w:pPr>
        <w:spacing w:after="0" w:line="240" w:lineRule="auto"/>
      </w:pPr>
      <w:r>
        <w:separator/>
      </w:r>
    </w:p>
  </w:endnote>
  <w:endnote w:type="continuationSeparator" w:id="0">
    <w:p w14:paraId="2C07322C" w14:textId="77777777" w:rsidR="00BF08FC" w:rsidRDefault="00BF08FC" w:rsidP="005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740207"/>
      <w:docPartObj>
        <w:docPartGallery w:val="Page Numbers (Bottom of Page)"/>
        <w:docPartUnique/>
      </w:docPartObj>
    </w:sdtPr>
    <w:sdtEndPr/>
    <w:sdtContent>
      <w:p w14:paraId="6AE056F6" w14:textId="77777777" w:rsidR="005105D6" w:rsidRDefault="005105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6F" w:rsidRPr="0078206F">
          <w:rPr>
            <w:noProof/>
            <w:lang w:val="es-ES"/>
          </w:rPr>
          <w:t>2</w:t>
        </w:r>
        <w:r>
          <w:fldChar w:fldCharType="end"/>
        </w:r>
      </w:p>
    </w:sdtContent>
  </w:sdt>
  <w:p w14:paraId="3B751008" w14:textId="77777777" w:rsidR="005105D6" w:rsidRDefault="00510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F185" w14:textId="77777777" w:rsidR="00BF08FC" w:rsidRDefault="00BF08FC" w:rsidP="005105D6">
      <w:pPr>
        <w:spacing w:after="0" w:line="240" w:lineRule="auto"/>
      </w:pPr>
      <w:r>
        <w:separator/>
      </w:r>
    </w:p>
  </w:footnote>
  <w:footnote w:type="continuationSeparator" w:id="0">
    <w:p w14:paraId="26E18086" w14:textId="77777777" w:rsidR="00BF08FC" w:rsidRDefault="00BF08FC" w:rsidP="0051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1C5"/>
    <w:multiLevelType w:val="hybridMultilevel"/>
    <w:tmpl w:val="82A42DB2"/>
    <w:lvl w:ilvl="0" w:tplc="140A000F">
      <w:start w:val="1"/>
      <w:numFmt w:val="decimal"/>
      <w:lvlText w:val="%1."/>
      <w:lvlJc w:val="left"/>
      <w:pPr>
        <w:ind w:left="643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1D"/>
    <w:rsid w:val="000409A5"/>
    <w:rsid w:val="000F6DDE"/>
    <w:rsid w:val="00113505"/>
    <w:rsid w:val="001367D3"/>
    <w:rsid w:val="0026152A"/>
    <w:rsid w:val="002F2D8C"/>
    <w:rsid w:val="00375141"/>
    <w:rsid w:val="00403B13"/>
    <w:rsid w:val="005105D6"/>
    <w:rsid w:val="00510BB1"/>
    <w:rsid w:val="005B6F65"/>
    <w:rsid w:val="005D3122"/>
    <w:rsid w:val="006466E2"/>
    <w:rsid w:val="006D45A7"/>
    <w:rsid w:val="0078206F"/>
    <w:rsid w:val="00794DBF"/>
    <w:rsid w:val="007D4E64"/>
    <w:rsid w:val="009C0C9F"/>
    <w:rsid w:val="009C293E"/>
    <w:rsid w:val="00A36536"/>
    <w:rsid w:val="00AC383E"/>
    <w:rsid w:val="00B43AAA"/>
    <w:rsid w:val="00BF08FC"/>
    <w:rsid w:val="00CA3B2C"/>
    <w:rsid w:val="00CC01F8"/>
    <w:rsid w:val="00DB507F"/>
    <w:rsid w:val="00DC661D"/>
    <w:rsid w:val="00DF566A"/>
    <w:rsid w:val="00E35269"/>
    <w:rsid w:val="00E54F60"/>
    <w:rsid w:val="00EC1044"/>
    <w:rsid w:val="00F71C91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F90492"/>
  <w15:docId w15:val="{72AD2BD5-2AF2-4F55-AC9D-14343250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D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2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D8C"/>
  </w:style>
  <w:style w:type="character" w:styleId="Hipervnculo">
    <w:name w:val="Hyperlink"/>
    <w:basedOn w:val="Fuentedeprrafopredeter"/>
    <w:semiHidden/>
    <w:rsid w:val="002F2D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07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10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5D6"/>
  </w:style>
  <w:style w:type="character" w:styleId="Mencinsinresolver">
    <w:name w:val="Unresolved Mention"/>
    <w:basedOn w:val="Fuentedeprrafopredeter"/>
    <w:uiPriority w:val="99"/>
    <w:semiHidden/>
    <w:unhideWhenUsed/>
    <w:rsid w:val="00E54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gresostesoreria@uned.ac.c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soreria@uned.ac.c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DBFADF081744DB8895983C88C6F13" ma:contentTypeVersion="14" ma:contentTypeDescription="Crear nuevo documento." ma:contentTypeScope="" ma:versionID="b7aeacb5ff38665fd6660f11a8520fe7">
  <xsd:schema xmlns:xsd="http://www.w3.org/2001/XMLSchema" xmlns:xs="http://www.w3.org/2001/XMLSchema" xmlns:p="http://schemas.microsoft.com/office/2006/metadata/properties" xmlns:ns3="600f59b7-df08-4a9a-91c1-ec85530ae5b3" xmlns:ns4="eea1f461-bf8f-4651-8d1c-ca2fd8f58d92" targetNamespace="http://schemas.microsoft.com/office/2006/metadata/properties" ma:root="true" ma:fieldsID="c14ab7ef5ce377caac818e7b47fca634" ns3:_="" ns4:_="">
    <xsd:import namespace="600f59b7-df08-4a9a-91c1-ec85530ae5b3"/>
    <xsd:import namespace="eea1f461-bf8f-4651-8d1c-ca2fd8f58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59b7-df08-4a9a-91c1-ec85530ae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f461-bf8f-4651-8d1c-ca2fd8f5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9EC96-EC4B-4DF3-B8EB-75F4AB079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AA0AB-1691-4417-BF2E-D90BF0C89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99FC7-9C25-4715-AFC0-C070B953D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59b7-df08-4a9a-91c1-ec85530ae5b3"/>
    <ds:schemaRef ds:uri="eea1f461-bf8f-4651-8d1c-ca2fd8f5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Jimenez</dc:creator>
  <cp:lastModifiedBy>Karol Zúñiga Valverde</cp:lastModifiedBy>
  <cp:revision>3</cp:revision>
  <cp:lastPrinted>2018-07-03T15:49:00Z</cp:lastPrinted>
  <dcterms:created xsi:type="dcterms:W3CDTF">2022-04-20T22:41:00Z</dcterms:created>
  <dcterms:modified xsi:type="dcterms:W3CDTF">2022-04-26T22:52:00Z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0x010100954DBFADF081744DB8895983C88C6F13</vt:lpwstr>
  </property>
</Properties>
</file>