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iCs/>
          <w:noProof/>
          <w:color w:val="7F7F7F" w:themeColor="text1" w:themeTint="80"/>
          <w:sz w:val="28"/>
        </w:rPr>
        <w:id w:val="414904541"/>
        <w:docPartObj>
          <w:docPartGallery w:val="Cover Pages"/>
          <w:docPartUnique/>
        </w:docPartObj>
      </w:sdtPr>
      <w:sdtEndPr>
        <w:rPr>
          <w:noProof w:val="0"/>
        </w:rPr>
      </w:sdtEndPr>
      <w:sdtContent>
        <w:p w:rsidR="00F748B7" w:rsidRPr="003435E5" w:rsidRDefault="00A030DB" w:rsidP="008D5AD7">
          <w:pPr>
            <w:spacing w:line="360" w:lineRule="auto"/>
            <w:jc w:val="both"/>
            <w:rPr>
              <w:noProof/>
              <w:lang w:val="es-ES"/>
            </w:rPr>
          </w:pPr>
          <w:r>
            <w:rPr>
              <w:noProof/>
              <w:lang w:val="es-CR" w:eastAsia="es-CR"/>
            </w:rPr>
            <w:drawing>
              <wp:anchor distT="0" distB="0" distL="114300" distR="114300" simplePos="0" relativeHeight="251664384" behindDoc="0" locked="0" layoutInCell="1" allowOverlap="1">
                <wp:simplePos x="0" y="0"/>
                <wp:positionH relativeFrom="margin">
                  <wp:align>center</wp:align>
                </wp:positionH>
                <wp:positionV relativeFrom="paragraph">
                  <wp:posOffset>-1217275</wp:posOffset>
                </wp:positionV>
                <wp:extent cx="5327650" cy="6110605"/>
                <wp:effectExtent l="0" t="0" r="635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139143_265703723774842_3976905807100478741_n.jpg"/>
                        <pic:cNvPicPr/>
                      </pic:nvPicPr>
                      <pic:blipFill>
                        <a:blip r:embed="rId11">
                          <a:extLst>
                            <a:ext uri="{28A0092B-C50C-407E-A947-70E740481C1C}">
                              <a14:useLocalDpi xmlns:a14="http://schemas.microsoft.com/office/drawing/2010/main" val="0"/>
                            </a:ext>
                          </a:extLst>
                        </a:blip>
                        <a:stretch>
                          <a:fillRect/>
                        </a:stretch>
                      </pic:blipFill>
                      <pic:spPr>
                        <a:xfrm>
                          <a:off x="0" y="0"/>
                          <a:ext cx="5327650" cy="6110605"/>
                        </a:xfrm>
                        <a:prstGeom prst="rect">
                          <a:avLst/>
                        </a:prstGeom>
                      </pic:spPr>
                    </pic:pic>
                  </a:graphicData>
                </a:graphic>
                <wp14:sizeRelH relativeFrom="page">
                  <wp14:pctWidth>0</wp14:pctWidth>
                </wp14:sizeRelH>
                <wp14:sizeRelV relativeFrom="page">
                  <wp14:pctHeight>0</wp14:pctHeight>
                </wp14:sizeRelV>
              </wp:anchor>
            </w:drawing>
          </w:r>
        </w:p>
        <w:p w:rsidR="00F748B7" w:rsidRDefault="00EC73D6" w:rsidP="008D5AD7">
          <w:pPr>
            <w:pStyle w:val="Descripcinbreve"/>
            <w:spacing w:line="360" w:lineRule="auto"/>
            <w:jc w:val="both"/>
          </w:pPr>
          <w:r w:rsidRPr="003435E5">
            <w:rPr>
              <w:noProof/>
              <w:lang w:val="es-CR" w:eastAsia="es-CR"/>
            </w:rPr>
            <mc:AlternateContent>
              <mc:Choice Requires="wps">
                <w:drawing>
                  <wp:anchor distT="0" distB="0" distL="114300" distR="114300" simplePos="0" relativeHeight="251662336" behindDoc="0" locked="0" layoutInCell="1" allowOverlap="0" wp14:anchorId="5A445E6B" wp14:editId="0BE70DE2">
                    <wp:simplePos x="0" y="0"/>
                    <wp:positionH relativeFrom="page">
                      <wp:posOffset>675249</wp:posOffset>
                    </wp:positionH>
                    <wp:positionV relativeFrom="page">
                      <wp:posOffset>6344529</wp:posOffset>
                    </wp:positionV>
                    <wp:extent cx="6464596" cy="3216715"/>
                    <wp:effectExtent l="0" t="0" r="12700" b="3175"/>
                    <wp:wrapNone/>
                    <wp:docPr id="6" name="Cuadro de texto 6" descr="Title, Subtitle, and Abstract"/>
                    <wp:cNvGraphicFramePr/>
                    <a:graphic xmlns:a="http://schemas.openxmlformats.org/drawingml/2006/main">
                      <a:graphicData uri="http://schemas.microsoft.com/office/word/2010/wordprocessingShape">
                        <wps:wsp>
                          <wps:cNvSpPr txBox="1"/>
                          <wps:spPr>
                            <a:xfrm>
                              <a:off x="0" y="0"/>
                              <a:ext cx="6464596" cy="3216715"/>
                            </a:xfrm>
                            <a:prstGeom prst="rect">
                              <a:avLst/>
                            </a:prstGeom>
                            <a:noFill/>
                            <a:ln w="6350">
                              <a:noFill/>
                            </a:ln>
                            <a:effectLst/>
                          </wps:spPr>
                          <wps:txbx>
                            <w:txbxContent>
                              <w:p w:rsidR="00D0760C" w:rsidRPr="002B18A5" w:rsidRDefault="00D0760C" w:rsidP="00A030DB">
                                <w:pPr>
                                  <w:pStyle w:val="Puesto"/>
                                  <w:shd w:val="clear" w:color="auto" w:fill="339966"/>
                                  <w:rPr>
                                    <w:lang w:val="es-ES"/>
                                  </w:rPr>
                                </w:pPr>
                                <w:sdt>
                                  <w:sdtPr>
                                    <w:rPr>
                                      <w:lang w:val="es-ES"/>
                                    </w:rPr>
                                    <w:alias w:val="Título"/>
                                    <w:tag w:val=""/>
                                    <w:id w:val="-377322153"/>
                                    <w:placeholder>
                                      <w:docPart w:val="E6CEB23B2754427AB256EC2C179CA2BE"/>
                                    </w:placeholder>
                                    <w:dataBinding w:prefixMappings="xmlns:ns0='http://purl.org/dc/elements/1.1/' xmlns:ns1='http://schemas.openxmlformats.org/package/2006/metadata/core-properties' " w:xpath="/ns1:coreProperties[1]/ns0:title[1]" w:storeItemID="{6C3C8BC8-F283-45AE-878A-BAB7291924A1}"/>
                                    <w:text w:multiLine="1"/>
                                  </w:sdtPr>
                                  <w:sdtContent>
                                    <w:r>
                                      <w:t>Informe</w:t>
                                    </w:r>
                                    <w:r>
                                      <w:br/>
                                      <w:t>annual de presidencia feuned</w:t>
                                    </w:r>
                                  </w:sdtContent>
                                </w:sdt>
                              </w:p>
                              <w:sdt>
                                <w:sdtPr>
                                  <w:rPr>
                                    <w:rFonts w:ascii="Verdana" w:hAnsi="Verdana"/>
                                    <w:b/>
                                    <w:color w:val="000000" w:themeColor="text1"/>
                                    <w:szCs w:val="28"/>
                                    <w:lang w:val="es-ES"/>
                                  </w:rPr>
                                  <w:alias w:val="Descripción breve"/>
                                  <w:tag w:val="Descripción breve"/>
                                  <w:id w:val="2123570106"/>
                                  <w:placeholder>
                                    <w:docPart w:val="CDE16A0E2B9A4F67A693EC3ACDAAE183"/>
                                  </w:placeholder>
                                  <w:dataBinding w:prefixMappings="xmlns:ns0='http://schemas.microsoft.com/office/2006/coverPageProps'" w:xpath="/ns0:CoverPageProperties[1]/ns0:Abstract[1]" w:storeItemID="{55AF091B-3C7A-41E3-B477-F2FDAA23CFDA}"/>
                                  <w:text/>
                                </w:sdtPr>
                                <w:sdtContent>
                                  <w:p w:rsidR="00D0760C" w:rsidRPr="00A030DB" w:rsidRDefault="00D0760C" w:rsidP="00A030DB">
                                    <w:pPr>
                                      <w:pStyle w:val="Descripcinbreve"/>
                                      <w:ind w:left="426"/>
                                      <w:rPr>
                                        <w:rFonts w:ascii="Verdana" w:hAnsi="Verdana"/>
                                        <w:b/>
                                        <w:i w:val="0"/>
                                        <w:iCs w:val="0"/>
                                        <w:color w:val="000000" w:themeColor="text1"/>
                                        <w:szCs w:val="28"/>
                                        <w:lang w:val="es-ES"/>
                                      </w:rPr>
                                    </w:pPr>
                                    <w:r w:rsidRPr="00A030DB">
                                      <w:rPr>
                                        <w:rFonts w:ascii="Verdana" w:hAnsi="Verdana"/>
                                        <w:b/>
                                        <w:color w:val="000000" w:themeColor="text1"/>
                                        <w:szCs w:val="28"/>
                                        <w:lang w:val="es-ES"/>
                                      </w:rPr>
                                      <w:t>A continuación se detalla las labores realizadas por la Junta Directiva de la FEUNED, periodo que abarca noviembre 2015-2017</w:t>
                                    </w:r>
                                  </w:p>
                                </w:sdtContent>
                              </w:sdt>
                              <w:p w:rsidR="00D0760C" w:rsidRPr="002B18A5" w:rsidRDefault="00D0760C" w:rsidP="00EC73D6">
                                <w:pPr>
                                  <w:pStyle w:val="Subttulo"/>
                                  <w:rPr>
                                    <w:lang w:val="es-ES"/>
                                  </w:rPr>
                                </w:pPr>
                              </w:p>
                              <w:p w:rsidR="00D0760C" w:rsidRPr="002B18A5" w:rsidRDefault="00D0760C" w:rsidP="00FE1771">
                                <w:pPr>
                                  <w:pStyle w:val="Descripcinbreve"/>
                                  <w:ind w:left="426"/>
                                  <w:rPr>
                                    <w:u w:val="single"/>
                                    <w:lang w:val="es-E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445E6B" id="_x0000_t202" coordsize="21600,21600" o:spt="202" path="m,l,21600r21600,l21600,xe">
                    <v:stroke joinstyle="miter"/>
                    <v:path gradientshapeok="t" o:connecttype="rect"/>
                  </v:shapetype>
                  <v:shape id="Cuadro de texto 6" o:spid="_x0000_s1026" type="#_x0000_t202" alt="Title, Subtitle, and Abstract" style="position:absolute;left:0;text-align:left;margin-left:53.15pt;margin-top:499.55pt;width:509pt;height:25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CjSAIAAH0EAAAOAAAAZHJzL2Uyb0RvYy54bWysVMFu2zAMvQ/YPwg6b3WStukWxCmyFBkG&#10;FG2BZOhZluXEgCxqFBO7+/pRcpwO3U7DLjIlUo8i36Pnt11jxdFgqMHlcnwxksI4DWXtdrn8vl1/&#10;/CRFIOVKZcGZXL6YIG8X79/NWz8zE9iDLQ0KBnFh1vpc7on8LMuC3ptGhQvwxrGzAmwU8RZ3WYmq&#10;ZfTGZpPRaJq1gKVH0CYEPr3rnXKR8KvKaHqsqmBI2Fzy2yitmNYirtlirmY7VH5f69Mz1D+8olG1&#10;46RnqDtFShyw/gOqqTVCgIouNDQZVFWtTaqBqxmP3lSz2StvUi3cnODPbQr/D1Y/HJ9Q1GUup1I4&#10;1TBFq4MqEURpBJmOQLCjNEFz07Y1WfNBbA4F9RbzKpZFIFSaYitbH2aMuPGMSd0X6FgSw3ngw9ih&#10;rsImfrl2wX4m5eVMBOcTmg+nV9Or68+cWLPvcjKe3oyvI072et1joK8GGhGNXCIznQhQx/tAfegQ&#10;ErM5WNfWJratEy2nuLwepQtnD4NbF2NN0s0JJpbUPz1a1BXdqc4CyhcuE6HXVPB6XfNT7lWgJ4Us&#10;Iq6MB4MeeakscEo4WVLsAX/+7TzGM7fslaJlUeYy/DgoNFLYb45ZjwoeDByMYjDcoVkB63zMI+d1&#10;MvkCkh3MCqF55nlZxizsUk5zrlwWg7mifjR43rRZLlMQ69QruncbryN0bFBs7LZ7VuhP3Y9CeYBB&#10;rmr2hoQ+tqdheSCo6sRQbGjfRWY2bljjiePTPMYh+n2fol7/GotfAAAA//8DAFBLAwQUAAYACAAA&#10;ACEAXYmTY+MAAAANAQAADwAAAGRycy9kb3ducmV2LnhtbEyPS0/DMBCE70j8B2uRuFEnLQkkxKkQ&#10;FUJIPdAHnJ14SaLGdhQ7j/Lr2Z7gtrM7mv0mW8+6ZSP2rrFGQLgIgKEprWpMJeB4eL17BOa8NEq2&#10;1qCAMzpY59dXmUyVncwOx72vGIUYl0oBtfddyrkra9TSLWyHhm7fttfSk+wrrno5Ubhu+TIIYq5l&#10;Y+hDLTt8qbE87Qct4OOn+Iy3X8N52rxvxh2e3oYoXAlxezM/PwHzOPs/M1zwCR1yYirsYJRjLekg&#10;XpFVQJIkIbCLI1ze06qgKQqiB+B5xv+3yH8BAAD//wMAUEsBAi0AFAAGAAgAAAAhALaDOJL+AAAA&#10;4QEAABMAAAAAAAAAAAAAAAAAAAAAAFtDb250ZW50X1R5cGVzXS54bWxQSwECLQAUAAYACAAAACEA&#10;OP0h/9YAAACUAQAACwAAAAAAAAAAAAAAAAAvAQAAX3JlbHMvLnJlbHNQSwECLQAUAAYACAAAACEA&#10;8w5Ao0gCAAB9BAAADgAAAAAAAAAAAAAAAAAuAgAAZHJzL2Uyb0RvYy54bWxQSwECLQAUAAYACAAA&#10;ACEAXYmTY+MAAAANAQAADwAAAAAAAAAAAAAAAACiBAAAZHJzL2Rvd25yZXYueG1sUEsFBgAAAAAE&#10;AAQA8wAAALIFAAAAAA==&#10;" o:allowoverlap="f" filled="f" stroked="f" strokeweight=".5pt">
                    <v:textbox inset="0,0,0,0">
                      <w:txbxContent>
                        <w:p w:rsidR="00D0760C" w:rsidRPr="002B18A5" w:rsidRDefault="00D0760C" w:rsidP="00A030DB">
                          <w:pPr>
                            <w:pStyle w:val="Puesto"/>
                            <w:shd w:val="clear" w:color="auto" w:fill="339966"/>
                            <w:rPr>
                              <w:lang w:val="es-ES"/>
                            </w:rPr>
                          </w:pPr>
                          <w:sdt>
                            <w:sdtPr>
                              <w:rPr>
                                <w:lang w:val="es-ES"/>
                              </w:rPr>
                              <w:alias w:val="Título"/>
                              <w:tag w:val=""/>
                              <w:id w:val="-377322153"/>
                              <w:placeholder>
                                <w:docPart w:val="E6CEB23B2754427AB256EC2C179CA2BE"/>
                              </w:placeholder>
                              <w:dataBinding w:prefixMappings="xmlns:ns0='http://purl.org/dc/elements/1.1/' xmlns:ns1='http://schemas.openxmlformats.org/package/2006/metadata/core-properties' " w:xpath="/ns1:coreProperties[1]/ns0:title[1]" w:storeItemID="{6C3C8BC8-F283-45AE-878A-BAB7291924A1}"/>
                              <w:text w:multiLine="1"/>
                            </w:sdtPr>
                            <w:sdtContent>
                              <w:r>
                                <w:t>Informe</w:t>
                              </w:r>
                              <w:r>
                                <w:br/>
                                <w:t>annual de presidencia feuned</w:t>
                              </w:r>
                            </w:sdtContent>
                          </w:sdt>
                        </w:p>
                        <w:sdt>
                          <w:sdtPr>
                            <w:rPr>
                              <w:rFonts w:ascii="Verdana" w:hAnsi="Verdana"/>
                              <w:b/>
                              <w:color w:val="000000" w:themeColor="text1"/>
                              <w:szCs w:val="28"/>
                              <w:lang w:val="es-ES"/>
                            </w:rPr>
                            <w:alias w:val="Descripción breve"/>
                            <w:tag w:val="Descripción breve"/>
                            <w:id w:val="2123570106"/>
                            <w:placeholder>
                              <w:docPart w:val="CDE16A0E2B9A4F67A693EC3ACDAAE183"/>
                            </w:placeholder>
                            <w:dataBinding w:prefixMappings="xmlns:ns0='http://schemas.microsoft.com/office/2006/coverPageProps'" w:xpath="/ns0:CoverPageProperties[1]/ns0:Abstract[1]" w:storeItemID="{55AF091B-3C7A-41E3-B477-F2FDAA23CFDA}"/>
                            <w:text/>
                          </w:sdtPr>
                          <w:sdtContent>
                            <w:p w:rsidR="00D0760C" w:rsidRPr="00A030DB" w:rsidRDefault="00D0760C" w:rsidP="00A030DB">
                              <w:pPr>
                                <w:pStyle w:val="Descripcinbreve"/>
                                <w:ind w:left="426"/>
                                <w:rPr>
                                  <w:rFonts w:ascii="Verdana" w:hAnsi="Verdana"/>
                                  <w:b/>
                                  <w:i w:val="0"/>
                                  <w:iCs w:val="0"/>
                                  <w:color w:val="000000" w:themeColor="text1"/>
                                  <w:szCs w:val="28"/>
                                  <w:lang w:val="es-ES"/>
                                </w:rPr>
                              </w:pPr>
                              <w:r w:rsidRPr="00A030DB">
                                <w:rPr>
                                  <w:rFonts w:ascii="Verdana" w:hAnsi="Verdana"/>
                                  <w:b/>
                                  <w:color w:val="000000" w:themeColor="text1"/>
                                  <w:szCs w:val="28"/>
                                  <w:lang w:val="es-ES"/>
                                </w:rPr>
                                <w:t>A continuación se detalla las labores realizadas por la Junta Directiva de la FEUNED, periodo que abarca noviembre 2015-2017</w:t>
                              </w:r>
                            </w:p>
                          </w:sdtContent>
                        </w:sdt>
                        <w:p w:rsidR="00D0760C" w:rsidRPr="002B18A5" w:rsidRDefault="00D0760C" w:rsidP="00EC73D6">
                          <w:pPr>
                            <w:pStyle w:val="Subttulo"/>
                            <w:rPr>
                              <w:lang w:val="es-ES"/>
                            </w:rPr>
                          </w:pPr>
                        </w:p>
                        <w:p w:rsidR="00D0760C" w:rsidRPr="002B18A5" w:rsidRDefault="00D0760C" w:rsidP="00FE1771">
                          <w:pPr>
                            <w:pStyle w:val="Descripcinbreve"/>
                            <w:ind w:left="426"/>
                            <w:rPr>
                              <w:u w:val="single"/>
                              <w:lang w:val="es-ES"/>
                            </w:rPr>
                          </w:pPr>
                        </w:p>
                      </w:txbxContent>
                    </v:textbox>
                    <w10:wrap anchorx="page" anchory="page"/>
                  </v:shape>
                </w:pict>
              </mc:Fallback>
            </mc:AlternateContent>
          </w:r>
          <w:r w:rsidRPr="003435E5">
            <w:rPr>
              <w:lang w:val="es-ES"/>
            </w:rPr>
            <w:br w:type="page"/>
          </w:r>
        </w:p>
      </w:sdtContent>
    </w:sdt>
    <w:sdt>
      <w:sdtPr>
        <w:rPr>
          <w:sz w:val="20"/>
        </w:rPr>
        <w:id w:val="1866023298"/>
        <w:docPartObj>
          <w:docPartGallery w:val="Table of Contents"/>
          <w:docPartUnique/>
        </w:docPartObj>
      </w:sdtPr>
      <w:sdtEndPr>
        <w:rPr>
          <w:b/>
          <w:bCs/>
          <w:noProof/>
        </w:rPr>
      </w:sdtEndPr>
      <w:sdtContent>
        <w:p w:rsidR="00F748B7" w:rsidRPr="00F128D5" w:rsidRDefault="00EC73D6" w:rsidP="008D5AD7">
          <w:pPr>
            <w:pStyle w:val="TtulodeTDC"/>
            <w:spacing w:line="360" w:lineRule="auto"/>
            <w:jc w:val="both"/>
            <w:rPr>
              <w:lang w:val="es-ES"/>
            </w:rPr>
          </w:pPr>
          <w:r w:rsidRPr="00F128D5">
            <w:rPr>
              <w:rFonts w:ascii="Cambria" w:hAnsi="Cambria"/>
              <w:color w:val="595959"/>
              <w:lang w:val="es-ES"/>
            </w:rPr>
            <w:t>Contenido</w:t>
          </w:r>
        </w:p>
        <w:p w:rsidR="004E54EE" w:rsidRDefault="00EC73D6">
          <w:pPr>
            <w:pStyle w:val="TDC1"/>
            <w:rPr>
              <w:rFonts w:eastAsiaTheme="minorEastAsia"/>
              <w:color w:val="auto"/>
              <w:kern w:val="0"/>
              <w:szCs w:val="22"/>
              <w:lang w:val="es-CR" w:eastAsia="es-CR"/>
            </w:rPr>
          </w:pPr>
          <w:r w:rsidRPr="00F128D5">
            <w:rPr>
              <w:lang w:val="es-ES"/>
            </w:rPr>
            <w:fldChar w:fldCharType="begin"/>
          </w:r>
          <w:r w:rsidRPr="00F128D5">
            <w:rPr>
              <w:lang w:val="es-ES"/>
            </w:rPr>
            <w:instrText xml:space="preserve"> TOC \o "1-1" \h \z \u </w:instrText>
          </w:r>
          <w:r w:rsidRPr="00F128D5">
            <w:rPr>
              <w:lang w:val="es-ES"/>
            </w:rPr>
            <w:fldChar w:fldCharType="separate"/>
          </w:r>
          <w:hyperlink w:anchor="_Toc466626951" w:history="1">
            <w:r w:rsidR="004E54EE" w:rsidRPr="00663FED">
              <w:rPr>
                <w:rStyle w:val="Hipervnculo"/>
                <w:rFonts w:ascii="Cambria" w:hAnsi="Cambria"/>
                <w:lang w:val="es-ES"/>
              </w:rPr>
              <w:t>Para nuestros asambleístas.</w:t>
            </w:r>
            <w:r w:rsidR="004E54EE">
              <w:rPr>
                <w:webHidden/>
              </w:rPr>
              <w:tab/>
            </w:r>
            <w:r w:rsidR="004E54EE">
              <w:rPr>
                <w:webHidden/>
              </w:rPr>
              <w:fldChar w:fldCharType="begin"/>
            </w:r>
            <w:r w:rsidR="004E54EE">
              <w:rPr>
                <w:webHidden/>
              </w:rPr>
              <w:instrText xml:space="preserve"> PAGEREF _Toc466626951 \h </w:instrText>
            </w:r>
            <w:r w:rsidR="004E54EE">
              <w:rPr>
                <w:webHidden/>
              </w:rPr>
            </w:r>
            <w:r w:rsidR="004E54EE">
              <w:rPr>
                <w:webHidden/>
              </w:rPr>
              <w:fldChar w:fldCharType="separate"/>
            </w:r>
            <w:r w:rsidR="004E54EE">
              <w:rPr>
                <w:webHidden/>
              </w:rPr>
              <w:t>1</w:t>
            </w:r>
            <w:r w:rsidR="004E54EE">
              <w:rPr>
                <w:webHidden/>
              </w:rPr>
              <w:fldChar w:fldCharType="end"/>
            </w:r>
          </w:hyperlink>
        </w:p>
        <w:p w:rsidR="004E54EE" w:rsidRDefault="004E54EE">
          <w:pPr>
            <w:pStyle w:val="TDC1"/>
            <w:rPr>
              <w:rFonts w:eastAsiaTheme="minorEastAsia"/>
              <w:color w:val="auto"/>
              <w:kern w:val="0"/>
              <w:szCs w:val="22"/>
              <w:lang w:val="es-CR" w:eastAsia="es-CR"/>
            </w:rPr>
          </w:pPr>
          <w:hyperlink w:anchor="_Toc466626952" w:history="1">
            <w:r>
              <w:rPr>
                <w:rStyle w:val="Hipervnculo"/>
                <w:rFonts w:ascii="Cambria" w:hAnsi="Cambria"/>
                <w:lang w:val="es-ES"/>
              </w:rPr>
              <w:t xml:space="preserve">Obejetivos estratégicos según POA 2016 </w:t>
            </w:r>
            <w:r>
              <w:rPr>
                <w:webHidden/>
              </w:rPr>
              <w:tab/>
            </w:r>
            <w:r>
              <w:rPr>
                <w:webHidden/>
              </w:rPr>
              <w:fldChar w:fldCharType="begin"/>
            </w:r>
            <w:r>
              <w:rPr>
                <w:webHidden/>
              </w:rPr>
              <w:instrText xml:space="preserve"> PAGEREF _Toc466626952 \h </w:instrText>
            </w:r>
            <w:r>
              <w:rPr>
                <w:webHidden/>
              </w:rPr>
            </w:r>
            <w:r>
              <w:rPr>
                <w:webHidden/>
              </w:rPr>
              <w:fldChar w:fldCharType="separate"/>
            </w:r>
            <w:r>
              <w:rPr>
                <w:webHidden/>
              </w:rPr>
              <w:t>2</w:t>
            </w:r>
            <w:r>
              <w:rPr>
                <w:webHidden/>
              </w:rPr>
              <w:fldChar w:fldCharType="end"/>
            </w:r>
          </w:hyperlink>
        </w:p>
        <w:p w:rsidR="004E54EE" w:rsidRDefault="004E54EE">
          <w:pPr>
            <w:pStyle w:val="TDC1"/>
            <w:rPr>
              <w:rStyle w:val="Hipervnculo"/>
              <w:u w:val="none"/>
            </w:rPr>
          </w:pPr>
          <w:r>
            <w:rPr>
              <w:rStyle w:val="Hipervnculo"/>
              <w:u w:val="none"/>
            </w:rPr>
            <w:t>Resultados de los objetivos estratégicos según POA 2016</w:t>
          </w:r>
          <w:hyperlink w:anchor="_Toc466626953" w:history="1">
            <w:r>
              <w:rPr>
                <w:webHidden/>
              </w:rPr>
              <w:tab/>
            </w:r>
          </w:hyperlink>
          <w:r>
            <w:rPr>
              <w:rStyle w:val="Hipervnculo"/>
              <w:u w:val="none"/>
            </w:rPr>
            <w:t>4</w:t>
          </w:r>
        </w:p>
        <w:p w:rsidR="002C2035" w:rsidRDefault="002C2035" w:rsidP="002C2035">
          <w:r>
            <w:t>Aspectos importantes por destacar_______________________________________________________________________________16</w:t>
          </w:r>
        </w:p>
        <w:p w:rsidR="002C2035" w:rsidRDefault="002C2035" w:rsidP="002C2035">
          <w:pPr>
            <w:pStyle w:val="Prrafodelista"/>
            <w:numPr>
              <w:ilvl w:val="0"/>
              <w:numId w:val="47"/>
            </w:numPr>
          </w:pPr>
          <w:r>
            <w:t>Logros alcanzados ante las Comisiones Internas del Consejo Universitario y el Consejo</w:t>
          </w:r>
        </w:p>
        <w:p w:rsidR="002C2035" w:rsidRDefault="002C2035" w:rsidP="002C2035">
          <w:pPr>
            <w:ind w:left="360"/>
          </w:pPr>
          <w:r>
            <w:t xml:space="preserve"> Universitario</w:t>
          </w:r>
          <w:r>
            <w:softHyphen/>
          </w:r>
          <w:r>
            <w:softHyphen/>
          </w:r>
          <w:r>
            <w:softHyphen/>
          </w:r>
          <w:r>
            <w:softHyphen/>
          </w:r>
          <w:r>
            <w:softHyphen/>
            <w:t>__________________________________________________________________________________________________16</w:t>
          </w:r>
        </w:p>
        <w:p w:rsidR="002C2035" w:rsidRDefault="002C2035" w:rsidP="002C2035">
          <w:pPr>
            <w:pStyle w:val="Prrafodelista"/>
            <w:numPr>
              <w:ilvl w:val="0"/>
              <w:numId w:val="47"/>
            </w:numPr>
          </w:pPr>
          <w:r>
            <w:t xml:space="preserve">Condición de la FEUNED al momento de toma de cargos______________________________________________ </w:t>
          </w:r>
        </w:p>
        <w:p w:rsidR="002C2035" w:rsidRDefault="002C2035" w:rsidP="002C2035">
          <w:r>
            <w:t>Miras hacia adelnte_________________________________________________________________________________________________23</w:t>
          </w:r>
        </w:p>
        <w:p w:rsidR="002C2035" w:rsidRPr="002C2035" w:rsidRDefault="002C2035" w:rsidP="002C2035"/>
        <w:p w:rsidR="004E54EE" w:rsidRPr="004E54EE" w:rsidRDefault="004E54EE" w:rsidP="004E54EE"/>
        <w:p w:rsidR="00F748B7" w:rsidRDefault="00EC73D6" w:rsidP="008D5AD7">
          <w:pPr>
            <w:spacing w:line="360" w:lineRule="auto"/>
            <w:jc w:val="both"/>
            <w:rPr>
              <w:b/>
              <w:bCs/>
              <w:noProof/>
            </w:rPr>
          </w:pPr>
          <w:r w:rsidRPr="00F128D5">
            <w:rPr>
              <w:lang w:val="es-ES"/>
            </w:rPr>
            <w:fldChar w:fldCharType="end"/>
          </w:r>
        </w:p>
      </w:sdtContent>
    </w:sdt>
    <w:p w:rsidR="00F748B7" w:rsidRDefault="00F748B7" w:rsidP="008D5AD7">
      <w:pPr>
        <w:spacing w:line="360" w:lineRule="auto"/>
        <w:jc w:val="both"/>
        <w:sectPr w:rsidR="00F748B7">
          <w:headerReference w:type="default" r:id="rId12"/>
          <w:pgSz w:w="12240" w:h="15840" w:code="1"/>
          <w:pgMar w:top="2520" w:right="1512" w:bottom="1800" w:left="1512" w:header="1080" w:footer="720" w:gutter="0"/>
          <w:pgNumType w:start="0"/>
          <w:cols w:space="720"/>
          <w:titlePg/>
          <w:docGrid w:linePitch="360"/>
        </w:sectPr>
      </w:pPr>
    </w:p>
    <w:p w:rsidR="00F748B7" w:rsidRDefault="00EC73D6" w:rsidP="008D5AD7">
      <w:pPr>
        <w:pStyle w:val="Ttulo1"/>
        <w:spacing w:line="360" w:lineRule="auto"/>
        <w:jc w:val="both"/>
        <w:rPr>
          <w:rFonts w:ascii="Cambria" w:hAnsi="Cambria"/>
          <w:color w:val="595959"/>
          <w:lang w:val="es-ES"/>
        </w:rPr>
      </w:pPr>
      <w:bookmarkStart w:id="0" w:name="_Toc466626951"/>
      <w:r w:rsidRPr="00F128D5">
        <w:rPr>
          <w:rFonts w:ascii="Cambria" w:hAnsi="Cambria"/>
          <w:color w:val="595959"/>
          <w:lang w:val="es-ES"/>
        </w:rPr>
        <w:lastRenderedPageBreak/>
        <w:t xml:space="preserve">Para nuestros </w:t>
      </w:r>
      <w:r w:rsidR="00A030DB">
        <w:rPr>
          <w:rFonts w:ascii="Cambria" w:hAnsi="Cambria"/>
          <w:color w:val="595959"/>
          <w:lang w:val="es-ES"/>
        </w:rPr>
        <w:t>asambleístas.</w:t>
      </w:r>
      <w:bookmarkEnd w:id="0"/>
    </w:p>
    <w:p w:rsidR="00D0760C" w:rsidRDefault="00D0760C" w:rsidP="008D5AD7">
      <w:pPr>
        <w:spacing w:line="360" w:lineRule="auto"/>
        <w:jc w:val="both"/>
        <w:rPr>
          <w:lang w:val="es-ES"/>
        </w:rPr>
      </w:pPr>
    </w:p>
    <w:p w:rsidR="00D74C93" w:rsidRDefault="00D0760C" w:rsidP="008D5AD7">
      <w:pPr>
        <w:spacing w:line="360" w:lineRule="auto"/>
        <w:jc w:val="both"/>
        <w:rPr>
          <w:rFonts w:ascii="Verdana" w:hAnsi="Verdana"/>
          <w:color w:val="auto"/>
          <w:sz w:val="24"/>
          <w:szCs w:val="24"/>
          <w:lang w:val="es-ES"/>
        </w:rPr>
      </w:pPr>
      <w:r w:rsidRPr="00D0760C">
        <w:rPr>
          <w:rFonts w:ascii="Verdana" w:hAnsi="Verdana"/>
          <w:color w:val="auto"/>
          <w:sz w:val="24"/>
          <w:szCs w:val="24"/>
          <w:lang w:val="es-ES"/>
        </w:rPr>
        <w:t xml:space="preserve">Reciban </w:t>
      </w:r>
      <w:r w:rsidR="00D74C93">
        <w:rPr>
          <w:rFonts w:ascii="Verdana" w:hAnsi="Verdana"/>
          <w:color w:val="auto"/>
          <w:sz w:val="24"/>
          <w:szCs w:val="24"/>
          <w:lang w:val="es-ES"/>
        </w:rPr>
        <w:t>nuestro</w:t>
      </w:r>
      <w:r w:rsidRPr="00D0760C">
        <w:rPr>
          <w:rFonts w:ascii="Verdana" w:hAnsi="Verdana"/>
          <w:color w:val="auto"/>
          <w:sz w:val="24"/>
          <w:szCs w:val="24"/>
          <w:lang w:val="es-ES"/>
        </w:rPr>
        <w:t xml:space="preserve">s </w:t>
      </w:r>
      <w:r>
        <w:rPr>
          <w:rFonts w:ascii="Verdana" w:hAnsi="Verdana"/>
          <w:color w:val="auto"/>
          <w:sz w:val="24"/>
          <w:szCs w:val="24"/>
          <w:lang w:val="es-ES"/>
        </w:rPr>
        <w:t xml:space="preserve">más sinceros deseos de éxito y superación </w:t>
      </w:r>
      <w:r w:rsidR="00D74C93">
        <w:rPr>
          <w:rFonts w:ascii="Verdana" w:hAnsi="Verdana"/>
          <w:color w:val="auto"/>
          <w:sz w:val="24"/>
          <w:szCs w:val="24"/>
          <w:lang w:val="es-ES"/>
        </w:rPr>
        <w:t xml:space="preserve">en sus labores y estudio. </w:t>
      </w:r>
    </w:p>
    <w:p w:rsidR="00D0760C" w:rsidRDefault="00D74C93"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A lo largo de un año de arduo trabajo, hemos logrado consolidar a la Federación De Estudiantes, los representantes estudiantiles en los diferentes órganos </w:t>
      </w:r>
      <w:r w:rsidR="00346704">
        <w:rPr>
          <w:rFonts w:ascii="Verdana" w:hAnsi="Verdana"/>
          <w:color w:val="auto"/>
          <w:sz w:val="24"/>
          <w:szCs w:val="24"/>
          <w:lang w:val="es-ES"/>
        </w:rPr>
        <w:t>in</w:t>
      </w:r>
      <w:r>
        <w:rPr>
          <w:rFonts w:ascii="Verdana" w:hAnsi="Verdana"/>
          <w:color w:val="auto"/>
          <w:sz w:val="24"/>
          <w:szCs w:val="24"/>
          <w:lang w:val="es-ES"/>
        </w:rPr>
        <w:t>ternos de la UNED, así como las Asociaciones de Centros Universitarios y de Carrera, y estudiantes en general</w:t>
      </w:r>
      <w:r w:rsidR="00346704">
        <w:rPr>
          <w:rFonts w:ascii="Verdana" w:hAnsi="Verdana"/>
          <w:color w:val="auto"/>
          <w:sz w:val="24"/>
          <w:szCs w:val="24"/>
          <w:lang w:val="es-ES"/>
        </w:rPr>
        <w:t>,</w:t>
      </w:r>
      <w:r>
        <w:rPr>
          <w:rFonts w:ascii="Verdana" w:hAnsi="Verdana"/>
          <w:color w:val="auto"/>
          <w:sz w:val="24"/>
          <w:szCs w:val="24"/>
          <w:lang w:val="es-ES"/>
        </w:rPr>
        <w:t xml:space="preserve"> que trabajan día con día para hacer de nuestra Institución un lugar de la más alta calidad académica </w:t>
      </w:r>
      <w:r w:rsidR="00346704">
        <w:rPr>
          <w:rFonts w:ascii="Verdana" w:hAnsi="Verdana"/>
          <w:color w:val="auto"/>
          <w:sz w:val="24"/>
          <w:szCs w:val="24"/>
          <w:lang w:val="es-ES"/>
        </w:rPr>
        <w:t>y profesional.</w:t>
      </w:r>
    </w:p>
    <w:p w:rsidR="00346704" w:rsidRPr="00D0760C" w:rsidRDefault="00346704"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Deseamos expresar nuestras más sinceras gratitudes de un trabajo bien realizado en articulación con esta Junta Directiva, </w:t>
      </w:r>
      <w:r>
        <w:rPr>
          <w:rFonts w:ascii="Verdana" w:hAnsi="Verdana"/>
          <w:color w:val="auto"/>
          <w:sz w:val="24"/>
          <w:szCs w:val="24"/>
          <w:lang w:val="es-ES"/>
        </w:rPr>
        <w:t>así como la preocupación</w:t>
      </w:r>
      <w:r>
        <w:rPr>
          <w:rFonts w:ascii="Verdana" w:hAnsi="Verdana"/>
          <w:color w:val="auto"/>
          <w:sz w:val="24"/>
          <w:szCs w:val="24"/>
          <w:lang w:val="es-ES"/>
        </w:rPr>
        <w:t xml:space="preserve"> por el mejoramiento en relación del bienestar estudiantil que representamos. </w:t>
      </w:r>
    </w:p>
    <w:p w:rsidR="008D42EF" w:rsidRDefault="00D0760C"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El siguiente informe de labores de presidencia, ha sido elaborado con el objetivo de brindarle a </w:t>
      </w:r>
      <w:r w:rsidR="00346704">
        <w:rPr>
          <w:rFonts w:ascii="Verdana" w:hAnsi="Verdana"/>
          <w:color w:val="auto"/>
          <w:sz w:val="24"/>
          <w:szCs w:val="24"/>
          <w:lang w:val="es-ES"/>
        </w:rPr>
        <w:t>nuestras afiliadas</w:t>
      </w:r>
      <w:r w:rsidR="008D42EF">
        <w:rPr>
          <w:rFonts w:ascii="Verdana" w:hAnsi="Verdana"/>
          <w:color w:val="auto"/>
          <w:sz w:val="24"/>
          <w:szCs w:val="24"/>
          <w:lang w:val="es-ES"/>
        </w:rPr>
        <w:t>,</w:t>
      </w:r>
      <w:r w:rsidR="00346704">
        <w:rPr>
          <w:rFonts w:ascii="Verdana" w:hAnsi="Verdana"/>
          <w:color w:val="auto"/>
          <w:sz w:val="24"/>
          <w:szCs w:val="24"/>
          <w:lang w:val="es-ES"/>
        </w:rPr>
        <w:t xml:space="preserve"> información  real y fidedigna</w:t>
      </w:r>
      <w:r>
        <w:rPr>
          <w:rFonts w:ascii="Verdana" w:hAnsi="Verdana"/>
          <w:color w:val="auto"/>
          <w:sz w:val="24"/>
          <w:szCs w:val="24"/>
          <w:lang w:val="es-ES"/>
        </w:rPr>
        <w:t xml:space="preserve"> de las actividades en las cuales la Federación de Estudiantes de la Universidad Estatal a Distancia </w:t>
      </w:r>
      <w:r w:rsidR="00346704">
        <w:rPr>
          <w:rFonts w:ascii="Verdana" w:hAnsi="Verdana"/>
          <w:color w:val="auto"/>
          <w:sz w:val="24"/>
          <w:szCs w:val="24"/>
          <w:lang w:val="es-ES"/>
        </w:rPr>
        <w:t xml:space="preserve">en conjunto con el movimiento estudiantil, </w:t>
      </w:r>
      <w:r w:rsidR="008D42EF">
        <w:rPr>
          <w:rFonts w:ascii="Verdana" w:hAnsi="Verdana"/>
          <w:color w:val="auto"/>
          <w:sz w:val="24"/>
          <w:szCs w:val="24"/>
          <w:lang w:val="es-ES"/>
        </w:rPr>
        <w:t>ha logrado destacar y obtener participación en este año de estar nombrados.</w:t>
      </w:r>
    </w:p>
    <w:p w:rsidR="008D42EF" w:rsidRDefault="008D42EF"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Nuevamente muchas gracias por su apoyo, sin el cual no lo hubiéramos logrado. </w:t>
      </w:r>
    </w:p>
    <w:p w:rsidR="008D42EF" w:rsidRDefault="00D0760C"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 </w:t>
      </w:r>
    </w:p>
    <w:p w:rsidR="008D42EF" w:rsidRPr="008D42EF" w:rsidRDefault="008D42EF" w:rsidP="008D5AD7">
      <w:pPr>
        <w:spacing w:line="360" w:lineRule="auto"/>
        <w:jc w:val="both"/>
        <w:rPr>
          <w:rFonts w:ascii="Verdana" w:hAnsi="Verdana"/>
          <w:color w:val="auto"/>
          <w:sz w:val="24"/>
          <w:szCs w:val="24"/>
          <w:lang w:val="es-ES"/>
        </w:rPr>
      </w:pPr>
    </w:p>
    <w:p w:rsidR="008D42EF" w:rsidRDefault="008D42EF" w:rsidP="008D5AD7">
      <w:pPr>
        <w:pStyle w:val="Ttulo2"/>
        <w:spacing w:line="360" w:lineRule="auto"/>
        <w:jc w:val="both"/>
        <w:rPr>
          <w:rFonts w:ascii="Calibri" w:hAnsi="Calibri"/>
          <w:color w:val="577188"/>
          <w:sz w:val="36"/>
          <w:szCs w:val="36"/>
          <w:lang w:val="es-ES"/>
        </w:rPr>
      </w:pPr>
    </w:p>
    <w:p w:rsidR="00F748B7" w:rsidRPr="00700A98" w:rsidRDefault="00A030DB" w:rsidP="008D5AD7">
      <w:pPr>
        <w:pStyle w:val="Ttulo2"/>
        <w:spacing w:line="360" w:lineRule="auto"/>
        <w:jc w:val="both"/>
        <w:rPr>
          <w:rFonts w:ascii="Calibri" w:hAnsi="Calibri"/>
          <w:color w:val="577188"/>
          <w:sz w:val="36"/>
          <w:szCs w:val="36"/>
          <w:lang w:val="es-ES"/>
        </w:rPr>
      </w:pPr>
      <w:r w:rsidRPr="00700A98">
        <w:rPr>
          <w:rFonts w:ascii="Calibri" w:hAnsi="Calibri"/>
          <w:color w:val="577188"/>
          <w:sz w:val="36"/>
          <w:szCs w:val="36"/>
          <w:lang w:val="es-ES"/>
        </w:rPr>
        <w:t xml:space="preserve">Objetivos </w:t>
      </w:r>
      <w:r w:rsidR="00EC73D6" w:rsidRPr="00700A98">
        <w:rPr>
          <w:rFonts w:ascii="Calibri" w:hAnsi="Calibri"/>
          <w:color w:val="577188"/>
          <w:sz w:val="36"/>
          <w:szCs w:val="36"/>
          <w:lang w:val="es-ES"/>
        </w:rPr>
        <w:t xml:space="preserve"> estratégicos destacados</w:t>
      </w:r>
      <w:r w:rsidRPr="00700A98">
        <w:rPr>
          <w:rFonts w:ascii="Calibri" w:hAnsi="Calibri"/>
          <w:color w:val="577188"/>
          <w:sz w:val="36"/>
          <w:szCs w:val="36"/>
          <w:lang w:val="es-ES"/>
        </w:rPr>
        <w:t xml:space="preserve"> según POA 2016.</w:t>
      </w:r>
    </w:p>
    <w:p w:rsidR="00F80623" w:rsidRPr="00F80623" w:rsidRDefault="00F80623" w:rsidP="008D5AD7">
      <w:pPr>
        <w:spacing w:line="360" w:lineRule="auto"/>
        <w:jc w:val="both"/>
        <w:rPr>
          <w:lang w:val="es-ES"/>
        </w:rPr>
      </w:pPr>
    </w:p>
    <w:p w:rsidR="004E54EE" w:rsidRDefault="00F80623" w:rsidP="00574996">
      <w:pPr>
        <w:pStyle w:val="Prrafodelista"/>
        <w:numPr>
          <w:ilvl w:val="0"/>
          <w:numId w:val="25"/>
        </w:numPr>
        <w:spacing w:line="360" w:lineRule="auto"/>
        <w:jc w:val="both"/>
        <w:rPr>
          <w:rFonts w:ascii="Verdana" w:hAnsi="Verdana"/>
          <w:color w:val="auto"/>
          <w:sz w:val="24"/>
          <w:szCs w:val="24"/>
          <w:lang w:val="es-ES"/>
        </w:rPr>
      </w:pPr>
      <w:r w:rsidRPr="004E54EE">
        <w:rPr>
          <w:rFonts w:ascii="Verdana" w:hAnsi="Verdana"/>
          <w:color w:val="auto"/>
          <w:sz w:val="24"/>
          <w:szCs w:val="24"/>
          <w:lang w:val="es-ES"/>
        </w:rPr>
        <w:t>Representar a la FEUNED en los organismos de la integración Centroamericana que permita una vinculación y articulación con los diversos órganos.</w:t>
      </w:r>
    </w:p>
    <w:p w:rsidR="004E54EE"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574996">
      <w:pPr>
        <w:pStyle w:val="Prrafodelista"/>
        <w:numPr>
          <w:ilvl w:val="0"/>
          <w:numId w:val="25"/>
        </w:numPr>
        <w:spacing w:line="360" w:lineRule="auto"/>
        <w:jc w:val="both"/>
        <w:rPr>
          <w:rFonts w:ascii="Verdana" w:hAnsi="Verdana"/>
          <w:color w:val="auto"/>
          <w:sz w:val="24"/>
          <w:szCs w:val="24"/>
          <w:lang w:val="es-ES"/>
        </w:rPr>
      </w:pPr>
      <w:r w:rsidRPr="004E54EE">
        <w:rPr>
          <w:rFonts w:ascii="Verdana" w:hAnsi="Verdana"/>
          <w:color w:val="auto"/>
          <w:sz w:val="24"/>
          <w:szCs w:val="24"/>
          <w:lang w:val="es-ES"/>
        </w:rPr>
        <w:t>Representar a la FEUNED a nivel nacional de manera que le permita una mayor proyección.</w:t>
      </w:r>
    </w:p>
    <w:p w:rsidR="004E54EE" w:rsidRPr="004E54EE"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Realizar actividades estudiantiles que motiven la participación de estudiantes en actividades organizadas por la FEUNED en diversos centros universitarios.</w:t>
      </w:r>
    </w:p>
    <w:p w:rsidR="004E54EE" w:rsidRPr="00F80623"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Dar a conocer las actividades que realiza la UNED y la FEUNED a la comunidad estudiantil para que éstas cuenten con información del quehacer universitario y del movimiento estudiantil.</w:t>
      </w:r>
    </w:p>
    <w:p w:rsidR="004E54EE" w:rsidRPr="00F80623"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Mantener procesos de control interno que garanticen el cumplimiento de las normas y reglamentos establecidos.</w:t>
      </w:r>
    </w:p>
    <w:p w:rsidR="004E54EE" w:rsidRPr="00F80623" w:rsidRDefault="004E54EE" w:rsidP="004E54EE">
      <w:pPr>
        <w:pStyle w:val="Prrafodelista"/>
        <w:spacing w:line="360" w:lineRule="auto"/>
        <w:ind w:left="767"/>
        <w:jc w:val="both"/>
        <w:rPr>
          <w:rFonts w:ascii="Verdana" w:hAnsi="Verdana"/>
          <w:color w:val="auto"/>
          <w:sz w:val="24"/>
          <w:szCs w:val="24"/>
          <w:lang w:val="es-ES"/>
        </w:rPr>
      </w:pPr>
    </w:p>
    <w:p w:rsidR="00F80623" w:rsidRP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Ofrecer a los estudiantes actividades de capacitación que ayude con su desarrollo integra</w:t>
      </w:r>
      <w:r w:rsidR="00081A86">
        <w:rPr>
          <w:rFonts w:ascii="Verdana" w:hAnsi="Verdana"/>
          <w:color w:val="auto"/>
          <w:sz w:val="24"/>
          <w:szCs w:val="24"/>
          <w:lang w:val="es-ES"/>
        </w:rPr>
        <w:t>l.</w:t>
      </w: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lastRenderedPageBreak/>
        <w:t>Desarrollar proyectos orientados a mejorar la calidad de vida, el rendimiento académico y desarrollo integral de los estudiantes de la UNED.</w:t>
      </w:r>
    </w:p>
    <w:p w:rsidR="004E54EE" w:rsidRPr="00F80623"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Promover la participación estudiantil en las diferentes instancias de la UNED y de la FEUNED que promueva la identidad con la institución y participación activa del sector estudiantil en los diversos espacios de representación.</w:t>
      </w:r>
    </w:p>
    <w:p w:rsidR="004E54EE" w:rsidRPr="00F80623"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Promover la apertura y establecimiento de 2 asociaciones de estudiantes que aún no se han conformado o que se encuentren inactivas.</w:t>
      </w:r>
    </w:p>
    <w:p w:rsidR="004E54EE" w:rsidRPr="00F80623" w:rsidRDefault="004E54EE" w:rsidP="004E54EE">
      <w:pPr>
        <w:pStyle w:val="Prrafodelista"/>
        <w:spacing w:line="360" w:lineRule="auto"/>
        <w:ind w:left="767"/>
        <w:jc w:val="both"/>
        <w:rPr>
          <w:rFonts w:ascii="Verdana" w:hAnsi="Verdana"/>
          <w:color w:val="auto"/>
          <w:sz w:val="24"/>
          <w:szCs w:val="24"/>
          <w:lang w:val="es-ES"/>
        </w:rPr>
      </w:pPr>
    </w:p>
    <w:p w:rsidR="00F80623" w:rsidRDefault="00F80623" w:rsidP="008D5AD7">
      <w:pPr>
        <w:pStyle w:val="Prrafodelista"/>
        <w:numPr>
          <w:ilvl w:val="0"/>
          <w:numId w:val="25"/>
        </w:numPr>
        <w:spacing w:line="360" w:lineRule="auto"/>
        <w:jc w:val="both"/>
        <w:rPr>
          <w:rFonts w:ascii="Verdana" w:hAnsi="Verdana"/>
          <w:color w:val="auto"/>
          <w:sz w:val="24"/>
          <w:szCs w:val="24"/>
          <w:lang w:val="es-ES"/>
        </w:rPr>
      </w:pPr>
      <w:r w:rsidRPr="00F80623">
        <w:rPr>
          <w:rFonts w:ascii="Verdana" w:hAnsi="Verdana"/>
          <w:color w:val="auto"/>
          <w:sz w:val="24"/>
          <w:szCs w:val="24"/>
          <w:lang w:val="es-ES"/>
        </w:rPr>
        <w:t>Capacitar a los representantes estudiantiles y a las asociaciones de estudiantes en los diversos procesos de la FEUNED que les permita contar con conocimiento de los procesos que se llevan a cabo en la FEUNED y su desempeño dentro de la representación sea más activa y propositiva.</w:t>
      </w:r>
    </w:p>
    <w:p w:rsidR="004E54EE" w:rsidRDefault="004E54EE" w:rsidP="004E54EE">
      <w:pPr>
        <w:spacing w:line="360" w:lineRule="auto"/>
        <w:jc w:val="both"/>
        <w:rPr>
          <w:rFonts w:ascii="Verdana" w:hAnsi="Verdana"/>
          <w:color w:val="auto"/>
          <w:sz w:val="24"/>
          <w:szCs w:val="24"/>
          <w:lang w:val="es-ES"/>
        </w:rPr>
      </w:pPr>
    </w:p>
    <w:p w:rsidR="004E54EE" w:rsidRPr="004E54EE" w:rsidRDefault="004E54EE" w:rsidP="004E54EE">
      <w:pPr>
        <w:spacing w:line="360" w:lineRule="auto"/>
        <w:jc w:val="both"/>
        <w:rPr>
          <w:rFonts w:ascii="Verdana" w:hAnsi="Verdana"/>
          <w:color w:val="auto"/>
          <w:sz w:val="24"/>
          <w:szCs w:val="24"/>
          <w:lang w:val="es-ES"/>
        </w:rPr>
      </w:pPr>
    </w:p>
    <w:p w:rsidR="00F80623" w:rsidRPr="00F128D5" w:rsidRDefault="00F80623" w:rsidP="008D5AD7">
      <w:pPr>
        <w:spacing w:line="360" w:lineRule="auto"/>
        <w:jc w:val="both"/>
        <w:rPr>
          <w:lang w:val="es-ES"/>
        </w:rPr>
      </w:pPr>
    </w:p>
    <w:p w:rsidR="00F748B7" w:rsidRPr="00700A98" w:rsidRDefault="00F80623" w:rsidP="008D5AD7">
      <w:pPr>
        <w:pStyle w:val="Ttulo2"/>
        <w:spacing w:line="360" w:lineRule="auto"/>
        <w:jc w:val="both"/>
        <w:rPr>
          <w:rFonts w:ascii="Verdana" w:hAnsi="Verdana"/>
          <w:sz w:val="36"/>
          <w:szCs w:val="36"/>
          <w:lang w:val="es-ES"/>
        </w:rPr>
      </w:pPr>
      <w:r w:rsidRPr="00700A98">
        <w:rPr>
          <w:rFonts w:ascii="Verdana" w:hAnsi="Verdana"/>
          <w:color w:val="577188"/>
          <w:sz w:val="36"/>
          <w:szCs w:val="36"/>
          <w:lang w:val="es-ES"/>
        </w:rPr>
        <w:lastRenderedPageBreak/>
        <w:t>Resultados de los objetivos estraté</w:t>
      </w:r>
      <w:r w:rsidR="004E54EE">
        <w:rPr>
          <w:rFonts w:ascii="Verdana" w:hAnsi="Verdana"/>
          <w:color w:val="577188"/>
          <w:sz w:val="36"/>
          <w:szCs w:val="36"/>
          <w:lang w:val="es-ES"/>
        </w:rPr>
        <w:t>gi</w:t>
      </w:r>
      <w:r w:rsidRPr="00700A98">
        <w:rPr>
          <w:rFonts w:ascii="Verdana" w:hAnsi="Verdana"/>
          <w:color w:val="577188"/>
          <w:sz w:val="36"/>
          <w:szCs w:val="36"/>
          <w:lang w:val="es-ES"/>
        </w:rPr>
        <w:t>cos según poa 2016.</w:t>
      </w:r>
    </w:p>
    <w:p w:rsidR="00F748B7" w:rsidRDefault="00F748B7" w:rsidP="008D5AD7">
      <w:pPr>
        <w:spacing w:line="360" w:lineRule="auto"/>
        <w:jc w:val="both"/>
        <w:rPr>
          <w:lang w:val="es-ES"/>
        </w:rPr>
      </w:pPr>
    </w:p>
    <w:p w:rsidR="00F80623" w:rsidRDefault="00F80623" w:rsidP="008D5AD7">
      <w:pPr>
        <w:spacing w:line="360" w:lineRule="auto"/>
        <w:jc w:val="both"/>
        <w:rPr>
          <w:rFonts w:ascii="Verdana" w:hAnsi="Verdana"/>
          <w:color w:val="auto"/>
          <w:sz w:val="24"/>
          <w:szCs w:val="24"/>
          <w:lang w:val="es-ES"/>
        </w:rPr>
      </w:pPr>
      <w:r w:rsidRPr="00F80623">
        <w:rPr>
          <w:rFonts w:ascii="Verdana" w:hAnsi="Verdana"/>
          <w:color w:val="auto"/>
          <w:sz w:val="24"/>
          <w:szCs w:val="24"/>
          <w:lang w:val="es-ES"/>
        </w:rPr>
        <w:t>En</w:t>
      </w:r>
      <w:r>
        <w:rPr>
          <w:rFonts w:ascii="Calibri" w:eastAsiaTheme="majorEastAsia" w:hAnsi="Calibri" w:cstheme="majorBidi"/>
          <w:color w:val="577188"/>
          <w:sz w:val="24"/>
          <w:lang w:val="es-ES"/>
          <w14:ligatures w14:val="standardContextual"/>
        </w:rPr>
        <w:t xml:space="preserve"> </w:t>
      </w:r>
      <w:r>
        <w:rPr>
          <w:rFonts w:ascii="Verdana" w:eastAsiaTheme="majorEastAsia" w:hAnsi="Verdana" w:cstheme="majorBidi"/>
          <w:color w:val="auto"/>
          <w:sz w:val="24"/>
          <w:lang w:val="es-ES"/>
          <w14:ligatures w14:val="standardContextual"/>
        </w:rPr>
        <w:t xml:space="preserve">cumplimiento con el objetivo número 1, que indica la </w:t>
      </w:r>
      <w:r>
        <w:rPr>
          <w:rFonts w:ascii="Verdana" w:hAnsi="Verdana"/>
          <w:color w:val="auto"/>
          <w:sz w:val="24"/>
          <w:szCs w:val="24"/>
          <w:lang w:val="es-ES"/>
        </w:rPr>
        <w:t>representación</w:t>
      </w:r>
    </w:p>
    <w:p w:rsidR="00F80623" w:rsidRDefault="00F80623"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de </w:t>
      </w:r>
      <w:r w:rsidRPr="00F80623">
        <w:rPr>
          <w:rFonts w:ascii="Verdana" w:hAnsi="Verdana"/>
          <w:color w:val="auto"/>
          <w:sz w:val="24"/>
          <w:szCs w:val="24"/>
          <w:lang w:val="es-ES"/>
        </w:rPr>
        <w:t>la FEUNED en los organismos de la integración Centroamericana</w:t>
      </w:r>
      <w:r>
        <w:rPr>
          <w:rFonts w:ascii="Verdana" w:hAnsi="Verdana"/>
          <w:color w:val="auto"/>
          <w:sz w:val="24"/>
          <w:szCs w:val="24"/>
          <w:lang w:val="es-ES"/>
        </w:rPr>
        <w:t>, se logra:</w:t>
      </w:r>
    </w:p>
    <w:p w:rsidR="00F80623" w:rsidRPr="000454CB" w:rsidRDefault="000454CB"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 xml:space="preserve">Posicionar  a la FEUNED dentro del Consejo de la Junta Directiva de la Federación de Estudiantes de Centroamérica y el Caribe (FEUCA), en los siguientes puestos: </w:t>
      </w:r>
    </w:p>
    <w:p w:rsidR="000454CB" w:rsidRDefault="000454CB" w:rsidP="008D5AD7">
      <w:pPr>
        <w:pStyle w:val="Prrafodelista"/>
        <w:numPr>
          <w:ilvl w:val="0"/>
          <w:numId w:val="27"/>
        </w:numPr>
        <w:spacing w:line="360" w:lineRule="auto"/>
        <w:jc w:val="both"/>
        <w:rPr>
          <w:rFonts w:ascii="Verdana" w:eastAsiaTheme="majorEastAsia" w:hAnsi="Verdana" w:cstheme="majorBidi"/>
          <w:color w:val="auto"/>
          <w:sz w:val="24"/>
          <w:lang w:val="es-ES"/>
          <w14:ligatures w14:val="standardContextual"/>
        </w:rPr>
      </w:pPr>
      <w:r>
        <w:rPr>
          <w:rFonts w:ascii="Verdana" w:eastAsiaTheme="majorEastAsia" w:hAnsi="Verdana" w:cstheme="majorBidi"/>
          <w:color w:val="auto"/>
          <w:sz w:val="24"/>
          <w:lang w:val="es-ES"/>
          <w14:ligatures w14:val="standardContextual"/>
        </w:rPr>
        <w:t>Vicepresidencia.</w:t>
      </w:r>
    </w:p>
    <w:p w:rsidR="000454CB" w:rsidRDefault="000454CB" w:rsidP="008D5AD7">
      <w:pPr>
        <w:pStyle w:val="Prrafodelista"/>
        <w:numPr>
          <w:ilvl w:val="0"/>
          <w:numId w:val="27"/>
        </w:numPr>
        <w:spacing w:line="360" w:lineRule="auto"/>
        <w:jc w:val="both"/>
        <w:rPr>
          <w:rFonts w:ascii="Verdana" w:eastAsiaTheme="majorEastAsia" w:hAnsi="Verdana" w:cstheme="majorBidi"/>
          <w:color w:val="auto"/>
          <w:sz w:val="24"/>
          <w:lang w:val="es-ES"/>
          <w14:ligatures w14:val="standardContextual"/>
        </w:rPr>
      </w:pPr>
      <w:r>
        <w:rPr>
          <w:rFonts w:ascii="Verdana" w:eastAsiaTheme="majorEastAsia" w:hAnsi="Verdana" w:cstheme="majorBidi"/>
          <w:color w:val="auto"/>
          <w:sz w:val="24"/>
          <w:lang w:val="es-ES"/>
          <w14:ligatures w14:val="standardContextual"/>
        </w:rPr>
        <w:t>Secretaría de Desarrollo Académico.</w:t>
      </w:r>
    </w:p>
    <w:p w:rsidR="000454CB" w:rsidRPr="000454CB" w:rsidRDefault="000454CB" w:rsidP="008D5AD7">
      <w:pPr>
        <w:pStyle w:val="Prrafodelista"/>
        <w:numPr>
          <w:ilvl w:val="0"/>
          <w:numId w:val="27"/>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 xml:space="preserve">Secretaría de Relaciones Internacionales. </w:t>
      </w:r>
    </w:p>
    <w:p w:rsidR="000454CB" w:rsidRPr="000454CB" w:rsidRDefault="000454CB" w:rsidP="008D5AD7">
      <w:pPr>
        <w:spacing w:line="360" w:lineRule="auto"/>
        <w:jc w:val="both"/>
        <w:rPr>
          <w:rFonts w:ascii="Verdana" w:eastAsiaTheme="majorEastAsia" w:hAnsi="Verdana" w:cstheme="majorBidi"/>
          <w:caps/>
          <w:color w:val="auto"/>
          <w:sz w:val="24"/>
          <w:lang w:val="es-ES"/>
          <w14:ligatures w14:val="standardContextual"/>
        </w:rPr>
      </w:pPr>
    </w:p>
    <w:p w:rsidR="000454CB" w:rsidRPr="002C2035" w:rsidRDefault="000454CB"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Presentar propuesta  de cambio de directorio de la Junta Directiva de la Federación de Estudiantes de Centro América y el Caribe (FEUCA), funciones correspondientes a cada puesto del directorio y el estudiante que representará a cada sistema de los que integre el Consejo Superior Universitario Centroamericano (CSUCA), la cual fue acogida y aprobada por Consejo Estudiantil Universitario de Centroamérica y del Caribe (CEUCA)</w:t>
      </w:r>
      <w:r w:rsidR="005427E4">
        <w:rPr>
          <w:rFonts w:ascii="Verdana" w:eastAsiaTheme="majorEastAsia" w:hAnsi="Verdana" w:cstheme="majorBidi"/>
          <w:color w:val="auto"/>
          <w:sz w:val="24"/>
          <w:lang w:val="es-ES"/>
          <w14:ligatures w14:val="standardContextual"/>
        </w:rPr>
        <w:t>.</w:t>
      </w:r>
    </w:p>
    <w:p w:rsidR="002C2035" w:rsidRPr="000454CB" w:rsidRDefault="002C2035" w:rsidP="002C2035">
      <w:pPr>
        <w:pStyle w:val="Prrafodelista"/>
        <w:spacing w:line="360" w:lineRule="auto"/>
        <w:ind w:left="1526"/>
        <w:jc w:val="both"/>
        <w:rPr>
          <w:rFonts w:ascii="Verdana" w:eastAsiaTheme="majorEastAsia" w:hAnsi="Verdana" w:cstheme="majorBidi"/>
          <w:caps/>
          <w:color w:val="auto"/>
          <w:sz w:val="24"/>
          <w:lang w:val="es-ES"/>
          <w14:ligatures w14:val="standardContextual"/>
        </w:rPr>
      </w:pPr>
    </w:p>
    <w:p w:rsidR="000454CB" w:rsidRDefault="000454CB"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Propuesta presentada ante el CSUCA para la creación de un fondo financiero para la FEUCA</w:t>
      </w:r>
      <w:r>
        <w:rPr>
          <w:rFonts w:ascii="Verdana" w:eastAsiaTheme="majorEastAsia" w:hAnsi="Verdana" w:cstheme="majorBidi"/>
          <w:caps/>
          <w:color w:val="auto"/>
          <w:sz w:val="24"/>
          <w:lang w:val="es-ES"/>
          <w14:ligatures w14:val="standardContextual"/>
        </w:rPr>
        <w:t xml:space="preserve">, </w:t>
      </w:r>
      <w:r>
        <w:rPr>
          <w:rFonts w:ascii="Verdana" w:eastAsiaTheme="majorEastAsia" w:hAnsi="Verdana" w:cstheme="majorBidi"/>
          <w:color w:val="auto"/>
          <w:sz w:val="24"/>
          <w:lang w:val="es-ES"/>
          <w14:ligatures w14:val="standardContextual"/>
        </w:rPr>
        <w:t xml:space="preserve">la cual fue acogida y avalada </w:t>
      </w:r>
      <w:r>
        <w:rPr>
          <w:rFonts w:ascii="Verdana" w:eastAsiaTheme="majorEastAsia" w:hAnsi="Verdana" w:cstheme="majorBidi"/>
          <w:color w:val="auto"/>
          <w:sz w:val="24"/>
          <w:lang w:val="es-ES"/>
          <w14:ligatures w14:val="standardContextual"/>
        </w:rPr>
        <w:lastRenderedPageBreak/>
        <w:t>por el señor Alfonso Fuente Soria</w:t>
      </w:r>
      <w:r>
        <w:rPr>
          <w:rFonts w:ascii="Verdana" w:eastAsiaTheme="majorEastAsia" w:hAnsi="Verdana" w:cstheme="majorBidi"/>
          <w:caps/>
          <w:color w:val="auto"/>
          <w:sz w:val="24"/>
          <w:lang w:val="es-ES"/>
          <w14:ligatures w14:val="standardContextual"/>
        </w:rPr>
        <w:t xml:space="preserve">, </w:t>
      </w:r>
      <w:r>
        <w:rPr>
          <w:rFonts w:ascii="Verdana" w:eastAsiaTheme="majorEastAsia" w:hAnsi="Verdana" w:cstheme="majorBidi"/>
          <w:color w:val="auto"/>
          <w:sz w:val="24"/>
          <w:lang w:val="es-ES"/>
          <w14:ligatures w14:val="standardContextual"/>
        </w:rPr>
        <w:t xml:space="preserve">Secretario General del </w:t>
      </w:r>
      <w:r>
        <w:rPr>
          <w:rFonts w:ascii="Verdana" w:eastAsiaTheme="majorEastAsia" w:hAnsi="Verdana" w:cstheme="majorBidi"/>
          <w:caps/>
          <w:color w:val="auto"/>
          <w:sz w:val="24"/>
          <w:lang w:val="es-ES"/>
          <w14:ligatures w14:val="standardContextual"/>
        </w:rPr>
        <w:t xml:space="preserve">csuca. </w:t>
      </w:r>
    </w:p>
    <w:p w:rsidR="002C2035" w:rsidRDefault="002C2035" w:rsidP="002C2035">
      <w:pPr>
        <w:pStyle w:val="Prrafodelista"/>
        <w:spacing w:line="360" w:lineRule="auto"/>
        <w:ind w:left="1526"/>
        <w:jc w:val="both"/>
        <w:rPr>
          <w:rFonts w:ascii="Verdana" w:eastAsiaTheme="majorEastAsia" w:hAnsi="Verdana" w:cstheme="majorBidi"/>
          <w:caps/>
          <w:color w:val="auto"/>
          <w:sz w:val="24"/>
          <w:lang w:val="es-ES"/>
          <w14:ligatures w14:val="standardContextual"/>
        </w:rPr>
      </w:pPr>
    </w:p>
    <w:p w:rsidR="000454CB" w:rsidRPr="002C2035" w:rsidRDefault="00EE4CF6"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 xml:space="preserve"> Participación en la XXXV Sesión Ordinaria del Consejo Regional de Vida Estudiantil CONREVE y los Juegos Deportivos Universitarios Centroamericanos  JUDUCA 2016. Donde </w:t>
      </w:r>
      <w:r w:rsidRPr="00EE4CF6">
        <w:rPr>
          <w:rFonts w:ascii="Verdana" w:eastAsiaTheme="majorEastAsia" w:hAnsi="Verdana" w:cstheme="majorBidi"/>
          <w:color w:val="auto"/>
          <w:sz w:val="24"/>
          <w:lang w:val="es-ES"/>
          <w14:ligatures w14:val="standardContextual"/>
        </w:rPr>
        <w:t>Al cierre de los Juegos Deportivos Universitarios Centroamericanos (JUDUCA) 2016, la Universidad Estatal a Distancia (UNED) logró quedarse con el tercer lugar del medallero general de las competencias.</w:t>
      </w:r>
    </w:p>
    <w:p w:rsidR="002C2035" w:rsidRPr="00EE4CF6" w:rsidRDefault="002C2035" w:rsidP="002C2035">
      <w:pPr>
        <w:pStyle w:val="Prrafodelista"/>
        <w:spacing w:line="360" w:lineRule="auto"/>
        <w:ind w:left="1526"/>
        <w:jc w:val="both"/>
        <w:rPr>
          <w:rFonts w:ascii="Verdana" w:eastAsiaTheme="majorEastAsia" w:hAnsi="Verdana" w:cstheme="majorBidi"/>
          <w:caps/>
          <w:color w:val="auto"/>
          <w:sz w:val="24"/>
          <w:lang w:val="es-ES"/>
          <w14:ligatures w14:val="standardContextual"/>
        </w:rPr>
      </w:pPr>
    </w:p>
    <w:p w:rsidR="00EE4CF6" w:rsidRPr="002C2035" w:rsidRDefault="0088609B"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Creación de normativa para reglamentar la elección del Secretario Adjunto de Asuntos Estudiantiles (SAAE) del CSUCA, presentación y ratificación del Plan Operativo Anual de la FEUCA 2017.</w:t>
      </w:r>
    </w:p>
    <w:p w:rsidR="002C2035" w:rsidRPr="0088609B" w:rsidRDefault="002C2035" w:rsidP="002C2035">
      <w:pPr>
        <w:pStyle w:val="Prrafodelista"/>
        <w:spacing w:line="360" w:lineRule="auto"/>
        <w:ind w:left="1526"/>
        <w:jc w:val="both"/>
        <w:rPr>
          <w:rFonts w:ascii="Verdana" w:eastAsiaTheme="majorEastAsia" w:hAnsi="Verdana" w:cstheme="majorBidi"/>
          <w:caps/>
          <w:color w:val="auto"/>
          <w:sz w:val="24"/>
          <w:lang w:val="es-ES"/>
          <w14:ligatures w14:val="standardContextual"/>
        </w:rPr>
      </w:pPr>
    </w:p>
    <w:p w:rsidR="0088609B" w:rsidRPr="002C2035" w:rsidRDefault="00700A98"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A</w:t>
      </w:r>
      <w:r w:rsidR="0088609B">
        <w:rPr>
          <w:rFonts w:ascii="Verdana" w:eastAsiaTheme="majorEastAsia" w:hAnsi="Verdana" w:cstheme="majorBidi"/>
          <w:color w:val="auto"/>
          <w:sz w:val="24"/>
          <w:lang w:val="es-ES"/>
          <w14:ligatures w14:val="standardContextual"/>
        </w:rPr>
        <w:t>compañamiento de la estudiante ganadora del Premio a la Excelencia Académica  “Rubén Darío”, y  a la XXXVI Sesión Ordinaria  del Consejo Regional de Vida Estudiantil (CONREVE)</w:t>
      </w:r>
      <w:r>
        <w:rPr>
          <w:rFonts w:ascii="Verdana" w:eastAsiaTheme="majorEastAsia" w:hAnsi="Verdana" w:cstheme="majorBidi"/>
          <w:color w:val="auto"/>
          <w:sz w:val="24"/>
          <w:lang w:val="es-ES"/>
          <w14:ligatures w14:val="standardContextual"/>
        </w:rPr>
        <w:t>.</w:t>
      </w:r>
    </w:p>
    <w:p w:rsidR="002C2035" w:rsidRPr="005C444A" w:rsidRDefault="002C2035" w:rsidP="002C2035">
      <w:pPr>
        <w:pStyle w:val="Prrafodelista"/>
        <w:spacing w:line="360" w:lineRule="auto"/>
        <w:ind w:left="1526"/>
        <w:jc w:val="both"/>
        <w:rPr>
          <w:rFonts w:ascii="Verdana" w:eastAsiaTheme="majorEastAsia" w:hAnsi="Verdana" w:cstheme="majorBidi"/>
          <w:caps/>
          <w:color w:val="auto"/>
          <w:sz w:val="24"/>
          <w:lang w:val="es-ES"/>
          <w14:ligatures w14:val="standardContextual"/>
        </w:rPr>
      </w:pPr>
    </w:p>
    <w:p w:rsidR="005427E4" w:rsidRPr="005427E4" w:rsidRDefault="005C444A"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t xml:space="preserve">Organización y realización del I foro Estudiantil Universitario Centroamericano y del Caribe, FEUNED-FEUCA. Se abarcaron temas relacionados con la autonomía universitaria, importancia y resguardo de la misma; así como las luchas que cada Federación de Estudiantil adscrita a la FEUCA ha defendido en relación al tema. </w:t>
      </w:r>
    </w:p>
    <w:p w:rsidR="005C444A" w:rsidRPr="00700A98" w:rsidRDefault="00D0760C" w:rsidP="008D5AD7">
      <w:pPr>
        <w:pStyle w:val="Prrafodelista"/>
        <w:numPr>
          <w:ilvl w:val="0"/>
          <w:numId w:val="28"/>
        </w:numPr>
        <w:spacing w:line="360" w:lineRule="auto"/>
        <w:jc w:val="both"/>
        <w:rPr>
          <w:rFonts w:ascii="Verdana" w:eastAsiaTheme="majorEastAsia" w:hAnsi="Verdana" w:cstheme="majorBidi"/>
          <w:caps/>
          <w:color w:val="auto"/>
          <w:sz w:val="24"/>
          <w:lang w:val="es-ES"/>
          <w14:ligatures w14:val="standardContextual"/>
        </w:rPr>
      </w:pPr>
      <w:r>
        <w:rPr>
          <w:rFonts w:ascii="Verdana" w:eastAsiaTheme="majorEastAsia" w:hAnsi="Verdana" w:cstheme="majorBidi"/>
          <w:color w:val="auto"/>
          <w:sz w:val="24"/>
          <w:lang w:val="es-ES"/>
          <w14:ligatures w14:val="standardContextual"/>
        </w:rPr>
        <w:lastRenderedPageBreak/>
        <w:t>Participación en la exposición de los proyectos de investigación de estudiantes de posgrado y ponencia de los mismos, en el III Encuentro B</w:t>
      </w:r>
      <w:r w:rsidR="005427E4">
        <w:rPr>
          <w:rFonts w:ascii="Verdana" w:eastAsiaTheme="majorEastAsia" w:hAnsi="Verdana" w:cstheme="majorBidi"/>
          <w:color w:val="auto"/>
          <w:sz w:val="24"/>
          <w:lang w:val="es-ES"/>
          <w14:ligatures w14:val="standardContextual"/>
        </w:rPr>
        <w:t xml:space="preserve">ienal de </w:t>
      </w:r>
      <w:r>
        <w:rPr>
          <w:rFonts w:ascii="Verdana" w:eastAsiaTheme="majorEastAsia" w:hAnsi="Verdana" w:cstheme="majorBidi"/>
          <w:color w:val="auto"/>
          <w:sz w:val="24"/>
          <w:lang w:val="es-ES"/>
          <w14:ligatures w14:val="standardContextual"/>
        </w:rPr>
        <w:t>I</w:t>
      </w:r>
      <w:r w:rsidR="005427E4">
        <w:rPr>
          <w:rFonts w:ascii="Verdana" w:eastAsiaTheme="majorEastAsia" w:hAnsi="Verdana" w:cstheme="majorBidi"/>
          <w:color w:val="auto"/>
          <w:sz w:val="24"/>
          <w:lang w:val="es-ES"/>
          <w14:ligatures w14:val="standardContextual"/>
        </w:rPr>
        <w:t xml:space="preserve">nvestigación </w:t>
      </w:r>
      <w:r>
        <w:rPr>
          <w:rFonts w:ascii="Verdana" w:eastAsiaTheme="majorEastAsia" w:hAnsi="Verdana" w:cstheme="majorBidi"/>
          <w:color w:val="auto"/>
          <w:sz w:val="24"/>
          <w:lang w:val="es-ES"/>
          <w14:ligatures w14:val="standardContextual"/>
        </w:rPr>
        <w:t>y P</w:t>
      </w:r>
      <w:r w:rsidR="005427E4">
        <w:rPr>
          <w:rFonts w:ascii="Verdana" w:eastAsiaTheme="majorEastAsia" w:hAnsi="Verdana" w:cstheme="majorBidi"/>
          <w:color w:val="auto"/>
          <w:sz w:val="24"/>
          <w:lang w:val="es-ES"/>
          <w14:ligatures w14:val="standardContextual"/>
        </w:rPr>
        <w:t>osgrado 2016</w:t>
      </w:r>
      <w:r>
        <w:rPr>
          <w:rFonts w:ascii="Verdana" w:eastAsiaTheme="majorEastAsia" w:hAnsi="Verdana" w:cstheme="majorBidi"/>
          <w:color w:val="auto"/>
          <w:sz w:val="24"/>
          <w:lang w:val="es-ES"/>
          <w14:ligatures w14:val="standardContextual"/>
        </w:rPr>
        <w:t>.</w:t>
      </w:r>
      <w:r w:rsidR="005C444A">
        <w:rPr>
          <w:rFonts w:ascii="Verdana" w:eastAsiaTheme="majorEastAsia" w:hAnsi="Verdana" w:cstheme="majorBidi"/>
          <w:color w:val="auto"/>
          <w:sz w:val="24"/>
          <w:lang w:val="es-ES"/>
          <w14:ligatures w14:val="standardContextual"/>
        </w:rPr>
        <w:tab/>
        <w:t xml:space="preserve"> </w:t>
      </w:r>
    </w:p>
    <w:p w:rsidR="00700A98" w:rsidRPr="00700A98" w:rsidRDefault="00700A98" w:rsidP="008D5AD7">
      <w:pPr>
        <w:pStyle w:val="Prrafodelista"/>
        <w:spacing w:line="360" w:lineRule="auto"/>
        <w:ind w:left="1526"/>
        <w:jc w:val="both"/>
        <w:rPr>
          <w:rFonts w:ascii="Verdana" w:eastAsiaTheme="majorEastAsia" w:hAnsi="Verdana" w:cstheme="majorBidi"/>
          <w:caps/>
          <w:color w:val="auto"/>
          <w:sz w:val="24"/>
          <w:lang w:val="es-ES"/>
          <w14:ligatures w14:val="standardContextual"/>
        </w:rPr>
      </w:pPr>
    </w:p>
    <w:p w:rsidR="00700A98" w:rsidRDefault="00700A98" w:rsidP="008D5AD7">
      <w:pPr>
        <w:pStyle w:val="Prrafodelista"/>
        <w:spacing w:line="360" w:lineRule="auto"/>
        <w:ind w:left="767"/>
        <w:jc w:val="both"/>
        <w:rPr>
          <w:rFonts w:ascii="Verdana" w:hAnsi="Verdana"/>
          <w:color w:val="auto"/>
          <w:sz w:val="24"/>
          <w:szCs w:val="24"/>
          <w:lang w:val="es-ES"/>
        </w:rPr>
      </w:pPr>
      <w:r>
        <w:rPr>
          <w:rFonts w:ascii="Verdana" w:eastAsiaTheme="majorEastAsia" w:hAnsi="Verdana" w:cstheme="majorBidi"/>
          <w:color w:val="auto"/>
          <w:sz w:val="24"/>
          <w:lang w:val="es-ES"/>
          <w14:ligatures w14:val="standardContextual"/>
        </w:rPr>
        <w:t xml:space="preserve">En cumplimiento con el objetivo número 2 que indica </w:t>
      </w:r>
      <w:r>
        <w:rPr>
          <w:rFonts w:ascii="Verdana" w:hAnsi="Verdana"/>
          <w:color w:val="auto"/>
          <w:sz w:val="24"/>
          <w:szCs w:val="24"/>
          <w:lang w:val="es-ES"/>
        </w:rPr>
        <w:t>r</w:t>
      </w:r>
      <w:r w:rsidRPr="00F80623">
        <w:rPr>
          <w:rFonts w:ascii="Verdana" w:hAnsi="Verdana"/>
          <w:color w:val="auto"/>
          <w:sz w:val="24"/>
          <w:szCs w:val="24"/>
          <w:lang w:val="es-ES"/>
        </w:rPr>
        <w:t xml:space="preserve">epresentar a la FEUNED a nivel nacional de manera que </w:t>
      </w:r>
      <w:r>
        <w:rPr>
          <w:rFonts w:ascii="Verdana" w:hAnsi="Verdana"/>
          <w:color w:val="auto"/>
          <w:sz w:val="24"/>
          <w:szCs w:val="24"/>
          <w:lang w:val="es-ES"/>
        </w:rPr>
        <w:t>le permita una mayor proyección, se logra:</w:t>
      </w:r>
    </w:p>
    <w:p w:rsidR="00700A98" w:rsidRDefault="00700A98" w:rsidP="008D5AD7">
      <w:pPr>
        <w:pStyle w:val="Prrafodelista"/>
        <w:spacing w:line="360" w:lineRule="auto"/>
        <w:ind w:left="767"/>
        <w:jc w:val="both"/>
        <w:rPr>
          <w:rFonts w:ascii="Verdana" w:hAnsi="Verdana"/>
          <w:color w:val="auto"/>
          <w:sz w:val="24"/>
          <w:szCs w:val="24"/>
          <w:lang w:val="es-ES"/>
        </w:rPr>
      </w:pPr>
    </w:p>
    <w:p w:rsidR="005C444A" w:rsidRDefault="005C444A" w:rsidP="008D5AD7">
      <w:pPr>
        <w:pStyle w:val="Prrafodelista"/>
        <w:numPr>
          <w:ilvl w:val="0"/>
          <w:numId w:val="29"/>
        </w:numPr>
        <w:spacing w:line="360" w:lineRule="auto"/>
        <w:jc w:val="both"/>
        <w:rPr>
          <w:rFonts w:ascii="Verdana" w:hAnsi="Verdana"/>
          <w:color w:val="auto"/>
          <w:sz w:val="24"/>
          <w:szCs w:val="24"/>
          <w:lang w:val="es-ES"/>
        </w:rPr>
      </w:pPr>
      <w:r>
        <w:rPr>
          <w:rFonts w:ascii="Verdana" w:hAnsi="Verdana"/>
          <w:color w:val="auto"/>
          <w:sz w:val="24"/>
          <w:szCs w:val="24"/>
          <w:lang w:val="es-ES"/>
        </w:rPr>
        <w:t>En conjunto con las demás federaciones Estudiantiles nacionales,</w:t>
      </w:r>
      <w:r w:rsidR="00994F29">
        <w:rPr>
          <w:rFonts w:ascii="Verdana" w:hAnsi="Verdana"/>
          <w:color w:val="auto"/>
          <w:sz w:val="24"/>
          <w:szCs w:val="24"/>
          <w:lang w:val="es-ES"/>
        </w:rPr>
        <w:t xml:space="preserve"> FEUCR, FEUNA, FEITEC, FEUNED y Representantes Estudiantiles de la UTN.</w:t>
      </w:r>
    </w:p>
    <w:p w:rsidR="009B60A9" w:rsidRDefault="009B60A9" w:rsidP="008D5AD7">
      <w:pPr>
        <w:pStyle w:val="Prrafodelista"/>
        <w:spacing w:line="360" w:lineRule="auto"/>
        <w:ind w:left="1487"/>
        <w:jc w:val="both"/>
        <w:rPr>
          <w:rFonts w:ascii="Verdana" w:hAnsi="Verdana"/>
          <w:color w:val="auto"/>
          <w:sz w:val="24"/>
          <w:szCs w:val="24"/>
          <w:lang w:val="es-ES"/>
        </w:rPr>
      </w:pPr>
    </w:p>
    <w:p w:rsidR="005C444A" w:rsidRDefault="005C444A"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t xml:space="preserve">1.1 </w:t>
      </w:r>
      <w:r w:rsidRPr="005C444A">
        <w:rPr>
          <w:rFonts w:ascii="Verdana" w:hAnsi="Verdana"/>
          <w:b/>
          <w:color w:val="auto"/>
          <w:sz w:val="24"/>
          <w:szCs w:val="24"/>
          <w:lang w:val="es-ES"/>
        </w:rPr>
        <w:t>Parla U</w:t>
      </w:r>
      <w:r>
        <w:rPr>
          <w:rFonts w:ascii="Verdana" w:hAnsi="Verdana"/>
          <w:color w:val="auto"/>
          <w:sz w:val="24"/>
          <w:szCs w:val="24"/>
          <w:lang w:val="es-ES"/>
        </w:rPr>
        <w:t>: El primer parlamento  interuniversitario tuvo como objetivo, fomentar la democracia legislativa en los jóvenes universitarios, comisión cívica y responsable, fortalecer el involucramiento y participación de los estudiantes. Se realizó a lo largo del primer semestre del presente año.</w:t>
      </w:r>
    </w:p>
    <w:p w:rsidR="009B60A9" w:rsidRDefault="009B60A9" w:rsidP="008D5AD7">
      <w:pPr>
        <w:pStyle w:val="Prrafodelista"/>
        <w:spacing w:line="360" w:lineRule="auto"/>
        <w:ind w:left="1487"/>
        <w:jc w:val="both"/>
        <w:rPr>
          <w:rFonts w:ascii="Verdana" w:hAnsi="Verdana"/>
          <w:color w:val="auto"/>
          <w:sz w:val="24"/>
          <w:szCs w:val="24"/>
          <w:lang w:val="es-ES"/>
        </w:rPr>
      </w:pPr>
    </w:p>
    <w:p w:rsidR="006F3715" w:rsidRDefault="006F3715" w:rsidP="008D5AD7">
      <w:pPr>
        <w:pStyle w:val="Prrafodelista"/>
        <w:spacing w:line="360" w:lineRule="auto"/>
        <w:ind w:left="1487"/>
        <w:jc w:val="both"/>
        <w:rPr>
          <w:rFonts w:ascii="Verdana" w:hAnsi="Verdana"/>
          <w:color w:val="auto"/>
          <w:sz w:val="24"/>
          <w:szCs w:val="24"/>
          <w:lang w:val="es-ES"/>
        </w:rPr>
      </w:pPr>
      <w:r w:rsidRPr="006F3715">
        <w:rPr>
          <w:rFonts w:ascii="Verdana" w:hAnsi="Verdana"/>
          <w:color w:val="auto"/>
          <w:sz w:val="24"/>
          <w:szCs w:val="24"/>
          <w:lang w:val="es-ES"/>
        </w:rPr>
        <w:t xml:space="preserve">1.2 </w:t>
      </w:r>
      <w:r>
        <w:rPr>
          <w:rFonts w:ascii="Verdana" w:hAnsi="Verdana"/>
          <w:color w:val="auto"/>
          <w:sz w:val="24"/>
          <w:szCs w:val="24"/>
          <w:lang w:val="es-ES"/>
        </w:rPr>
        <w:t>Conversatorio, elecciones municipales 2016, inquietudes desde el estudiantado de la UNED.</w:t>
      </w:r>
    </w:p>
    <w:p w:rsidR="009B60A9" w:rsidRDefault="009B60A9" w:rsidP="008D5AD7">
      <w:pPr>
        <w:pStyle w:val="Prrafodelista"/>
        <w:spacing w:line="360" w:lineRule="auto"/>
        <w:ind w:left="1487"/>
        <w:jc w:val="both"/>
        <w:rPr>
          <w:rFonts w:ascii="Verdana" w:hAnsi="Verdana"/>
          <w:color w:val="auto"/>
          <w:sz w:val="24"/>
          <w:szCs w:val="24"/>
          <w:lang w:val="es-ES"/>
        </w:rPr>
      </w:pPr>
    </w:p>
    <w:p w:rsidR="006F3715" w:rsidRDefault="00121EB8"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t>1.3</w:t>
      </w:r>
      <w:r w:rsidR="006F3715">
        <w:rPr>
          <w:rFonts w:ascii="Verdana" w:hAnsi="Verdana"/>
          <w:color w:val="auto"/>
          <w:sz w:val="24"/>
          <w:szCs w:val="24"/>
          <w:lang w:val="es-ES"/>
        </w:rPr>
        <w:t xml:space="preserve"> Presentación del proyecto del gobierno de la República de Costa Rica “Gobierno abierto” Presentado por la viceministra de la presidencia y el Presidente de la República, donde se expone la necesidad de crear una plataforma virtual, donde las instancias del gobierno puedan publicar información fidedigna y </w:t>
      </w:r>
      <w:r w:rsidR="006F3715">
        <w:rPr>
          <w:rFonts w:ascii="Verdana" w:hAnsi="Verdana"/>
          <w:color w:val="auto"/>
          <w:sz w:val="24"/>
          <w:szCs w:val="24"/>
          <w:lang w:val="es-ES"/>
        </w:rPr>
        <w:lastRenderedPageBreak/>
        <w:t>a tueno real de los proyectos, alcances y rendición de cuentas en los que se está trabajando, así como instar a la Universidad y a la Federación de formar parte de este proyecto.</w:t>
      </w:r>
    </w:p>
    <w:p w:rsidR="009B60A9" w:rsidRDefault="009B60A9" w:rsidP="008D5AD7">
      <w:pPr>
        <w:pStyle w:val="Prrafodelista"/>
        <w:spacing w:line="360" w:lineRule="auto"/>
        <w:ind w:left="1487"/>
        <w:jc w:val="both"/>
        <w:rPr>
          <w:rFonts w:ascii="Verdana" w:hAnsi="Verdana"/>
          <w:color w:val="auto"/>
          <w:sz w:val="24"/>
          <w:szCs w:val="24"/>
          <w:lang w:val="es-ES"/>
        </w:rPr>
      </w:pPr>
    </w:p>
    <w:p w:rsidR="00121EB8" w:rsidRDefault="00121EB8"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t xml:space="preserve">1.4 </w:t>
      </w:r>
      <w:r w:rsidR="00A60D48">
        <w:rPr>
          <w:rFonts w:ascii="Verdana" w:hAnsi="Verdana"/>
          <w:color w:val="auto"/>
          <w:sz w:val="24"/>
          <w:szCs w:val="24"/>
          <w:lang w:val="es-ES"/>
        </w:rPr>
        <w:t xml:space="preserve">Encuentro de mujeres universitarias (EMU) con el objetivo de erradicar la violencia patriarcal en el país. </w:t>
      </w:r>
    </w:p>
    <w:p w:rsidR="009B60A9" w:rsidRDefault="009B60A9" w:rsidP="008D5AD7">
      <w:pPr>
        <w:pStyle w:val="Prrafodelista"/>
        <w:spacing w:line="360" w:lineRule="auto"/>
        <w:ind w:left="1487"/>
        <w:jc w:val="both"/>
        <w:rPr>
          <w:rFonts w:ascii="Verdana" w:hAnsi="Verdana"/>
          <w:color w:val="auto"/>
          <w:sz w:val="24"/>
          <w:szCs w:val="24"/>
          <w:lang w:val="es-ES"/>
        </w:rPr>
      </w:pPr>
    </w:p>
    <w:p w:rsidR="009B60A9" w:rsidRDefault="009B60A9"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t xml:space="preserve">1.5 Apoyo y presencia en marcha </w:t>
      </w:r>
      <w:r w:rsidRPr="00090495">
        <w:rPr>
          <w:rFonts w:ascii="Verdana" w:hAnsi="Verdana"/>
          <w:b/>
          <w:color w:val="auto"/>
          <w:sz w:val="24"/>
          <w:szCs w:val="24"/>
          <w:lang w:val="es-ES"/>
        </w:rPr>
        <w:t>“Movilicémonos por el presupuesto</w:t>
      </w:r>
      <w:r w:rsidR="002C2035" w:rsidRPr="00090495">
        <w:rPr>
          <w:rFonts w:ascii="Verdana" w:hAnsi="Verdana"/>
          <w:b/>
          <w:color w:val="auto"/>
          <w:sz w:val="24"/>
          <w:szCs w:val="24"/>
          <w:lang w:val="es-ES"/>
        </w:rPr>
        <w:t>“</w:t>
      </w:r>
      <w:r w:rsidR="002C2035">
        <w:rPr>
          <w:rFonts w:ascii="Verdana" w:hAnsi="Verdana"/>
          <w:b/>
          <w:color w:val="auto"/>
          <w:sz w:val="24"/>
          <w:szCs w:val="24"/>
          <w:lang w:val="es-ES"/>
        </w:rPr>
        <w:t xml:space="preserve"> </w:t>
      </w:r>
      <w:r w:rsidR="002C2035" w:rsidRPr="002C2035">
        <w:rPr>
          <w:rFonts w:ascii="Verdana" w:hAnsi="Verdana"/>
          <w:color w:val="auto"/>
          <w:sz w:val="24"/>
          <w:szCs w:val="24"/>
          <w:lang w:val="es-ES"/>
        </w:rPr>
        <w:t>realizada</w:t>
      </w:r>
      <w:r>
        <w:rPr>
          <w:rFonts w:ascii="Verdana" w:hAnsi="Verdana"/>
          <w:color w:val="auto"/>
          <w:sz w:val="24"/>
          <w:szCs w:val="24"/>
          <w:lang w:val="es-ES"/>
        </w:rPr>
        <w:t xml:space="preserve"> en el de 16 junio del presente año, en donde se realizó convocatoria abierta para para la movilización de estudiantes de las universidades públicas a  dar la lucha contra amenazas del gobierno de recortes al presupuesto del FEES para la educación pública. </w:t>
      </w:r>
    </w:p>
    <w:p w:rsidR="009B60A9" w:rsidRDefault="009B60A9" w:rsidP="008D5AD7">
      <w:pPr>
        <w:pStyle w:val="Prrafodelista"/>
        <w:spacing w:line="360" w:lineRule="auto"/>
        <w:ind w:left="1487"/>
        <w:jc w:val="both"/>
        <w:rPr>
          <w:rFonts w:ascii="Verdana" w:hAnsi="Verdana"/>
          <w:color w:val="auto"/>
          <w:sz w:val="24"/>
          <w:szCs w:val="24"/>
          <w:lang w:val="es-ES"/>
        </w:rPr>
      </w:pPr>
    </w:p>
    <w:p w:rsidR="009B60A9" w:rsidRDefault="009B60A9"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t xml:space="preserve">1.6 </w:t>
      </w:r>
      <w:r w:rsidR="00090495">
        <w:rPr>
          <w:rFonts w:ascii="Verdana" w:hAnsi="Verdana"/>
          <w:color w:val="auto"/>
          <w:sz w:val="24"/>
          <w:szCs w:val="24"/>
          <w:lang w:val="es-ES"/>
        </w:rPr>
        <w:t xml:space="preserve">Comunicado oficial de parte de las diferentes Federaciones de las Universidades Públicas  </w:t>
      </w:r>
      <w:r w:rsidR="00090495" w:rsidRPr="00090495">
        <w:rPr>
          <w:rFonts w:ascii="Verdana" w:hAnsi="Verdana"/>
          <w:b/>
          <w:color w:val="auto"/>
          <w:sz w:val="24"/>
          <w:szCs w:val="24"/>
          <w:lang w:val="es-ES"/>
        </w:rPr>
        <w:t>“! Más pupitres, cero recortes!”</w:t>
      </w:r>
      <w:r w:rsidR="00090495">
        <w:rPr>
          <w:rFonts w:ascii="Verdana" w:hAnsi="Verdana"/>
          <w:color w:val="auto"/>
          <w:sz w:val="24"/>
          <w:szCs w:val="24"/>
          <w:lang w:val="es-ES"/>
        </w:rPr>
        <w:t xml:space="preserve"> con el objetivo de pronunciarse ante los ataques en la Asamblea Legislativa contra el prepuesto de las Universidades Públicas. </w:t>
      </w:r>
    </w:p>
    <w:p w:rsidR="00090495" w:rsidRDefault="00090495" w:rsidP="008D5AD7">
      <w:pPr>
        <w:pStyle w:val="Prrafodelista"/>
        <w:spacing w:line="360" w:lineRule="auto"/>
        <w:ind w:left="1487"/>
        <w:jc w:val="both"/>
        <w:rPr>
          <w:rFonts w:ascii="Verdana" w:hAnsi="Verdana"/>
          <w:color w:val="auto"/>
          <w:sz w:val="24"/>
          <w:szCs w:val="24"/>
          <w:lang w:val="es-ES"/>
        </w:rPr>
      </w:pPr>
    </w:p>
    <w:p w:rsidR="004C25D1" w:rsidRDefault="00090495"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t>1.7 Se logra la aprobación de parte del Consejo Nacional de Rectores (</w:t>
      </w:r>
      <w:r w:rsidRPr="00090495">
        <w:rPr>
          <w:rFonts w:ascii="Verdana" w:hAnsi="Verdana"/>
          <w:b/>
          <w:color w:val="auto"/>
          <w:sz w:val="24"/>
          <w:szCs w:val="24"/>
          <w:lang w:val="es-ES"/>
        </w:rPr>
        <w:t>CONARE</w:t>
      </w:r>
      <w:r>
        <w:rPr>
          <w:rFonts w:ascii="Verdana" w:hAnsi="Verdana"/>
          <w:color w:val="auto"/>
          <w:sz w:val="24"/>
          <w:szCs w:val="24"/>
          <w:lang w:val="es-ES"/>
        </w:rPr>
        <w:t xml:space="preserve">) para una comunicación directa con las Federaciones </w:t>
      </w:r>
      <w:r w:rsidR="004C25D1">
        <w:rPr>
          <w:rFonts w:ascii="Verdana" w:hAnsi="Verdana"/>
          <w:color w:val="auto"/>
          <w:sz w:val="24"/>
          <w:szCs w:val="24"/>
          <w:lang w:val="es-ES"/>
        </w:rPr>
        <w:t>en</w:t>
      </w:r>
      <w:r>
        <w:rPr>
          <w:rFonts w:ascii="Verdana" w:hAnsi="Verdana"/>
          <w:color w:val="auto"/>
          <w:sz w:val="24"/>
          <w:szCs w:val="24"/>
          <w:lang w:val="es-ES"/>
        </w:rPr>
        <w:t xml:space="preserve"> relación a las negociaciones de aprobación del </w:t>
      </w:r>
      <w:r w:rsidR="004C25D1">
        <w:rPr>
          <w:rFonts w:ascii="Verdana" w:hAnsi="Verdana"/>
          <w:color w:val="auto"/>
          <w:sz w:val="24"/>
          <w:szCs w:val="24"/>
          <w:lang w:val="es-ES"/>
        </w:rPr>
        <w:t>prepuesto</w:t>
      </w:r>
      <w:r>
        <w:rPr>
          <w:rFonts w:ascii="Verdana" w:hAnsi="Verdana"/>
          <w:color w:val="auto"/>
          <w:sz w:val="24"/>
          <w:szCs w:val="24"/>
          <w:lang w:val="es-ES"/>
        </w:rPr>
        <w:t xml:space="preserve"> del FEES.</w:t>
      </w:r>
    </w:p>
    <w:p w:rsidR="004C25D1" w:rsidRDefault="004C25D1" w:rsidP="008D5AD7">
      <w:pPr>
        <w:pStyle w:val="Prrafodelista"/>
        <w:spacing w:line="360" w:lineRule="auto"/>
        <w:ind w:left="1487"/>
        <w:jc w:val="both"/>
        <w:rPr>
          <w:rFonts w:ascii="Verdana" w:hAnsi="Verdana"/>
          <w:color w:val="auto"/>
          <w:sz w:val="24"/>
          <w:szCs w:val="24"/>
          <w:lang w:val="es-ES"/>
        </w:rPr>
      </w:pPr>
    </w:p>
    <w:p w:rsidR="00090495" w:rsidRDefault="004C25D1" w:rsidP="008D5AD7">
      <w:pPr>
        <w:pStyle w:val="Prrafodelista"/>
        <w:spacing w:line="360" w:lineRule="auto"/>
        <w:ind w:left="1487"/>
        <w:jc w:val="both"/>
        <w:rPr>
          <w:rFonts w:ascii="Verdana" w:hAnsi="Verdana"/>
          <w:color w:val="auto"/>
          <w:sz w:val="24"/>
          <w:szCs w:val="24"/>
          <w:lang w:val="es-ES"/>
        </w:rPr>
      </w:pPr>
      <w:r>
        <w:rPr>
          <w:rFonts w:ascii="Verdana" w:hAnsi="Verdana"/>
          <w:color w:val="auto"/>
          <w:sz w:val="24"/>
          <w:szCs w:val="24"/>
          <w:lang w:val="es-ES"/>
        </w:rPr>
        <w:lastRenderedPageBreak/>
        <w:t xml:space="preserve">1.8 Comunicación directa y articulada </w:t>
      </w:r>
      <w:r w:rsidR="00090495">
        <w:rPr>
          <w:rFonts w:ascii="Verdana" w:hAnsi="Verdana"/>
          <w:color w:val="auto"/>
          <w:sz w:val="24"/>
          <w:szCs w:val="24"/>
          <w:lang w:val="es-ES"/>
        </w:rPr>
        <w:t xml:space="preserve"> </w:t>
      </w:r>
      <w:r>
        <w:rPr>
          <w:rFonts w:ascii="Verdana" w:hAnsi="Verdana"/>
          <w:color w:val="auto"/>
          <w:sz w:val="24"/>
          <w:szCs w:val="24"/>
          <w:lang w:val="es-ES"/>
        </w:rPr>
        <w:t xml:space="preserve">con las diferentes Federaciones Estudiantiles de las Universidades Públicas del País. </w:t>
      </w:r>
    </w:p>
    <w:p w:rsidR="00B4309E" w:rsidRDefault="00B4309E" w:rsidP="008D5AD7">
      <w:pPr>
        <w:pStyle w:val="Prrafodelista"/>
        <w:spacing w:line="360" w:lineRule="auto"/>
        <w:ind w:left="1487"/>
        <w:jc w:val="both"/>
        <w:rPr>
          <w:rFonts w:ascii="Verdana" w:hAnsi="Verdana"/>
          <w:color w:val="auto"/>
          <w:sz w:val="24"/>
          <w:szCs w:val="24"/>
          <w:lang w:val="es-ES"/>
        </w:rPr>
      </w:pPr>
    </w:p>
    <w:p w:rsidR="00B4309E" w:rsidRDefault="00B4309E" w:rsidP="008D5AD7">
      <w:pPr>
        <w:pStyle w:val="Prrafodelista"/>
        <w:spacing w:line="360" w:lineRule="auto"/>
        <w:ind w:left="767"/>
        <w:jc w:val="both"/>
        <w:rPr>
          <w:rFonts w:ascii="Verdana" w:hAnsi="Verdana"/>
          <w:color w:val="auto"/>
          <w:sz w:val="24"/>
          <w:szCs w:val="24"/>
          <w:lang w:val="es-ES"/>
        </w:rPr>
      </w:pPr>
      <w:r>
        <w:rPr>
          <w:rFonts w:ascii="Verdana" w:hAnsi="Verdana"/>
          <w:color w:val="auto"/>
          <w:sz w:val="24"/>
          <w:szCs w:val="24"/>
          <w:lang w:val="es-ES"/>
        </w:rPr>
        <w:t>En cumplimiento con el objetivo 3 r</w:t>
      </w:r>
      <w:r w:rsidRPr="00F80623">
        <w:rPr>
          <w:rFonts w:ascii="Verdana" w:hAnsi="Verdana"/>
          <w:color w:val="auto"/>
          <w:sz w:val="24"/>
          <w:szCs w:val="24"/>
          <w:lang w:val="es-ES"/>
        </w:rPr>
        <w:t xml:space="preserve">ealizar actividades estudiantiles que motiven la participación de estudiantes en actividades organizadas por la FEUNED en </w:t>
      </w:r>
      <w:r>
        <w:rPr>
          <w:rFonts w:ascii="Verdana" w:hAnsi="Verdana"/>
          <w:color w:val="auto"/>
          <w:sz w:val="24"/>
          <w:szCs w:val="24"/>
          <w:lang w:val="es-ES"/>
        </w:rPr>
        <w:t xml:space="preserve">diversos centros universitarios, se logra: </w:t>
      </w:r>
    </w:p>
    <w:p w:rsidR="00935F6B" w:rsidRDefault="00935F6B" w:rsidP="008D5AD7">
      <w:pPr>
        <w:pStyle w:val="Prrafodelista"/>
        <w:spacing w:line="360" w:lineRule="auto"/>
        <w:ind w:left="767"/>
        <w:jc w:val="both"/>
        <w:rPr>
          <w:rFonts w:ascii="Verdana" w:hAnsi="Verdana"/>
          <w:color w:val="auto"/>
          <w:sz w:val="24"/>
          <w:szCs w:val="24"/>
          <w:lang w:val="es-ES"/>
        </w:rPr>
      </w:pPr>
    </w:p>
    <w:p w:rsidR="00AF4AC5" w:rsidRDefault="00AF4AC5" w:rsidP="008D5AD7">
      <w:pPr>
        <w:pStyle w:val="Prrafodelista"/>
        <w:numPr>
          <w:ilvl w:val="0"/>
          <w:numId w:val="40"/>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Primer Congreso para Estudiantes de Recursos Humanos, consistió en la participación de estudiantes de la carrera de Recursos Humanos, de las Universidades Públicas en donde tuvieron la oportunidad de compartir con pares y participar en las Ponencias. </w:t>
      </w:r>
    </w:p>
    <w:p w:rsidR="002C2035" w:rsidRDefault="002C2035" w:rsidP="002C2035">
      <w:pPr>
        <w:pStyle w:val="Prrafodelista"/>
        <w:spacing w:line="360" w:lineRule="auto"/>
        <w:ind w:left="1487"/>
        <w:jc w:val="both"/>
        <w:rPr>
          <w:rFonts w:ascii="Verdana" w:hAnsi="Verdana"/>
          <w:color w:val="auto"/>
          <w:sz w:val="24"/>
          <w:szCs w:val="24"/>
          <w:lang w:val="es-ES"/>
        </w:rPr>
      </w:pPr>
    </w:p>
    <w:p w:rsidR="00AF4AC5" w:rsidRDefault="00AF4AC5" w:rsidP="008D5AD7">
      <w:pPr>
        <w:pStyle w:val="Prrafodelista"/>
        <w:numPr>
          <w:ilvl w:val="0"/>
          <w:numId w:val="40"/>
        </w:numPr>
        <w:spacing w:line="360" w:lineRule="auto"/>
        <w:jc w:val="both"/>
        <w:rPr>
          <w:rFonts w:ascii="Verdana" w:hAnsi="Verdana"/>
          <w:color w:val="auto"/>
          <w:sz w:val="24"/>
          <w:szCs w:val="24"/>
          <w:lang w:val="es-ES"/>
        </w:rPr>
      </w:pPr>
      <w:r>
        <w:rPr>
          <w:rFonts w:ascii="Verdana" w:hAnsi="Verdana"/>
          <w:color w:val="auto"/>
          <w:sz w:val="24"/>
          <w:szCs w:val="24"/>
          <w:lang w:val="es-ES"/>
        </w:rPr>
        <w:t>Actos conmemorativos del día Nacional en Contra la Homofobia, participación en charlas, capacitaciones  y cine Foro para la concientización de la población Estudiantil en relación con la no discriminaci</w:t>
      </w:r>
      <w:r w:rsidR="00653648">
        <w:rPr>
          <w:rFonts w:ascii="Verdana" w:hAnsi="Verdana"/>
          <w:color w:val="auto"/>
          <w:sz w:val="24"/>
          <w:szCs w:val="24"/>
          <w:lang w:val="es-ES"/>
        </w:rPr>
        <w:t>ón de la poblaci</w:t>
      </w:r>
      <w:r w:rsidR="00E03A40">
        <w:rPr>
          <w:rFonts w:ascii="Verdana" w:hAnsi="Verdana"/>
          <w:color w:val="auto"/>
          <w:sz w:val="24"/>
          <w:szCs w:val="24"/>
          <w:lang w:val="es-ES"/>
        </w:rPr>
        <w:t>ón LGTB</w:t>
      </w:r>
      <w:r w:rsidR="00FC31E0">
        <w:rPr>
          <w:rFonts w:ascii="Verdana" w:hAnsi="Verdana"/>
          <w:color w:val="auto"/>
          <w:sz w:val="24"/>
          <w:szCs w:val="24"/>
          <w:lang w:val="es-ES"/>
        </w:rPr>
        <w:t>.</w:t>
      </w:r>
    </w:p>
    <w:p w:rsidR="002C2035" w:rsidRDefault="002C2035" w:rsidP="002C2035">
      <w:pPr>
        <w:pStyle w:val="Prrafodelista"/>
        <w:spacing w:line="360" w:lineRule="auto"/>
        <w:ind w:left="1487"/>
        <w:jc w:val="both"/>
        <w:rPr>
          <w:rFonts w:ascii="Verdana" w:hAnsi="Verdana"/>
          <w:color w:val="auto"/>
          <w:sz w:val="24"/>
          <w:szCs w:val="24"/>
          <w:lang w:val="es-ES"/>
        </w:rPr>
      </w:pPr>
    </w:p>
    <w:p w:rsidR="00AF4AC5" w:rsidRDefault="00AF4AC5" w:rsidP="008D5AD7">
      <w:pPr>
        <w:pStyle w:val="Prrafodelista"/>
        <w:numPr>
          <w:ilvl w:val="0"/>
          <w:numId w:val="40"/>
        </w:numPr>
        <w:spacing w:line="360" w:lineRule="auto"/>
        <w:jc w:val="both"/>
        <w:rPr>
          <w:rFonts w:ascii="Verdana" w:hAnsi="Verdana"/>
          <w:color w:val="auto"/>
          <w:sz w:val="24"/>
          <w:szCs w:val="24"/>
          <w:lang w:val="es-ES"/>
        </w:rPr>
      </w:pPr>
      <w:r>
        <w:rPr>
          <w:rFonts w:ascii="Verdana" w:hAnsi="Verdana"/>
          <w:color w:val="auto"/>
          <w:sz w:val="24"/>
          <w:szCs w:val="24"/>
          <w:lang w:val="es-ES"/>
        </w:rPr>
        <w:t>Jornadas emprendedoras “Generando espacios para ideas emprendedoras de la población estudiantil”</w:t>
      </w:r>
      <w:r w:rsidR="002C2035">
        <w:rPr>
          <w:rFonts w:ascii="Verdana" w:hAnsi="Verdana"/>
          <w:color w:val="auto"/>
          <w:sz w:val="24"/>
          <w:szCs w:val="24"/>
          <w:lang w:val="es-ES"/>
        </w:rPr>
        <w:t>.</w:t>
      </w:r>
    </w:p>
    <w:p w:rsidR="002C2035" w:rsidRDefault="002C2035" w:rsidP="002C2035">
      <w:pPr>
        <w:pStyle w:val="Prrafodelista"/>
        <w:spacing w:line="360" w:lineRule="auto"/>
        <w:ind w:left="1487"/>
        <w:jc w:val="both"/>
        <w:rPr>
          <w:rFonts w:ascii="Verdana" w:hAnsi="Verdana"/>
          <w:color w:val="auto"/>
          <w:sz w:val="24"/>
          <w:szCs w:val="24"/>
          <w:lang w:val="es-ES"/>
        </w:rPr>
      </w:pPr>
    </w:p>
    <w:p w:rsidR="00AF4AC5" w:rsidRDefault="00AF4AC5" w:rsidP="008D5AD7">
      <w:pPr>
        <w:pStyle w:val="Prrafodelista"/>
        <w:numPr>
          <w:ilvl w:val="0"/>
          <w:numId w:val="40"/>
        </w:numPr>
        <w:spacing w:line="360" w:lineRule="auto"/>
        <w:jc w:val="both"/>
        <w:rPr>
          <w:rFonts w:ascii="Verdana" w:hAnsi="Verdana"/>
          <w:color w:val="auto"/>
          <w:sz w:val="24"/>
          <w:szCs w:val="24"/>
          <w:lang w:val="es-ES"/>
        </w:rPr>
      </w:pPr>
      <w:r>
        <w:rPr>
          <w:rFonts w:ascii="Verdana" w:hAnsi="Verdana"/>
          <w:color w:val="auto"/>
          <w:sz w:val="24"/>
          <w:szCs w:val="24"/>
          <w:lang w:val="es-ES"/>
        </w:rPr>
        <w:t>Congreso sobre gestión y restauración del paisaje</w:t>
      </w:r>
      <w:r w:rsidR="0039466E">
        <w:rPr>
          <w:rFonts w:ascii="Verdana" w:hAnsi="Verdana"/>
          <w:color w:val="auto"/>
          <w:sz w:val="24"/>
          <w:szCs w:val="24"/>
          <w:lang w:val="es-ES"/>
        </w:rPr>
        <w:t xml:space="preserve">, se brindó apoyo al proyecto correspondiente al programa Huella Verde, para la participación de estudiantes. </w:t>
      </w:r>
    </w:p>
    <w:p w:rsidR="00AF4AC5" w:rsidRDefault="00AF4AC5" w:rsidP="008D5AD7">
      <w:pPr>
        <w:pStyle w:val="Prrafodelista"/>
        <w:numPr>
          <w:ilvl w:val="0"/>
          <w:numId w:val="40"/>
        </w:numPr>
        <w:spacing w:line="360" w:lineRule="auto"/>
        <w:jc w:val="both"/>
        <w:rPr>
          <w:rFonts w:ascii="Verdana" w:hAnsi="Verdana"/>
          <w:color w:val="auto"/>
          <w:sz w:val="24"/>
          <w:szCs w:val="24"/>
          <w:lang w:val="es-ES"/>
        </w:rPr>
      </w:pPr>
      <w:r>
        <w:rPr>
          <w:rFonts w:ascii="Verdana" w:hAnsi="Verdana"/>
          <w:color w:val="auto"/>
          <w:sz w:val="24"/>
          <w:szCs w:val="24"/>
          <w:lang w:val="es-ES"/>
        </w:rPr>
        <w:lastRenderedPageBreak/>
        <w:t>Conmemoración del día de la madre tierra.</w:t>
      </w:r>
      <w:r w:rsidR="0039466E">
        <w:rPr>
          <w:rFonts w:ascii="Verdana" w:hAnsi="Verdana"/>
          <w:color w:val="auto"/>
          <w:sz w:val="24"/>
          <w:szCs w:val="24"/>
          <w:lang w:val="es-ES"/>
        </w:rPr>
        <w:t xml:space="preserve"> Participación en actividades alusivas a la temática en el Paraninfo </w:t>
      </w:r>
      <w:r w:rsidR="00322BCC">
        <w:rPr>
          <w:rFonts w:ascii="Verdana" w:hAnsi="Verdana"/>
          <w:color w:val="auto"/>
          <w:sz w:val="24"/>
          <w:szCs w:val="24"/>
          <w:lang w:val="es-ES"/>
        </w:rPr>
        <w:t xml:space="preserve">Daniel Oduber y apoyo a la Unión de Estudiantes Indígenas de la UNED. </w:t>
      </w:r>
    </w:p>
    <w:p w:rsidR="002C2035" w:rsidRDefault="002C2035" w:rsidP="002C2035">
      <w:pPr>
        <w:pStyle w:val="Prrafodelista"/>
        <w:spacing w:line="360" w:lineRule="auto"/>
        <w:ind w:left="1487"/>
        <w:jc w:val="both"/>
        <w:rPr>
          <w:rFonts w:ascii="Verdana" w:hAnsi="Verdana"/>
          <w:color w:val="auto"/>
          <w:sz w:val="24"/>
          <w:szCs w:val="24"/>
          <w:lang w:val="es-ES"/>
        </w:rPr>
      </w:pPr>
    </w:p>
    <w:p w:rsidR="00A10D65" w:rsidRPr="00935F6B" w:rsidRDefault="00935F6B" w:rsidP="008D5AD7">
      <w:pPr>
        <w:pStyle w:val="Prrafodelista"/>
        <w:numPr>
          <w:ilvl w:val="0"/>
          <w:numId w:val="40"/>
        </w:numPr>
        <w:spacing w:line="360" w:lineRule="auto"/>
        <w:jc w:val="both"/>
        <w:rPr>
          <w:rFonts w:ascii="Verdana" w:hAnsi="Verdana"/>
          <w:color w:val="auto"/>
          <w:sz w:val="24"/>
          <w:szCs w:val="24"/>
          <w:lang w:val="es-ES"/>
        </w:rPr>
      </w:pPr>
      <w:r>
        <w:rPr>
          <w:rFonts w:ascii="Verdana" w:hAnsi="Verdana"/>
          <w:color w:val="auto"/>
          <w:sz w:val="24"/>
          <w:szCs w:val="24"/>
          <w:lang w:val="es-ES"/>
        </w:rPr>
        <w:t>Se realiza el Encuentro Nacional  de Estudiantes Universitarios (ENEU) 2016, bajo el lema “</w:t>
      </w:r>
      <w:r w:rsidRPr="00935F6B">
        <w:rPr>
          <w:rFonts w:ascii="Verdana" w:hAnsi="Verdana"/>
          <w:b/>
          <w:i/>
          <w:color w:val="auto"/>
          <w:sz w:val="24"/>
          <w:szCs w:val="24"/>
          <w:lang w:val="es-ES"/>
        </w:rPr>
        <w:t>Soy Estudiante UNED, Único y Diferente</w:t>
      </w:r>
      <w:r>
        <w:rPr>
          <w:rFonts w:ascii="Verdana" w:hAnsi="Verdana"/>
          <w:color w:val="auto"/>
          <w:sz w:val="24"/>
          <w:szCs w:val="24"/>
          <w:lang w:val="es-ES"/>
        </w:rPr>
        <w:t xml:space="preserve">” donde se logra la participación de estudiantes de todo el país, canalizado a través de las Asociaciones de las Centros Universitarios, además de la participación de Estudiantes de Universidades de Centroamérica.  </w:t>
      </w:r>
    </w:p>
    <w:p w:rsidR="00A10D65" w:rsidRDefault="00A10D65" w:rsidP="008D5AD7">
      <w:pPr>
        <w:pStyle w:val="Prrafodelista"/>
        <w:spacing w:line="360" w:lineRule="auto"/>
        <w:ind w:left="767"/>
        <w:jc w:val="both"/>
        <w:rPr>
          <w:rFonts w:ascii="Verdana" w:hAnsi="Verdana"/>
          <w:color w:val="auto"/>
          <w:sz w:val="24"/>
          <w:szCs w:val="24"/>
          <w:lang w:val="es-ES"/>
        </w:rPr>
      </w:pPr>
    </w:p>
    <w:p w:rsidR="00A10D65" w:rsidRDefault="00A10D65" w:rsidP="008D5AD7">
      <w:pPr>
        <w:pStyle w:val="Prrafodelista"/>
        <w:spacing w:line="360" w:lineRule="auto"/>
        <w:ind w:left="767"/>
        <w:jc w:val="both"/>
        <w:rPr>
          <w:rFonts w:ascii="Verdana" w:hAnsi="Verdana"/>
          <w:color w:val="auto"/>
          <w:sz w:val="24"/>
          <w:szCs w:val="24"/>
          <w:lang w:val="es-ES"/>
        </w:rPr>
      </w:pPr>
      <w:r>
        <w:rPr>
          <w:rFonts w:ascii="Verdana" w:hAnsi="Verdana"/>
          <w:color w:val="auto"/>
          <w:sz w:val="24"/>
          <w:szCs w:val="24"/>
          <w:lang w:val="es-ES"/>
        </w:rPr>
        <w:t>En cumplimiento con el objetivo 4 que indica: d</w:t>
      </w:r>
      <w:r w:rsidRPr="00F80623">
        <w:rPr>
          <w:rFonts w:ascii="Verdana" w:hAnsi="Verdana"/>
          <w:color w:val="auto"/>
          <w:sz w:val="24"/>
          <w:szCs w:val="24"/>
          <w:lang w:val="es-ES"/>
        </w:rPr>
        <w:t>ar a conocer las actividades que realizan la UNED y la FEUNED a la comunidad estudiantil para que éstas cuenten con información del quehacer universitario y del movimiento estudianti</w:t>
      </w:r>
      <w:r>
        <w:rPr>
          <w:rFonts w:ascii="Verdana" w:hAnsi="Verdana"/>
          <w:color w:val="auto"/>
          <w:sz w:val="24"/>
          <w:szCs w:val="24"/>
          <w:lang w:val="es-ES"/>
        </w:rPr>
        <w:t>l, se logra.</w:t>
      </w:r>
    </w:p>
    <w:p w:rsidR="00A10D65" w:rsidRDefault="00A10D65" w:rsidP="008D5AD7">
      <w:pPr>
        <w:pStyle w:val="Prrafodelista"/>
        <w:spacing w:line="360" w:lineRule="auto"/>
        <w:ind w:left="767"/>
        <w:jc w:val="both"/>
        <w:rPr>
          <w:rFonts w:ascii="Verdana" w:hAnsi="Verdana"/>
          <w:color w:val="auto"/>
          <w:sz w:val="24"/>
          <w:szCs w:val="24"/>
          <w:lang w:val="es-ES"/>
        </w:rPr>
      </w:pPr>
    </w:p>
    <w:p w:rsidR="00472888" w:rsidRDefault="00472888" w:rsidP="008D5AD7">
      <w:pPr>
        <w:pStyle w:val="Prrafodelista"/>
        <w:numPr>
          <w:ilvl w:val="0"/>
          <w:numId w:val="31"/>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Publicaciones de las actas de sesiones de la Junta Directa en la plataforma de la UNED. </w:t>
      </w:r>
    </w:p>
    <w:p w:rsidR="00E75D07" w:rsidRDefault="00E75D07" w:rsidP="008D5AD7">
      <w:pPr>
        <w:pStyle w:val="Prrafodelista"/>
        <w:spacing w:line="360" w:lineRule="auto"/>
        <w:jc w:val="both"/>
        <w:rPr>
          <w:rFonts w:ascii="Verdana" w:hAnsi="Verdana"/>
          <w:color w:val="auto"/>
          <w:sz w:val="24"/>
          <w:szCs w:val="24"/>
          <w:lang w:val="es-ES"/>
        </w:rPr>
      </w:pPr>
    </w:p>
    <w:p w:rsidR="00A10D65" w:rsidRDefault="00A10D65" w:rsidP="008D5AD7">
      <w:pPr>
        <w:pStyle w:val="Prrafodelista"/>
        <w:numPr>
          <w:ilvl w:val="0"/>
          <w:numId w:val="31"/>
        </w:numPr>
        <w:spacing w:line="360" w:lineRule="auto"/>
        <w:jc w:val="both"/>
        <w:rPr>
          <w:rFonts w:ascii="Verdana" w:hAnsi="Verdana"/>
          <w:color w:val="auto"/>
          <w:sz w:val="24"/>
          <w:szCs w:val="24"/>
          <w:lang w:val="es-ES"/>
        </w:rPr>
      </w:pPr>
      <w:r>
        <w:rPr>
          <w:rFonts w:ascii="Verdana" w:hAnsi="Verdana"/>
          <w:color w:val="auto"/>
          <w:sz w:val="24"/>
          <w:szCs w:val="24"/>
          <w:lang w:val="es-ES"/>
        </w:rPr>
        <w:t>Publicaciones en el periódico de la Universidad (Acontecer).</w:t>
      </w:r>
    </w:p>
    <w:p w:rsidR="00A10D65" w:rsidRDefault="00A10D65" w:rsidP="008D5AD7">
      <w:pPr>
        <w:pStyle w:val="Prrafodelista"/>
        <w:spacing w:line="360" w:lineRule="auto"/>
        <w:ind w:left="767"/>
        <w:jc w:val="both"/>
        <w:rPr>
          <w:rFonts w:ascii="Verdana" w:hAnsi="Verdana"/>
          <w:color w:val="auto"/>
          <w:sz w:val="24"/>
          <w:szCs w:val="24"/>
          <w:lang w:val="es-ES"/>
        </w:rPr>
      </w:pPr>
    </w:p>
    <w:p w:rsidR="00A10D65" w:rsidRDefault="00A10D65" w:rsidP="008D5AD7">
      <w:pPr>
        <w:pStyle w:val="Prrafodelista"/>
        <w:numPr>
          <w:ilvl w:val="0"/>
          <w:numId w:val="31"/>
        </w:numPr>
        <w:spacing w:line="360" w:lineRule="auto"/>
        <w:jc w:val="both"/>
        <w:rPr>
          <w:rFonts w:ascii="Verdana" w:hAnsi="Verdana"/>
          <w:color w:val="auto"/>
          <w:sz w:val="24"/>
          <w:szCs w:val="24"/>
          <w:lang w:val="es-ES"/>
        </w:rPr>
      </w:pPr>
      <w:r>
        <w:rPr>
          <w:rFonts w:ascii="Verdana" w:hAnsi="Verdana"/>
          <w:color w:val="auto"/>
          <w:sz w:val="24"/>
          <w:szCs w:val="24"/>
          <w:lang w:val="es-ES"/>
        </w:rPr>
        <w:t>Divulgación en la página principal de la Universidad, en relación al proceso de inscripción de la Representación ante la Asamblea Universitaria Representativa, puestos vacantes de Representación Estudiantil de la FEUNED ante los diferentes órganos de la UNED.</w:t>
      </w:r>
    </w:p>
    <w:p w:rsidR="00A10D65" w:rsidRDefault="00A10D65" w:rsidP="008D5AD7">
      <w:pPr>
        <w:pStyle w:val="Prrafodelista"/>
        <w:spacing w:line="360" w:lineRule="auto"/>
        <w:ind w:left="767"/>
        <w:jc w:val="both"/>
        <w:rPr>
          <w:rFonts w:ascii="Verdana" w:hAnsi="Verdana"/>
          <w:color w:val="auto"/>
          <w:sz w:val="24"/>
          <w:szCs w:val="24"/>
          <w:lang w:val="es-ES"/>
        </w:rPr>
      </w:pPr>
    </w:p>
    <w:p w:rsidR="003C3C2C" w:rsidRPr="00472888" w:rsidRDefault="003C3C2C" w:rsidP="008D5AD7">
      <w:pPr>
        <w:pStyle w:val="Prrafodelista"/>
        <w:numPr>
          <w:ilvl w:val="0"/>
          <w:numId w:val="31"/>
        </w:numPr>
        <w:spacing w:line="360" w:lineRule="auto"/>
        <w:jc w:val="both"/>
        <w:rPr>
          <w:rFonts w:ascii="Verdana" w:hAnsi="Verdana"/>
          <w:color w:val="auto"/>
          <w:sz w:val="24"/>
          <w:szCs w:val="24"/>
          <w:lang w:val="es-ES"/>
        </w:rPr>
      </w:pPr>
      <w:r>
        <w:rPr>
          <w:rFonts w:ascii="Verdana" w:hAnsi="Verdana"/>
          <w:color w:val="auto"/>
          <w:sz w:val="24"/>
          <w:szCs w:val="24"/>
          <w:lang w:val="es-ES"/>
        </w:rPr>
        <w:lastRenderedPageBreak/>
        <w:t xml:space="preserve">Publicaciones </w:t>
      </w:r>
      <w:r w:rsidR="00472888">
        <w:rPr>
          <w:rFonts w:ascii="Verdana" w:hAnsi="Verdana"/>
          <w:color w:val="auto"/>
          <w:sz w:val="24"/>
          <w:szCs w:val="24"/>
          <w:lang w:val="es-ES"/>
        </w:rPr>
        <w:t>periódicas por medio de las</w:t>
      </w:r>
      <w:r>
        <w:rPr>
          <w:rFonts w:ascii="Verdana" w:hAnsi="Verdana"/>
          <w:color w:val="auto"/>
          <w:sz w:val="24"/>
          <w:szCs w:val="24"/>
          <w:lang w:val="es-ES"/>
        </w:rPr>
        <w:t xml:space="preserve"> redes sociales</w:t>
      </w:r>
      <w:r w:rsidR="00472888">
        <w:rPr>
          <w:rFonts w:ascii="Verdana" w:hAnsi="Verdana"/>
          <w:color w:val="auto"/>
          <w:sz w:val="24"/>
          <w:szCs w:val="24"/>
          <w:lang w:val="es-ES"/>
        </w:rPr>
        <w:t>, correos a las asociaciones, afiches en Centros Universitarios.</w:t>
      </w:r>
    </w:p>
    <w:p w:rsidR="00666625" w:rsidRDefault="00472888" w:rsidP="008D5AD7">
      <w:pPr>
        <w:pStyle w:val="Prrafodelista"/>
        <w:numPr>
          <w:ilvl w:val="0"/>
          <w:numId w:val="31"/>
        </w:numPr>
        <w:spacing w:line="360" w:lineRule="auto"/>
        <w:jc w:val="both"/>
        <w:rPr>
          <w:rFonts w:ascii="Verdana" w:hAnsi="Verdana"/>
          <w:color w:val="auto"/>
          <w:sz w:val="24"/>
          <w:szCs w:val="24"/>
          <w:lang w:val="es-ES"/>
        </w:rPr>
      </w:pPr>
      <w:r w:rsidRPr="00472888">
        <w:rPr>
          <w:rFonts w:ascii="Verdana" w:hAnsi="Verdana"/>
          <w:color w:val="auto"/>
          <w:sz w:val="24"/>
          <w:szCs w:val="24"/>
          <w:lang w:val="es-ES"/>
        </w:rPr>
        <w:t>Por m</w:t>
      </w:r>
      <w:r w:rsidR="003C3C2C" w:rsidRPr="00472888">
        <w:rPr>
          <w:rFonts w:ascii="Verdana" w:hAnsi="Verdana"/>
          <w:color w:val="auto"/>
          <w:sz w:val="24"/>
          <w:szCs w:val="24"/>
          <w:lang w:val="es-ES"/>
        </w:rPr>
        <w:t>edio impreso.</w:t>
      </w:r>
    </w:p>
    <w:p w:rsidR="00A10D65" w:rsidRPr="00666625" w:rsidRDefault="00A10D65" w:rsidP="008D5AD7">
      <w:pPr>
        <w:spacing w:line="360" w:lineRule="auto"/>
        <w:jc w:val="both"/>
        <w:rPr>
          <w:rFonts w:ascii="Verdana" w:hAnsi="Verdana"/>
          <w:color w:val="auto"/>
          <w:sz w:val="24"/>
          <w:szCs w:val="24"/>
          <w:lang w:val="es-ES"/>
        </w:rPr>
      </w:pPr>
      <w:r w:rsidRPr="00666625">
        <w:rPr>
          <w:rFonts w:ascii="Verdana" w:hAnsi="Verdana"/>
          <w:color w:val="auto"/>
          <w:sz w:val="24"/>
          <w:szCs w:val="24"/>
          <w:lang w:val="es-ES"/>
        </w:rPr>
        <w:t xml:space="preserve"> </w:t>
      </w:r>
    </w:p>
    <w:p w:rsidR="00666625" w:rsidRDefault="00666625" w:rsidP="008D5AD7">
      <w:pPr>
        <w:pStyle w:val="Prrafodelista"/>
        <w:spacing w:line="360" w:lineRule="auto"/>
        <w:jc w:val="both"/>
        <w:rPr>
          <w:rFonts w:ascii="Verdana" w:hAnsi="Verdana"/>
          <w:color w:val="auto"/>
          <w:sz w:val="24"/>
          <w:szCs w:val="24"/>
          <w:lang w:val="es-ES"/>
        </w:rPr>
      </w:pPr>
      <w:r>
        <w:rPr>
          <w:rFonts w:ascii="Verdana" w:hAnsi="Verdana"/>
          <w:color w:val="auto"/>
          <w:sz w:val="24"/>
          <w:szCs w:val="24"/>
          <w:lang w:val="es-ES"/>
        </w:rPr>
        <w:t xml:space="preserve">En cumplimiento con el objetivo 5 que indica: </w:t>
      </w:r>
      <w:r w:rsidRPr="00F80623">
        <w:rPr>
          <w:rFonts w:ascii="Verdana" w:hAnsi="Verdana"/>
          <w:color w:val="auto"/>
          <w:sz w:val="24"/>
          <w:szCs w:val="24"/>
          <w:lang w:val="es-ES"/>
        </w:rPr>
        <w:t>Mantener procesos de control interno que garanticen el cumplimiento de las no</w:t>
      </w:r>
      <w:r>
        <w:rPr>
          <w:rFonts w:ascii="Verdana" w:hAnsi="Verdana"/>
          <w:color w:val="auto"/>
          <w:sz w:val="24"/>
          <w:szCs w:val="24"/>
          <w:lang w:val="es-ES"/>
        </w:rPr>
        <w:t>rmas y reglamentos establecidos, se logra:</w:t>
      </w:r>
    </w:p>
    <w:p w:rsidR="00666625" w:rsidRDefault="00666625" w:rsidP="008D5AD7">
      <w:pPr>
        <w:pStyle w:val="Prrafodelista"/>
        <w:spacing w:line="360" w:lineRule="auto"/>
        <w:jc w:val="both"/>
        <w:rPr>
          <w:rFonts w:ascii="Verdana" w:hAnsi="Verdana"/>
          <w:color w:val="auto"/>
          <w:sz w:val="24"/>
          <w:szCs w:val="24"/>
          <w:lang w:val="es-ES"/>
        </w:rPr>
      </w:pPr>
    </w:p>
    <w:p w:rsidR="00666625" w:rsidRDefault="003204DE" w:rsidP="008D5AD7">
      <w:pPr>
        <w:pStyle w:val="Prrafodelista"/>
        <w:numPr>
          <w:ilvl w:val="0"/>
          <w:numId w:val="33"/>
        </w:numPr>
        <w:spacing w:line="360" w:lineRule="auto"/>
        <w:jc w:val="both"/>
        <w:rPr>
          <w:rFonts w:ascii="Verdana" w:hAnsi="Verdana"/>
          <w:color w:val="auto"/>
          <w:sz w:val="24"/>
          <w:szCs w:val="24"/>
          <w:lang w:val="es-ES"/>
        </w:rPr>
      </w:pPr>
      <w:r>
        <w:rPr>
          <w:rFonts w:ascii="Verdana" w:hAnsi="Verdana"/>
          <w:color w:val="auto"/>
          <w:sz w:val="24"/>
          <w:szCs w:val="24"/>
          <w:lang w:val="es-ES"/>
        </w:rPr>
        <w:t>R</w:t>
      </w:r>
      <w:r w:rsidR="00666625" w:rsidRPr="00666625">
        <w:rPr>
          <w:rFonts w:ascii="Verdana" w:hAnsi="Verdana"/>
          <w:color w:val="auto"/>
          <w:sz w:val="24"/>
          <w:szCs w:val="24"/>
          <w:lang w:val="es-ES"/>
        </w:rPr>
        <w:t xml:space="preserve">eglamento para funcionamiento de la Junta directiva y comisiones internas </w:t>
      </w:r>
      <w:r w:rsidR="004B4146">
        <w:rPr>
          <w:rFonts w:ascii="Verdana" w:hAnsi="Verdana"/>
          <w:color w:val="auto"/>
          <w:sz w:val="24"/>
          <w:szCs w:val="24"/>
          <w:lang w:val="es-ES"/>
        </w:rPr>
        <w:t xml:space="preserve">según recomendación de la Auditoría interna de la UNED. </w:t>
      </w:r>
    </w:p>
    <w:p w:rsidR="002C2035" w:rsidRDefault="002C2035" w:rsidP="002C2035">
      <w:pPr>
        <w:pStyle w:val="Prrafodelista"/>
        <w:spacing w:line="360" w:lineRule="auto"/>
        <w:jc w:val="both"/>
        <w:rPr>
          <w:rFonts w:ascii="Verdana" w:hAnsi="Verdana"/>
          <w:color w:val="auto"/>
          <w:sz w:val="24"/>
          <w:szCs w:val="24"/>
          <w:lang w:val="es-ES"/>
        </w:rPr>
      </w:pPr>
    </w:p>
    <w:p w:rsidR="004B4146" w:rsidRDefault="004B4146" w:rsidP="008D5AD7">
      <w:pPr>
        <w:pStyle w:val="Prrafodelista"/>
        <w:numPr>
          <w:ilvl w:val="0"/>
          <w:numId w:val="33"/>
        </w:numPr>
        <w:spacing w:line="360" w:lineRule="auto"/>
        <w:jc w:val="both"/>
        <w:rPr>
          <w:rFonts w:ascii="Verdana" w:hAnsi="Verdana"/>
          <w:color w:val="auto"/>
          <w:sz w:val="24"/>
          <w:szCs w:val="24"/>
          <w:lang w:val="es-ES"/>
        </w:rPr>
      </w:pPr>
      <w:r>
        <w:rPr>
          <w:rFonts w:ascii="Verdana" w:hAnsi="Verdana"/>
          <w:color w:val="auto"/>
          <w:sz w:val="24"/>
          <w:szCs w:val="24"/>
          <w:lang w:val="es-ES"/>
        </w:rPr>
        <w:t>Reglamento con el procedimiento  para promover la divulgación.</w:t>
      </w:r>
    </w:p>
    <w:p w:rsidR="002C2035" w:rsidRDefault="002C2035" w:rsidP="002C2035">
      <w:pPr>
        <w:pStyle w:val="Prrafodelista"/>
        <w:spacing w:line="360" w:lineRule="auto"/>
        <w:jc w:val="both"/>
        <w:rPr>
          <w:rFonts w:ascii="Verdana" w:hAnsi="Verdana"/>
          <w:color w:val="auto"/>
          <w:sz w:val="24"/>
          <w:szCs w:val="24"/>
          <w:lang w:val="es-ES"/>
        </w:rPr>
      </w:pPr>
    </w:p>
    <w:p w:rsidR="004B4146" w:rsidRDefault="004B4146" w:rsidP="008D5AD7">
      <w:pPr>
        <w:pStyle w:val="Prrafodelista"/>
        <w:numPr>
          <w:ilvl w:val="0"/>
          <w:numId w:val="33"/>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Guía de elección de estudiantes que participan en actividades internacionales. </w:t>
      </w:r>
    </w:p>
    <w:p w:rsidR="002C2035" w:rsidRDefault="002C2035" w:rsidP="002C2035">
      <w:pPr>
        <w:pStyle w:val="Prrafodelista"/>
        <w:spacing w:line="360" w:lineRule="auto"/>
        <w:jc w:val="both"/>
        <w:rPr>
          <w:rFonts w:ascii="Verdana" w:hAnsi="Verdana"/>
          <w:color w:val="auto"/>
          <w:sz w:val="24"/>
          <w:szCs w:val="24"/>
          <w:lang w:val="es-ES"/>
        </w:rPr>
      </w:pPr>
    </w:p>
    <w:p w:rsidR="004B4146" w:rsidRDefault="004B4146" w:rsidP="008D5AD7">
      <w:pPr>
        <w:pStyle w:val="Prrafodelista"/>
        <w:numPr>
          <w:ilvl w:val="0"/>
          <w:numId w:val="33"/>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Elaboración de guía para la confección de  proyectos. </w:t>
      </w:r>
    </w:p>
    <w:p w:rsidR="002C2035" w:rsidRDefault="002C2035" w:rsidP="002C2035">
      <w:pPr>
        <w:pStyle w:val="Prrafodelista"/>
        <w:spacing w:line="360" w:lineRule="auto"/>
        <w:jc w:val="both"/>
        <w:rPr>
          <w:rFonts w:ascii="Verdana" w:hAnsi="Verdana"/>
          <w:color w:val="auto"/>
          <w:sz w:val="24"/>
          <w:szCs w:val="24"/>
          <w:lang w:val="es-ES"/>
        </w:rPr>
      </w:pPr>
    </w:p>
    <w:p w:rsidR="004B4146" w:rsidRDefault="004B4146" w:rsidP="008D5AD7">
      <w:pPr>
        <w:pStyle w:val="Prrafodelista"/>
        <w:numPr>
          <w:ilvl w:val="0"/>
          <w:numId w:val="33"/>
        </w:numPr>
        <w:spacing w:line="360" w:lineRule="auto"/>
        <w:jc w:val="both"/>
        <w:rPr>
          <w:rFonts w:ascii="Verdana" w:hAnsi="Verdana"/>
          <w:color w:val="auto"/>
          <w:sz w:val="24"/>
          <w:szCs w:val="24"/>
          <w:lang w:val="es-ES"/>
        </w:rPr>
      </w:pPr>
      <w:r>
        <w:rPr>
          <w:rFonts w:ascii="Verdana" w:hAnsi="Verdana"/>
          <w:color w:val="auto"/>
          <w:sz w:val="24"/>
          <w:szCs w:val="24"/>
          <w:lang w:val="es-ES"/>
        </w:rPr>
        <w:t>Instrumento del proceso de selección de</w:t>
      </w:r>
      <w:r w:rsidR="007C6E88">
        <w:rPr>
          <w:rFonts w:ascii="Verdana" w:hAnsi="Verdana"/>
          <w:color w:val="auto"/>
          <w:sz w:val="24"/>
          <w:szCs w:val="24"/>
          <w:lang w:val="es-ES"/>
        </w:rPr>
        <w:t xml:space="preserve"> los Representantes Estudiantes. </w:t>
      </w:r>
    </w:p>
    <w:p w:rsidR="002C2035" w:rsidRDefault="002C2035" w:rsidP="002C2035">
      <w:pPr>
        <w:pStyle w:val="Prrafodelista"/>
        <w:spacing w:line="360" w:lineRule="auto"/>
        <w:jc w:val="both"/>
        <w:rPr>
          <w:rFonts w:ascii="Verdana" w:hAnsi="Verdana"/>
          <w:color w:val="auto"/>
          <w:sz w:val="24"/>
          <w:szCs w:val="24"/>
          <w:lang w:val="es-ES"/>
        </w:rPr>
      </w:pPr>
    </w:p>
    <w:p w:rsidR="007C6E88" w:rsidRDefault="007C6E88" w:rsidP="008D5AD7">
      <w:pPr>
        <w:pStyle w:val="Prrafodelista"/>
        <w:numPr>
          <w:ilvl w:val="0"/>
          <w:numId w:val="33"/>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Cuestionario de evaluación del desempeño  de los Representantes Estudiantiles. </w:t>
      </w:r>
    </w:p>
    <w:p w:rsidR="00081A86" w:rsidRDefault="00081A86" w:rsidP="008D5AD7">
      <w:pPr>
        <w:pStyle w:val="Prrafodelista"/>
        <w:spacing w:line="360" w:lineRule="auto"/>
        <w:jc w:val="both"/>
        <w:rPr>
          <w:rFonts w:ascii="Verdana" w:hAnsi="Verdana"/>
          <w:color w:val="auto"/>
          <w:sz w:val="24"/>
          <w:szCs w:val="24"/>
          <w:lang w:val="es-ES"/>
        </w:rPr>
      </w:pPr>
    </w:p>
    <w:p w:rsidR="00081A86" w:rsidRDefault="00081A86" w:rsidP="008D5AD7">
      <w:pPr>
        <w:spacing w:line="360" w:lineRule="auto"/>
        <w:jc w:val="both"/>
        <w:rPr>
          <w:rFonts w:ascii="Verdana" w:hAnsi="Verdana"/>
          <w:color w:val="auto"/>
          <w:sz w:val="24"/>
          <w:szCs w:val="24"/>
          <w:lang w:val="es-ES"/>
        </w:rPr>
      </w:pPr>
      <w:r>
        <w:rPr>
          <w:rFonts w:ascii="Verdana" w:hAnsi="Verdana"/>
          <w:color w:val="auto"/>
          <w:sz w:val="24"/>
          <w:szCs w:val="24"/>
          <w:lang w:val="es-ES"/>
        </w:rPr>
        <w:lastRenderedPageBreak/>
        <w:t xml:space="preserve">En cumplimiento con el objetivo 7 que indica: </w:t>
      </w:r>
      <w:r w:rsidRPr="00081A86">
        <w:rPr>
          <w:rFonts w:ascii="Verdana" w:hAnsi="Verdana"/>
          <w:color w:val="auto"/>
          <w:sz w:val="24"/>
          <w:szCs w:val="24"/>
          <w:lang w:val="es-ES"/>
        </w:rPr>
        <w:t>Ofrecer a los estudiantes actividades de capacitación que ayude con su desarrollo integra</w:t>
      </w:r>
      <w:r>
        <w:rPr>
          <w:rFonts w:ascii="Verdana" w:hAnsi="Verdana"/>
          <w:color w:val="auto"/>
          <w:sz w:val="24"/>
          <w:szCs w:val="24"/>
          <w:lang w:val="es-ES"/>
        </w:rPr>
        <w:t>l, se logra:</w:t>
      </w:r>
    </w:p>
    <w:p w:rsidR="00666625" w:rsidRDefault="0066662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tbl>
      <w:tblPr>
        <w:tblStyle w:val="Cuadrculadetablaclara"/>
        <w:tblW w:w="0" w:type="auto"/>
        <w:tblLook w:val="04A0" w:firstRow="1" w:lastRow="0" w:firstColumn="1" w:lastColumn="0" w:noHBand="0" w:noVBand="1"/>
      </w:tblPr>
      <w:tblGrid>
        <w:gridCol w:w="4815"/>
        <w:gridCol w:w="4391"/>
      </w:tblGrid>
      <w:tr w:rsidR="00081A86" w:rsidRPr="00081A86" w:rsidTr="00EA64A8">
        <w:tc>
          <w:tcPr>
            <w:tcW w:w="9206" w:type="dxa"/>
            <w:gridSpan w:val="2"/>
          </w:tcPr>
          <w:p w:rsidR="00081A86" w:rsidRPr="00EA64A8" w:rsidRDefault="00081A86" w:rsidP="008D5AD7">
            <w:pPr>
              <w:spacing w:line="360" w:lineRule="auto"/>
              <w:jc w:val="both"/>
              <w:rPr>
                <w:rFonts w:ascii="Verdana" w:hAnsi="Verdana"/>
                <w:b/>
                <w:color w:val="auto"/>
                <w:sz w:val="24"/>
                <w:szCs w:val="24"/>
                <w:lang w:val="es-ES"/>
              </w:rPr>
            </w:pPr>
            <w:r w:rsidRPr="00EA64A8">
              <w:rPr>
                <w:rFonts w:ascii="Verdana" w:hAnsi="Verdana"/>
                <w:b/>
                <w:color w:val="auto"/>
                <w:sz w:val="24"/>
                <w:szCs w:val="24"/>
                <w:lang w:val="es-ES"/>
              </w:rPr>
              <w:t>Actividades realizadas por la Comisión, Capacitación y Formación de Líderes</w:t>
            </w:r>
          </w:p>
        </w:tc>
      </w:tr>
      <w:tr w:rsidR="00712445" w:rsidRPr="00081A86" w:rsidTr="00712445">
        <w:tc>
          <w:tcPr>
            <w:tcW w:w="4815" w:type="dxa"/>
          </w:tcPr>
          <w:p w:rsidR="00712445" w:rsidRPr="00EA64A8" w:rsidRDefault="00712445" w:rsidP="008D5AD7">
            <w:pPr>
              <w:spacing w:line="360" w:lineRule="auto"/>
              <w:jc w:val="both"/>
              <w:rPr>
                <w:rFonts w:ascii="Verdana" w:hAnsi="Verdana"/>
                <w:b/>
                <w:i/>
                <w:color w:val="auto"/>
                <w:sz w:val="24"/>
                <w:szCs w:val="24"/>
                <w:u w:val="single"/>
                <w:lang w:val="es-ES"/>
              </w:rPr>
            </w:pPr>
            <w:r w:rsidRPr="00EA64A8">
              <w:rPr>
                <w:rFonts w:ascii="Verdana" w:hAnsi="Verdana"/>
                <w:b/>
                <w:i/>
                <w:color w:val="auto"/>
                <w:sz w:val="24"/>
                <w:szCs w:val="24"/>
                <w:u w:val="single"/>
                <w:lang w:val="es-ES"/>
              </w:rPr>
              <w:t>Temas impartidos</w:t>
            </w:r>
          </w:p>
        </w:tc>
        <w:tc>
          <w:tcPr>
            <w:tcW w:w="4391" w:type="dxa"/>
          </w:tcPr>
          <w:p w:rsidR="00712445" w:rsidRPr="00EA64A8" w:rsidRDefault="00712445" w:rsidP="008D5AD7">
            <w:pPr>
              <w:spacing w:line="360" w:lineRule="auto"/>
              <w:jc w:val="both"/>
              <w:rPr>
                <w:rFonts w:ascii="Verdana" w:hAnsi="Verdana"/>
                <w:b/>
                <w:i/>
                <w:color w:val="auto"/>
                <w:sz w:val="24"/>
                <w:szCs w:val="24"/>
                <w:u w:val="single"/>
                <w:lang w:val="es-ES"/>
              </w:rPr>
            </w:pPr>
            <w:r w:rsidRPr="00EA64A8">
              <w:rPr>
                <w:rFonts w:ascii="Verdana" w:hAnsi="Verdana"/>
                <w:b/>
                <w:i/>
                <w:color w:val="auto"/>
                <w:sz w:val="24"/>
                <w:szCs w:val="24"/>
                <w:u w:val="single"/>
                <w:lang w:val="es-ES"/>
              </w:rPr>
              <w:t>Centros Universitarios.</w:t>
            </w:r>
          </w:p>
        </w:tc>
      </w:tr>
      <w:tr w:rsidR="00712445" w:rsidRPr="00081A86" w:rsidTr="00712445">
        <w:tc>
          <w:tcPr>
            <w:tcW w:w="4815" w:type="dxa"/>
          </w:tcPr>
          <w:p w:rsidR="00C95817" w:rsidRDefault="00712445" w:rsidP="008D5AD7">
            <w:pPr>
              <w:spacing w:line="360" w:lineRule="auto"/>
              <w:jc w:val="both"/>
              <w:rPr>
                <w:rFonts w:ascii="Verdana" w:hAnsi="Verdana"/>
                <w:color w:val="auto"/>
                <w:sz w:val="24"/>
                <w:szCs w:val="24"/>
                <w:lang w:val="es-ES"/>
              </w:rPr>
            </w:pPr>
            <w:r>
              <w:rPr>
                <w:rFonts w:ascii="Verdana" w:hAnsi="Verdana"/>
                <w:color w:val="auto"/>
                <w:sz w:val="24"/>
                <w:szCs w:val="24"/>
                <w:lang w:val="es-ES"/>
              </w:rPr>
              <w:t>1. Taller de cambio climático.</w:t>
            </w:r>
          </w:p>
        </w:tc>
        <w:tc>
          <w:tcPr>
            <w:tcW w:w="4391" w:type="dxa"/>
          </w:tcPr>
          <w:p w:rsidR="00712445" w:rsidRDefault="00712445" w:rsidP="008D5AD7">
            <w:pPr>
              <w:spacing w:line="360" w:lineRule="auto"/>
              <w:jc w:val="both"/>
              <w:rPr>
                <w:rFonts w:ascii="Verdana" w:hAnsi="Verdana"/>
                <w:color w:val="auto"/>
                <w:sz w:val="24"/>
                <w:szCs w:val="24"/>
                <w:lang w:val="es-ES"/>
              </w:rPr>
            </w:pPr>
            <w:r>
              <w:rPr>
                <w:rFonts w:ascii="Verdana" w:hAnsi="Verdana"/>
                <w:color w:val="auto"/>
                <w:sz w:val="24"/>
                <w:szCs w:val="24"/>
                <w:lang w:val="es-ES"/>
              </w:rPr>
              <w:t>La Cruz</w:t>
            </w:r>
          </w:p>
          <w:p w:rsidR="00712445" w:rsidRDefault="00712445" w:rsidP="008D5AD7">
            <w:pPr>
              <w:spacing w:line="360" w:lineRule="auto"/>
              <w:jc w:val="both"/>
              <w:rPr>
                <w:rFonts w:ascii="Verdana" w:hAnsi="Verdana"/>
                <w:color w:val="auto"/>
                <w:sz w:val="24"/>
                <w:szCs w:val="24"/>
                <w:lang w:val="es-ES"/>
              </w:rPr>
            </w:pPr>
            <w:r>
              <w:rPr>
                <w:rFonts w:ascii="Verdana" w:hAnsi="Verdana"/>
                <w:color w:val="auto"/>
                <w:sz w:val="24"/>
                <w:szCs w:val="24"/>
                <w:lang w:val="es-ES"/>
              </w:rPr>
              <w:t>Nicoya</w:t>
            </w:r>
          </w:p>
          <w:p w:rsidR="00712445" w:rsidRDefault="00712445" w:rsidP="008D5AD7">
            <w:pPr>
              <w:spacing w:line="360" w:lineRule="auto"/>
              <w:jc w:val="both"/>
              <w:rPr>
                <w:rFonts w:ascii="Verdana" w:hAnsi="Verdana"/>
                <w:color w:val="auto"/>
                <w:sz w:val="24"/>
                <w:szCs w:val="24"/>
                <w:lang w:val="es-ES"/>
              </w:rPr>
            </w:pPr>
            <w:r>
              <w:rPr>
                <w:rFonts w:ascii="Verdana" w:hAnsi="Verdana"/>
                <w:color w:val="auto"/>
                <w:sz w:val="24"/>
                <w:szCs w:val="24"/>
                <w:lang w:val="es-ES"/>
              </w:rPr>
              <w:t>Liberia</w:t>
            </w:r>
          </w:p>
          <w:p w:rsidR="00712445" w:rsidRPr="00081A86" w:rsidRDefault="00712445" w:rsidP="008D5AD7">
            <w:pPr>
              <w:spacing w:line="360" w:lineRule="auto"/>
              <w:jc w:val="both"/>
              <w:rPr>
                <w:rFonts w:ascii="Verdana" w:hAnsi="Verdana"/>
                <w:color w:val="auto"/>
                <w:sz w:val="24"/>
                <w:szCs w:val="24"/>
                <w:lang w:val="es-ES"/>
              </w:rPr>
            </w:pPr>
            <w:r>
              <w:rPr>
                <w:rFonts w:ascii="Verdana" w:hAnsi="Verdana"/>
                <w:color w:val="auto"/>
                <w:sz w:val="24"/>
                <w:szCs w:val="24"/>
                <w:lang w:val="es-ES"/>
              </w:rPr>
              <w:t>Cañas</w:t>
            </w:r>
          </w:p>
        </w:tc>
      </w:tr>
      <w:tr w:rsidR="008E73B5" w:rsidRPr="00081A86" w:rsidTr="00712445">
        <w:tc>
          <w:tcPr>
            <w:tcW w:w="4815" w:type="dxa"/>
          </w:tcPr>
          <w:p w:rsidR="008E73B5" w:rsidRDefault="00C95817" w:rsidP="008D5AD7">
            <w:pPr>
              <w:spacing w:line="360" w:lineRule="auto"/>
              <w:jc w:val="both"/>
              <w:rPr>
                <w:rFonts w:ascii="Verdana" w:hAnsi="Verdana"/>
                <w:color w:val="auto"/>
                <w:sz w:val="24"/>
                <w:szCs w:val="24"/>
                <w:lang w:val="es-ES"/>
              </w:rPr>
            </w:pPr>
            <w:r>
              <w:rPr>
                <w:rFonts w:ascii="Verdana" w:hAnsi="Verdana"/>
                <w:color w:val="auto"/>
                <w:sz w:val="24"/>
                <w:szCs w:val="24"/>
                <w:lang w:val="es-ES"/>
              </w:rPr>
              <w:t>2</w:t>
            </w:r>
            <w:r w:rsidR="008E73B5">
              <w:rPr>
                <w:rFonts w:ascii="Verdana" w:hAnsi="Verdana"/>
                <w:color w:val="auto"/>
                <w:sz w:val="24"/>
                <w:szCs w:val="24"/>
                <w:lang w:val="es-ES"/>
              </w:rPr>
              <w:t>. Taller de cómo incorporarme en el mercado laboral</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Upala </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Puntarenas</w:t>
            </w:r>
          </w:p>
        </w:tc>
      </w:tr>
      <w:tr w:rsidR="008E73B5" w:rsidRPr="00081A86" w:rsidTr="00712445">
        <w:tc>
          <w:tcPr>
            <w:tcW w:w="4815" w:type="dxa"/>
          </w:tcPr>
          <w:p w:rsidR="008E73B5" w:rsidRDefault="00C95817" w:rsidP="008D5AD7">
            <w:pPr>
              <w:spacing w:line="360" w:lineRule="auto"/>
              <w:jc w:val="both"/>
              <w:rPr>
                <w:rFonts w:ascii="Verdana" w:hAnsi="Verdana"/>
                <w:color w:val="auto"/>
                <w:sz w:val="24"/>
                <w:szCs w:val="24"/>
                <w:lang w:val="es-ES"/>
              </w:rPr>
            </w:pPr>
            <w:r>
              <w:rPr>
                <w:rFonts w:ascii="Verdana" w:hAnsi="Verdana"/>
                <w:color w:val="auto"/>
                <w:sz w:val="24"/>
                <w:szCs w:val="24"/>
                <w:lang w:val="es-ES"/>
              </w:rPr>
              <w:t>3</w:t>
            </w:r>
            <w:r w:rsidR="008E73B5">
              <w:rPr>
                <w:rFonts w:ascii="Verdana" w:hAnsi="Verdana"/>
                <w:color w:val="auto"/>
                <w:sz w:val="24"/>
                <w:szCs w:val="24"/>
                <w:lang w:val="es-ES"/>
              </w:rPr>
              <w:t>. Taller de Manejo de estrés en los estudios Universitarios a Distancia</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Puriscal </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Alajuela </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Acosta</w:t>
            </w:r>
          </w:p>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San Isidro </w:t>
            </w:r>
          </w:p>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Heredia</w:t>
            </w:r>
          </w:p>
        </w:tc>
      </w:tr>
      <w:tr w:rsidR="008E73B5" w:rsidRPr="00081A86" w:rsidTr="00712445">
        <w:tc>
          <w:tcPr>
            <w:tcW w:w="4815" w:type="dxa"/>
          </w:tcPr>
          <w:p w:rsidR="008E73B5" w:rsidRDefault="00C95817" w:rsidP="008D5AD7">
            <w:pPr>
              <w:spacing w:line="360" w:lineRule="auto"/>
              <w:jc w:val="both"/>
              <w:rPr>
                <w:rFonts w:ascii="Verdana" w:hAnsi="Verdana"/>
                <w:color w:val="auto"/>
                <w:sz w:val="24"/>
                <w:szCs w:val="24"/>
                <w:lang w:val="es-ES"/>
              </w:rPr>
            </w:pPr>
            <w:r>
              <w:rPr>
                <w:rFonts w:ascii="Verdana" w:hAnsi="Verdana"/>
                <w:color w:val="auto"/>
                <w:sz w:val="24"/>
                <w:szCs w:val="24"/>
                <w:lang w:val="es-ES"/>
              </w:rPr>
              <w:t>4</w:t>
            </w:r>
            <w:r w:rsidR="008E73B5">
              <w:rPr>
                <w:rFonts w:ascii="Verdana" w:hAnsi="Verdana"/>
                <w:color w:val="auto"/>
                <w:sz w:val="24"/>
                <w:szCs w:val="24"/>
                <w:lang w:val="es-ES"/>
              </w:rPr>
              <w:t>. Taller desarrollo personal, manejo de emociones 1, 2 y 3.</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José</w:t>
            </w:r>
          </w:p>
          <w:p w:rsidR="008E73B5" w:rsidRDefault="008E73B5" w:rsidP="008D5AD7">
            <w:pPr>
              <w:spacing w:line="360" w:lineRule="auto"/>
              <w:jc w:val="both"/>
              <w:rPr>
                <w:rFonts w:ascii="Verdana" w:hAnsi="Verdana"/>
                <w:color w:val="auto"/>
                <w:sz w:val="24"/>
                <w:szCs w:val="24"/>
                <w:lang w:val="es-ES"/>
              </w:rPr>
            </w:pPr>
          </w:p>
        </w:tc>
      </w:tr>
      <w:tr w:rsidR="008E73B5" w:rsidRPr="00081A86" w:rsidTr="00712445">
        <w:tc>
          <w:tcPr>
            <w:tcW w:w="4815" w:type="dxa"/>
          </w:tcPr>
          <w:p w:rsidR="008E73B5" w:rsidRDefault="00C95817" w:rsidP="008D5AD7">
            <w:pPr>
              <w:spacing w:line="360" w:lineRule="auto"/>
              <w:jc w:val="both"/>
              <w:rPr>
                <w:rFonts w:ascii="Verdana" w:hAnsi="Verdana"/>
                <w:color w:val="auto"/>
                <w:sz w:val="24"/>
                <w:szCs w:val="24"/>
                <w:lang w:val="es-ES"/>
              </w:rPr>
            </w:pPr>
            <w:r>
              <w:rPr>
                <w:rFonts w:ascii="Verdana" w:hAnsi="Verdana"/>
                <w:color w:val="auto"/>
                <w:sz w:val="24"/>
                <w:szCs w:val="24"/>
                <w:lang w:val="es-ES"/>
              </w:rPr>
              <w:t>5</w:t>
            </w:r>
            <w:r w:rsidR="008E73B5">
              <w:rPr>
                <w:rFonts w:ascii="Verdana" w:hAnsi="Verdana"/>
                <w:color w:val="auto"/>
                <w:sz w:val="24"/>
                <w:szCs w:val="24"/>
                <w:lang w:val="es-ES"/>
              </w:rPr>
              <w:t>. Taller de desarrollo personal: oportunidades</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José</w:t>
            </w:r>
          </w:p>
        </w:tc>
      </w:tr>
      <w:tr w:rsidR="008E73B5" w:rsidRPr="00081A86" w:rsidTr="00712445">
        <w:tc>
          <w:tcPr>
            <w:tcW w:w="4815" w:type="dxa"/>
          </w:tcPr>
          <w:p w:rsidR="008E73B5" w:rsidRDefault="00C95817" w:rsidP="008D5AD7">
            <w:pPr>
              <w:spacing w:line="360" w:lineRule="auto"/>
              <w:jc w:val="both"/>
              <w:rPr>
                <w:rFonts w:ascii="Verdana" w:hAnsi="Verdana"/>
                <w:color w:val="auto"/>
                <w:sz w:val="24"/>
                <w:szCs w:val="24"/>
                <w:lang w:val="es-ES"/>
              </w:rPr>
            </w:pPr>
            <w:r>
              <w:rPr>
                <w:rFonts w:ascii="Verdana" w:hAnsi="Verdana"/>
                <w:color w:val="auto"/>
                <w:sz w:val="24"/>
                <w:szCs w:val="24"/>
                <w:lang w:val="es-ES"/>
              </w:rPr>
              <w:lastRenderedPageBreak/>
              <w:t>6</w:t>
            </w:r>
            <w:r w:rsidR="008E73B5">
              <w:rPr>
                <w:rFonts w:ascii="Verdana" w:hAnsi="Verdana"/>
                <w:color w:val="auto"/>
                <w:sz w:val="24"/>
                <w:szCs w:val="24"/>
                <w:lang w:val="es-ES"/>
              </w:rPr>
              <w:t>. Encuentro UNED de la zona Huetar, Atlántica y Norte.</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Guápiles</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Siquirres</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Sarapiquí</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Limón. </w:t>
            </w:r>
          </w:p>
        </w:tc>
      </w:tr>
      <w:tr w:rsidR="008E73B5" w:rsidRPr="00081A86" w:rsidTr="00712445">
        <w:tc>
          <w:tcPr>
            <w:tcW w:w="4815" w:type="dxa"/>
          </w:tcPr>
          <w:p w:rsidR="008E73B5" w:rsidRDefault="00C95817" w:rsidP="008D5AD7">
            <w:pPr>
              <w:spacing w:line="360" w:lineRule="auto"/>
              <w:jc w:val="both"/>
              <w:rPr>
                <w:rFonts w:ascii="Verdana" w:hAnsi="Verdana"/>
                <w:color w:val="auto"/>
                <w:sz w:val="24"/>
                <w:szCs w:val="24"/>
                <w:lang w:val="es-ES"/>
              </w:rPr>
            </w:pPr>
            <w:r>
              <w:rPr>
                <w:rFonts w:ascii="Verdana" w:hAnsi="Verdana"/>
                <w:color w:val="auto"/>
                <w:sz w:val="24"/>
                <w:szCs w:val="24"/>
                <w:lang w:val="es-ES"/>
              </w:rPr>
              <w:t>7</w:t>
            </w:r>
            <w:r w:rsidR="008E73B5">
              <w:rPr>
                <w:rFonts w:ascii="Verdana" w:hAnsi="Verdana"/>
                <w:color w:val="auto"/>
                <w:sz w:val="24"/>
                <w:szCs w:val="24"/>
                <w:lang w:val="es-ES"/>
              </w:rPr>
              <w:t xml:space="preserve">. Taller de Sexualidad Responsable </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José</w:t>
            </w:r>
          </w:p>
        </w:tc>
      </w:tr>
      <w:tr w:rsidR="008E73B5" w:rsidRPr="00081A86" w:rsidTr="00712445">
        <w:tc>
          <w:tcPr>
            <w:tcW w:w="4815"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 Taller Estilos de vida saludable y conversatorio </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Turrialba</w:t>
            </w:r>
          </w:p>
        </w:tc>
      </w:tr>
      <w:tr w:rsidR="008E73B5" w:rsidRPr="00081A86" w:rsidTr="00712445">
        <w:tc>
          <w:tcPr>
            <w:tcW w:w="4815"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12. Taller de mejoramiento genético- agrícola</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José</w:t>
            </w:r>
          </w:p>
        </w:tc>
      </w:tr>
      <w:tr w:rsidR="008E73B5" w:rsidRPr="00081A86" w:rsidTr="00712445">
        <w:tc>
          <w:tcPr>
            <w:tcW w:w="4815"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13. Taller de liderazgo </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Turrialba</w:t>
            </w:r>
          </w:p>
        </w:tc>
      </w:tr>
      <w:tr w:rsidR="008E73B5" w:rsidRPr="00081A86" w:rsidTr="00712445">
        <w:tc>
          <w:tcPr>
            <w:tcW w:w="4815"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14. Encuentro de estudiantes UNED de la Región Central</w:t>
            </w:r>
          </w:p>
        </w:tc>
        <w:tc>
          <w:tcPr>
            <w:tcW w:w="4391"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Cartago</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Marcos</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Acosta</w:t>
            </w:r>
          </w:p>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Turrialba</w:t>
            </w:r>
          </w:p>
        </w:tc>
      </w:tr>
      <w:tr w:rsidR="008E73B5" w:rsidRPr="00081A86" w:rsidTr="00712445">
        <w:tc>
          <w:tcPr>
            <w:tcW w:w="4815" w:type="dxa"/>
          </w:tcPr>
          <w:p w:rsidR="008E73B5" w:rsidRDefault="008E73B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15. Taller liderazgo </w:t>
            </w:r>
          </w:p>
        </w:tc>
        <w:tc>
          <w:tcPr>
            <w:tcW w:w="4391" w:type="dxa"/>
          </w:tcPr>
          <w:p w:rsidR="008E73B5"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Turrialba</w:t>
            </w:r>
          </w:p>
        </w:tc>
      </w:tr>
      <w:tr w:rsidR="00DF6EFF" w:rsidRPr="00081A86" w:rsidTr="00712445">
        <w:tc>
          <w:tcPr>
            <w:tcW w:w="4815"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16. Taller normas APA</w:t>
            </w:r>
          </w:p>
        </w:tc>
        <w:tc>
          <w:tcPr>
            <w:tcW w:w="4391"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Heredia</w:t>
            </w:r>
          </w:p>
        </w:tc>
      </w:tr>
      <w:tr w:rsidR="00DF6EFF" w:rsidRPr="00081A86" w:rsidTr="00EA64A8">
        <w:tc>
          <w:tcPr>
            <w:tcW w:w="9206" w:type="dxa"/>
            <w:gridSpan w:val="2"/>
          </w:tcPr>
          <w:p w:rsidR="00DF6EFF" w:rsidRPr="00DF6EFF" w:rsidRDefault="00DF6EFF" w:rsidP="008D5AD7">
            <w:pPr>
              <w:spacing w:line="360" w:lineRule="auto"/>
              <w:jc w:val="both"/>
              <w:rPr>
                <w:rFonts w:ascii="Verdana" w:hAnsi="Verdana"/>
                <w:b/>
                <w:color w:val="auto"/>
                <w:sz w:val="24"/>
                <w:szCs w:val="24"/>
                <w:lang w:val="es-ES"/>
              </w:rPr>
            </w:pPr>
            <w:r w:rsidRPr="00DF6EFF">
              <w:rPr>
                <w:rFonts w:ascii="Verdana" w:hAnsi="Verdana"/>
                <w:b/>
                <w:color w:val="auto"/>
                <w:sz w:val="24"/>
                <w:szCs w:val="24"/>
                <w:lang w:val="es-ES"/>
              </w:rPr>
              <w:t>A realizarse.</w:t>
            </w:r>
          </w:p>
        </w:tc>
      </w:tr>
      <w:tr w:rsidR="00DF6EFF" w:rsidRPr="00081A86" w:rsidTr="00712445">
        <w:tc>
          <w:tcPr>
            <w:tcW w:w="4815"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Periodismo comunitario (18 y 19 de noviembre)</w:t>
            </w:r>
          </w:p>
        </w:tc>
        <w:tc>
          <w:tcPr>
            <w:tcW w:w="4391"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Monteverde</w:t>
            </w:r>
          </w:p>
        </w:tc>
      </w:tr>
      <w:tr w:rsidR="00DF6EFF" w:rsidRPr="00081A86" w:rsidTr="00712445">
        <w:tc>
          <w:tcPr>
            <w:tcW w:w="4815"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Gira zona Sur (23 y 24 de noviembre)</w:t>
            </w:r>
          </w:p>
        </w:tc>
        <w:tc>
          <w:tcPr>
            <w:tcW w:w="4391"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Buenos Aires. </w:t>
            </w:r>
          </w:p>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Vito</w:t>
            </w:r>
          </w:p>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Ciudad Neilly</w:t>
            </w:r>
          </w:p>
        </w:tc>
      </w:tr>
      <w:tr w:rsidR="00DF6EFF" w:rsidRPr="00081A86" w:rsidTr="00712445">
        <w:tc>
          <w:tcPr>
            <w:tcW w:w="4815"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Movilidad Estudiantil (10 de diciembre)</w:t>
            </w:r>
          </w:p>
        </w:tc>
        <w:tc>
          <w:tcPr>
            <w:tcW w:w="4391" w:type="dxa"/>
          </w:tcPr>
          <w:p w:rsidR="00DF6EFF" w:rsidRDefault="00DF6EFF"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Sabanilla.</w:t>
            </w:r>
          </w:p>
        </w:tc>
      </w:tr>
      <w:tr w:rsidR="00322BCC" w:rsidRPr="00081A86" w:rsidTr="00712445">
        <w:tc>
          <w:tcPr>
            <w:tcW w:w="4815" w:type="dxa"/>
          </w:tcPr>
          <w:p w:rsidR="00322BCC" w:rsidRDefault="00322BCC" w:rsidP="008D5AD7">
            <w:pPr>
              <w:spacing w:line="360" w:lineRule="auto"/>
              <w:jc w:val="both"/>
              <w:rPr>
                <w:rFonts w:ascii="Verdana" w:hAnsi="Verdana"/>
                <w:color w:val="auto"/>
                <w:sz w:val="24"/>
                <w:szCs w:val="24"/>
                <w:lang w:val="es-ES"/>
              </w:rPr>
            </w:pPr>
          </w:p>
        </w:tc>
        <w:tc>
          <w:tcPr>
            <w:tcW w:w="4391" w:type="dxa"/>
          </w:tcPr>
          <w:p w:rsidR="00322BCC" w:rsidRDefault="00322BCC" w:rsidP="008D5AD7">
            <w:pPr>
              <w:spacing w:line="360" w:lineRule="auto"/>
              <w:jc w:val="both"/>
              <w:rPr>
                <w:rFonts w:ascii="Verdana" w:hAnsi="Verdana"/>
                <w:color w:val="auto"/>
                <w:sz w:val="24"/>
                <w:szCs w:val="24"/>
                <w:lang w:val="es-ES"/>
              </w:rPr>
            </w:pPr>
          </w:p>
        </w:tc>
      </w:tr>
      <w:tr w:rsidR="00322BCC" w:rsidRPr="00081A86" w:rsidTr="00D0760C">
        <w:tc>
          <w:tcPr>
            <w:tcW w:w="9206" w:type="dxa"/>
            <w:gridSpan w:val="2"/>
          </w:tcPr>
          <w:p w:rsidR="00322BCC" w:rsidRPr="00322BCC" w:rsidRDefault="00322BCC" w:rsidP="008D5AD7">
            <w:pPr>
              <w:spacing w:line="360" w:lineRule="auto"/>
              <w:jc w:val="both"/>
              <w:rPr>
                <w:rFonts w:ascii="Verdana" w:hAnsi="Verdana"/>
                <w:b/>
                <w:color w:val="auto"/>
                <w:sz w:val="24"/>
                <w:szCs w:val="24"/>
                <w:lang w:val="es-ES"/>
              </w:rPr>
            </w:pPr>
            <w:r w:rsidRPr="00322BCC">
              <w:rPr>
                <w:rFonts w:ascii="Verdana" w:hAnsi="Verdana"/>
                <w:b/>
                <w:color w:val="auto"/>
                <w:sz w:val="24"/>
                <w:szCs w:val="24"/>
                <w:lang w:val="es-ES"/>
              </w:rPr>
              <w:t>Actividades Realizadas por la Comisión de Enlace.</w:t>
            </w:r>
          </w:p>
        </w:tc>
      </w:tr>
      <w:tr w:rsidR="00322BCC" w:rsidRPr="00081A86" w:rsidTr="00712445">
        <w:tc>
          <w:tcPr>
            <w:tcW w:w="4815" w:type="dxa"/>
          </w:tcPr>
          <w:p w:rsidR="00322BCC" w:rsidRDefault="00322BCC" w:rsidP="008D5AD7">
            <w:pPr>
              <w:spacing w:line="360" w:lineRule="auto"/>
              <w:jc w:val="both"/>
              <w:rPr>
                <w:rFonts w:ascii="Verdana" w:hAnsi="Verdana"/>
                <w:color w:val="auto"/>
                <w:sz w:val="24"/>
                <w:szCs w:val="24"/>
                <w:lang w:val="es-ES"/>
              </w:rPr>
            </w:pPr>
            <w:r>
              <w:rPr>
                <w:rFonts w:ascii="Verdana" w:hAnsi="Verdana"/>
                <w:color w:val="auto"/>
                <w:sz w:val="24"/>
                <w:szCs w:val="24"/>
                <w:lang w:val="es-ES"/>
              </w:rPr>
              <w:t>T</w:t>
            </w:r>
            <w:r w:rsidRPr="00322BCC">
              <w:rPr>
                <w:rFonts w:ascii="Verdana" w:hAnsi="Verdana"/>
                <w:color w:val="auto"/>
                <w:sz w:val="24"/>
                <w:szCs w:val="24"/>
                <w:lang w:val="es-ES"/>
              </w:rPr>
              <w:t>aller titulado “emociones y pensamientos positivos para la paz interior</w:t>
            </w:r>
          </w:p>
        </w:tc>
        <w:tc>
          <w:tcPr>
            <w:tcW w:w="4391" w:type="dxa"/>
          </w:tcPr>
          <w:p w:rsidR="00322BCC" w:rsidRDefault="00322BCC"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Centro de atención institucional el Buen Pastor. </w:t>
            </w:r>
          </w:p>
        </w:tc>
      </w:tr>
      <w:tr w:rsidR="00322BCC" w:rsidRPr="00081A86" w:rsidTr="00712445">
        <w:tc>
          <w:tcPr>
            <w:tcW w:w="4815" w:type="dxa"/>
          </w:tcPr>
          <w:p w:rsidR="00322BCC"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C</w:t>
            </w:r>
            <w:r w:rsidRPr="00441230">
              <w:rPr>
                <w:rFonts w:ascii="Verdana" w:hAnsi="Verdana"/>
                <w:color w:val="auto"/>
                <w:sz w:val="24"/>
                <w:szCs w:val="24"/>
                <w:lang w:val="es-ES"/>
              </w:rPr>
              <w:t>onformación la Asociación de estudiantes La Reforma</w:t>
            </w:r>
          </w:p>
        </w:tc>
        <w:tc>
          <w:tcPr>
            <w:tcW w:w="4391" w:type="dxa"/>
          </w:tcPr>
          <w:p w:rsidR="00322BCC"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Centro Universitario la Reforma</w:t>
            </w:r>
          </w:p>
        </w:tc>
      </w:tr>
      <w:tr w:rsidR="00322BCC" w:rsidRPr="00081A86" w:rsidTr="00712445">
        <w:tc>
          <w:tcPr>
            <w:tcW w:w="4815" w:type="dxa"/>
          </w:tcPr>
          <w:p w:rsidR="00322BCC"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C</w:t>
            </w:r>
            <w:r w:rsidRPr="00441230">
              <w:rPr>
                <w:rFonts w:ascii="Verdana" w:hAnsi="Verdana"/>
                <w:color w:val="auto"/>
                <w:sz w:val="24"/>
                <w:szCs w:val="24"/>
                <w:lang w:val="es-ES"/>
              </w:rPr>
              <w:t>apacitación sob</w:t>
            </w:r>
            <w:r>
              <w:rPr>
                <w:rFonts w:ascii="Verdana" w:hAnsi="Verdana"/>
                <w:color w:val="auto"/>
                <w:sz w:val="24"/>
                <w:szCs w:val="24"/>
                <w:lang w:val="es-ES"/>
              </w:rPr>
              <w:t>re el ingreso a Centros Penales.</w:t>
            </w:r>
          </w:p>
        </w:tc>
        <w:tc>
          <w:tcPr>
            <w:tcW w:w="4391" w:type="dxa"/>
          </w:tcPr>
          <w:p w:rsidR="00322BCC"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Defensoría de los Estudiantes.</w:t>
            </w:r>
          </w:p>
        </w:tc>
      </w:tr>
      <w:tr w:rsidR="00441230" w:rsidRPr="00081A86" w:rsidTr="00712445">
        <w:tc>
          <w:tcPr>
            <w:tcW w:w="4815"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C</w:t>
            </w:r>
            <w:r w:rsidRPr="00441230">
              <w:rPr>
                <w:rFonts w:ascii="Verdana" w:hAnsi="Verdana"/>
                <w:color w:val="auto"/>
                <w:sz w:val="24"/>
                <w:szCs w:val="24"/>
                <w:lang w:val="es-ES"/>
              </w:rPr>
              <w:t>apacitación acerca de Netiqueta y uso del logo de la Universidad por parte de la Oficina de Gobierno Digital</w:t>
            </w:r>
          </w:p>
        </w:tc>
        <w:tc>
          <w:tcPr>
            <w:tcW w:w="4391"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Sabanilla.</w:t>
            </w:r>
          </w:p>
        </w:tc>
      </w:tr>
      <w:tr w:rsidR="00441230" w:rsidRPr="00081A86" w:rsidTr="00712445">
        <w:tc>
          <w:tcPr>
            <w:tcW w:w="4815"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Análisis y </w:t>
            </w:r>
            <w:r w:rsidRPr="00441230">
              <w:rPr>
                <w:rFonts w:ascii="Verdana" w:hAnsi="Verdana"/>
                <w:color w:val="auto"/>
                <w:sz w:val="24"/>
                <w:szCs w:val="24"/>
                <w:lang w:val="es-ES"/>
              </w:rPr>
              <w:t>observaciones a la propuesta del Reglamento General Estudiantil, se trabajó en conjunto con la abogada de la FEUNED</w:t>
            </w:r>
          </w:p>
        </w:tc>
        <w:tc>
          <w:tcPr>
            <w:tcW w:w="4391"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Federación de Estudiantes. </w:t>
            </w:r>
          </w:p>
        </w:tc>
      </w:tr>
      <w:tr w:rsidR="00441230" w:rsidRPr="00081A86" w:rsidTr="00712445">
        <w:tc>
          <w:tcPr>
            <w:tcW w:w="4815"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R</w:t>
            </w:r>
            <w:r w:rsidRPr="00441230">
              <w:rPr>
                <w:rFonts w:ascii="Verdana" w:hAnsi="Verdana"/>
                <w:color w:val="auto"/>
                <w:sz w:val="24"/>
                <w:szCs w:val="24"/>
                <w:lang w:val="es-ES"/>
              </w:rPr>
              <w:t>evisión  y análisis de informe de Rectoría 2015</w:t>
            </w:r>
          </w:p>
        </w:tc>
        <w:tc>
          <w:tcPr>
            <w:tcW w:w="4391"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Federación de Estudiantes.</w:t>
            </w:r>
          </w:p>
        </w:tc>
      </w:tr>
      <w:tr w:rsidR="00441230" w:rsidRPr="00081A86" w:rsidTr="00712445">
        <w:tc>
          <w:tcPr>
            <w:tcW w:w="4815" w:type="dxa"/>
          </w:tcPr>
          <w:p w:rsidR="00441230" w:rsidRDefault="00441230" w:rsidP="008D5AD7">
            <w:pPr>
              <w:spacing w:line="360" w:lineRule="auto"/>
              <w:jc w:val="both"/>
              <w:rPr>
                <w:rFonts w:ascii="Verdana" w:hAnsi="Verdana"/>
                <w:color w:val="auto"/>
                <w:sz w:val="24"/>
                <w:szCs w:val="24"/>
                <w:lang w:val="es-ES"/>
              </w:rPr>
            </w:pPr>
            <w:r w:rsidRPr="00441230">
              <w:rPr>
                <w:rFonts w:ascii="Verdana" w:hAnsi="Verdana"/>
                <w:color w:val="auto"/>
                <w:sz w:val="24"/>
                <w:szCs w:val="24"/>
                <w:lang w:val="es-ES"/>
              </w:rPr>
              <w:t>Planeamiento y desarrollo del proyecto “Un libro una oportunidad”</w:t>
            </w:r>
          </w:p>
        </w:tc>
        <w:tc>
          <w:tcPr>
            <w:tcW w:w="4391"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Federación de Estudiantes.</w:t>
            </w:r>
          </w:p>
        </w:tc>
      </w:tr>
      <w:tr w:rsidR="00441230" w:rsidRPr="00081A86" w:rsidTr="00712445">
        <w:tc>
          <w:tcPr>
            <w:tcW w:w="4815" w:type="dxa"/>
          </w:tcPr>
          <w:p w:rsidR="00441230" w:rsidRPr="00441230" w:rsidRDefault="00441230" w:rsidP="008D5AD7">
            <w:pPr>
              <w:spacing w:before="0" w:line="360" w:lineRule="auto"/>
              <w:jc w:val="both"/>
              <w:rPr>
                <w:rFonts w:ascii="Verdana" w:hAnsi="Verdana"/>
                <w:color w:val="auto"/>
                <w:sz w:val="24"/>
                <w:szCs w:val="24"/>
                <w:lang w:val="es-ES"/>
              </w:rPr>
            </w:pPr>
            <w:r>
              <w:rPr>
                <w:rFonts w:ascii="Verdana" w:hAnsi="Verdana"/>
                <w:color w:val="auto"/>
                <w:sz w:val="24"/>
                <w:szCs w:val="24"/>
                <w:lang w:val="es-ES"/>
              </w:rPr>
              <w:t xml:space="preserve">Evaluación con el </w:t>
            </w:r>
            <w:r w:rsidRPr="00441230">
              <w:rPr>
                <w:rFonts w:ascii="Verdana" w:hAnsi="Verdana"/>
                <w:color w:val="auto"/>
                <w:sz w:val="24"/>
                <w:szCs w:val="24"/>
                <w:lang w:val="es-ES"/>
              </w:rPr>
              <w:t xml:space="preserve"> CPPI y la Comisión</w:t>
            </w:r>
            <w:r>
              <w:rPr>
                <w:rFonts w:ascii="Verdana" w:hAnsi="Verdana"/>
                <w:color w:val="auto"/>
                <w:sz w:val="24"/>
                <w:szCs w:val="24"/>
                <w:lang w:val="es-ES"/>
              </w:rPr>
              <w:t xml:space="preserve"> de Enlace</w:t>
            </w:r>
            <w:r w:rsidRPr="00441230">
              <w:rPr>
                <w:rFonts w:ascii="Verdana" w:hAnsi="Verdana"/>
                <w:color w:val="auto"/>
                <w:sz w:val="24"/>
                <w:szCs w:val="24"/>
                <w:lang w:val="es-ES"/>
              </w:rPr>
              <w:t xml:space="preserve"> </w:t>
            </w:r>
            <w:r>
              <w:rPr>
                <w:rFonts w:ascii="Verdana" w:hAnsi="Verdana"/>
                <w:color w:val="auto"/>
                <w:sz w:val="24"/>
                <w:szCs w:val="24"/>
                <w:lang w:val="es-ES"/>
              </w:rPr>
              <w:t>del</w:t>
            </w:r>
            <w:r w:rsidRPr="00441230">
              <w:rPr>
                <w:rFonts w:ascii="Verdana" w:hAnsi="Verdana"/>
                <w:color w:val="auto"/>
                <w:sz w:val="24"/>
                <w:szCs w:val="24"/>
                <w:lang w:val="es-ES"/>
              </w:rPr>
              <w:t xml:space="preserve"> cumplimiento de los objetivos del primer semestre del POA 2016.</w:t>
            </w:r>
          </w:p>
          <w:p w:rsidR="00441230" w:rsidRPr="00441230" w:rsidRDefault="00441230" w:rsidP="008D5AD7">
            <w:pPr>
              <w:spacing w:line="360" w:lineRule="auto"/>
              <w:jc w:val="both"/>
              <w:rPr>
                <w:rFonts w:ascii="Verdana" w:hAnsi="Verdana"/>
                <w:color w:val="auto"/>
                <w:sz w:val="24"/>
                <w:szCs w:val="24"/>
                <w:lang w:val="es-ES"/>
              </w:rPr>
            </w:pPr>
          </w:p>
        </w:tc>
        <w:tc>
          <w:tcPr>
            <w:tcW w:w="4391"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Federación de Estudiantes</w:t>
            </w:r>
          </w:p>
        </w:tc>
      </w:tr>
      <w:tr w:rsidR="00441230" w:rsidRPr="00081A86" w:rsidTr="00712445">
        <w:tc>
          <w:tcPr>
            <w:tcW w:w="4815" w:type="dxa"/>
          </w:tcPr>
          <w:p w:rsidR="00441230" w:rsidRPr="00B72978" w:rsidRDefault="00441230" w:rsidP="008D5AD7">
            <w:pPr>
              <w:spacing w:before="0" w:line="360" w:lineRule="auto"/>
              <w:jc w:val="both"/>
              <w:rPr>
                <w:rFonts w:ascii="Verdana" w:hAnsi="Verdana"/>
                <w:b/>
                <w:color w:val="auto"/>
                <w:sz w:val="24"/>
                <w:szCs w:val="24"/>
                <w:lang w:val="es-ES"/>
              </w:rPr>
            </w:pPr>
            <w:r w:rsidRPr="00B72978">
              <w:rPr>
                <w:rFonts w:ascii="Verdana" w:hAnsi="Verdana"/>
                <w:b/>
                <w:color w:val="auto"/>
                <w:sz w:val="24"/>
                <w:szCs w:val="24"/>
                <w:lang w:val="es-ES"/>
              </w:rPr>
              <w:lastRenderedPageBreak/>
              <w:t>Pendientes:</w:t>
            </w:r>
          </w:p>
          <w:p w:rsidR="00441230" w:rsidRDefault="00441230" w:rsidP="008D5AD7">
            <w:pPr>
              <w:spacing w:before="0" w:line="360" w:lineRule="auto"/>
              <w:jc w:val="both"/>
              <w:rPr>
                <w:rFonts w:ascii="Verdana" w:hAnsi="Verdana"/>
                <w:color w:val="auto"/>
                <w:sz w:val="24"/>
                <w:szCs w:val="24"/>
                <w:lang w:val="es-ES"/>
              </w:rPr>
            </w:pPr>
            <w:r>
              <w:rPr>
                <w:rFonts w:ascii="Verdana" w:hAnsi="Verdana"/>
                <w:color w:val="auto"/>
                <w:sz w:val="24"/>
                <w:szCs w:val="24"/>
                <w:lang w:val="es-ES"/>
              </w:rPr>
              <w:t>Gira al Centro Penal Calle Real</w:t>
            </w:r>
            <w:r w:rsidR="00B72978">
              <w:rPr>
                <w:rFonts w:ascii="Verdana" w:hAnsi="Verdana"/>
                <w:color w:val="auto"/>
                <w:sz w:val="24"/>
                <w:szCs w:val="24"/>
                <w:lang w:val="es-ES"/>
              </w:rPr>
              <w:t xml:space="preserve"> (Diciembre)</w:t>
            </w:r>
          </w:p>
        </w:tc>
        <w:tc>
          <w:tcPr>
            <w:tcW w:w="4391" w:type="dxa"/>
          </w:tcPr>
          <w:p w:rsidR="00441230" w:rsidRDefault="00441230" w:rsidP="008D5AD7">
            <w:pPr>
              <w:spacing w:line="360" w:lineRule="auto"/>
              <w:jc w:val="both"/>
              <w:rPr>
                <w:rFonts w:ascii="Verdana" w:hAnsi="Verdana"/>
                <w:color w:val="auto"/>
                <w:sz w:val="24"/>
                <w:szCs w:val="24"/>
                <w:lang w:val="es-ES"/>
              </w:rPr>
            </w:pPr>
            <w:r>
              <w:rPr>
                <w:rFonts w:ascii="Verdana" w:hAnsi="Verdana"/>
                <w:color w:val="auto"/>
                <w:sz w:val="24"/>
                <w:szCs w:val="24"/>
                <w:lang w:val="es-ES"/>
              </w:rPr>
              <w:t>Guanacaste.</w:t>
            </w:r>
          </w:p>
        </w:tc>
      </w:tr>
      <w:tr w:rsidR="00441230" w:rsidRPr="00081A86" w:rsidTr="00712445">
        <w:tc>
          <w:tcPr>
            <w:tcW w:w="4815" w:type="dxa"/>
          </w:tcPr>
          <w:p w:rsidR="00441230" w:rsidRDefault="00B30E23" w:rsidP="008D5AD7">
            <w:pPr>
              <w:spacing w:before="0" w:line="360" w:lineRule="auto"/>
              <w:jc w:val="both"/>
              <w:rPr>
                <w:rFonts w:ascii="Verdana" w:hAnsi="Verdana"/>
                <w:color w:val="auto"/>
                <w:sz w:val="24"/>
                <w:szCs w:val="24"/>
                <w:lang w:val="es-ES"/>
              </w:rPr>
            </w:pPr>
            <w:r>
              <w:rPr>
                <w:rFonts w:ascii="Verdana" w:hAnsi="Verdana"/>
                <w:color w:val="auto"/>
                <w:sz w:val="24"/>
                <w:szCs w:val="24"/>
                <w:lang w:val="es-ES"/>
              </w:rPr>
              <w:t>Centro Penal El Buen Pastor (Primera entrega  de Libros</w:t>
            </w:r>
            <w:r w:rsidR="00B72978">
              <w:rPr>
                <w:rFonts w:ascii="Verdana" w:hAnsi="Verdana"/>
                <w:color w:val="auto"/>
                <w:sz w:val="24"/>
                <w:szCs w:val="24"/>
                <w:lang w:val="es-ES"/>
              </w:rPr>
              <w:t>- Noviembre</w:t>
            </w:r>
            <w:r>
              <w:rPr>
                <w:rFonts w:ascii="Verdana" w:hAnsi="Verdana"/>
                <w:color w:val="auto"/>
                <w:sz w:val="24"/>
                <w:szCs w:val="24"/>
                <w:lang w:val="es-ES"/>
              </w:rPr>
              <w:t>)</w:t>
            </w:r>
            <w:r w:rsidR="00B72978">
              <w:rPr>
                <w:rFonts w:ascii="Verdana" w:hAnsi="Verdana"/>
                <w:color w:val="auto"/>
                <w:sz w:val="24"/>
                <w:szCs w:val="24"/>
                <w:lang w:val="es-ES"/>
              </w:rPr>
              <w:t xml:space="preserve"> </w:t>
            </w:r>
          </w:p>
        </w:tc>
        <w:tc>
          <w:tcPr>
            <w:tcW w:w="4391" w:type="dxa"/>
          </w:tcPr>
          <w:p w:rsidR="00441230" w:rsidRDefault="00B30E23" w:rsidP="008D5AD7">
            <w:pPr>
              <w:spacing w:line="360" w:lineRule="auto"/>
              <w:jc w:val="both"/>
              <w:rPr>
                <w:rFonts w:ascii="Verdana" w:hAnsi="Verdana"/>
                <w:color w:val="auto"/>
                <w:sz w:val="24"/>
                <w:szCs w:val="24"/>
                <w:lang w:val="es-ES"/>
              </w:rPr>
            </w:pPr>
            <w:r>
              <w:rPr>
                <w:rFonts w:ascii="Verdana" w:hAnsi="Verdana"/>
                <w:color w:val="auto"/>
                <w:sz w:val="24"/>
                <w:szCs w:val="24"/>
                <w:lang w:val="es-ES"/>
              </w:rPr>
              <w:t>San José</w:t>
            </w:r>
          </w:p>
        </w:tc>
      </w:tr>
    </w:tbl>
    <w:p w:rsidR="009412A9" w:rsidRDefault="009412A9" w:rsidP="008D5AD7">
      <w:pPr>
        <w:spacing w:line="360" w:lineRule="auto"/>
        <w:jc w:val="both"/>
        <w:rPr>
          <w:rFonts w:ascii="Verdana" w:hAnsi="Verdana"/>
          <w:color w:val="auto"/>
          <w:sz w:val="24"/>
          <w:szCs w:val="24"/>
          <w:lang w:val="es-ES"/>
        </w:rPr>
      </w:pPr>
    </w:p>
    <w:p w:rsidR="002C2035" w:rsidRPr="009412A9" w:rsidRDefault="002C2035" w:rsidP="008D5AD7">
      <w:pPr>
        <w:spacing w:line="360" w:lineRule="auto"/>
        <w:jc w:val="both"/>
        <w:rPr>
          <w:rFonts w:ascii="Verdana" w:hAnsi="Verdana"/>
          <w:color w:val="auto"/>
          <w:sz w:val="24"/>
          <w:szCs w:val="24"/>
          <w:lang w:val="es-ES"/>
        </w:rPr>
      </w:pPr>
    </w:p>
    <w:p w:rsidR="009412A9" w:rsidRDefault="009412A9"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En cumplimiento con el objetivo </w:t>
      </w:r>
      <w:r w:rsidR="00030E24">
        <w:rPr>
          <w:rFonts w:ascii="Verdana" w:hAnsi="Verdana"/>
          <w:color w:val="auto"/>
          <w:sz w:val="24"/>
          <w:szCs w:val="24"/>
          <w:lang w:val="es-ES"/>
        </w:rPr>
        <w:t xml:space="preserve">8 que indica: </w:t>
      </w:r>
      <w:r w:rsidRPr="009412A9">
        <w:rPr>
          <w:rFonts w:ascii="Verdana" w:hAnsi="Verdana"/>
          <w:color w:val="auto"/>
          <w:sz w:val="24"/>
          <w:szCs w:val="24"/>
          <w:lang w:val="es-ES"/>
        </w:rPr>
        <w:t>Desarrollar proyectos orientados a mejorar la calidad de vida, el rendimiento académico y desarrollo integra</w:t>
      </w:r>
      <w:r w:rsidR="00030E24">
        <w:rPr>
          <w:rFonts w:ascii="Verdana" w:hAnsi="Verdana"/>
          <w:color w:val="auto"/>
          <w:sz w:val="24"/>
          <w:szCs w:val="24"/>
          <w:lang w:val="es-ES"/>
        </w:rPr>
        <w:t>l de los estudiantes de la UNED, se logra:</w:t>
      </w:r>
    </w:p>
    <w:p w:rsidR="00030E24" w:rsidRDefault="004B208C" w:rsidP="008D5AD7">
      <w:pPr>
        <w:pStyle w:val="Prrafodelista"/>
        <w:numPr>
          <w:ilvl w:val="0"/>
          <w:numId w:val="35"/>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Ayuda a estudiantes UNED privados de libertad del Centro Penal de Liberia, Guanacaste, con la donación de calculadoras para uso en sus actividades académicas. </w:t>
      </w:r>
    </w:p>
    <w:p w:rsidR="004B208C" w:rsidRDefault="004B208C" w:rsidP="008D5AD7">
      <w:pPr>
        <w:pStyle w:val="Prrafodelista"/>
        <w:spacing w:line="360" w:lineRule="auto"/>
        <w:jc w:val="both"/>
        <w:rPr>
          <w:rFonts w:ascii="Verdana" w:hAnsi="Verdana"/>
          <w:color w:val="auto"/>
          <w:sz w:val="24"/>
          <w:szCs w:val="24"/>
          <w:lang w:val="es-ES"/>
        </w:rPr>
      </w:pPr>
    </w:p>
    <w:p w:rsidR="002C2035" w:rsidRDefault="006E7FD5"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En cumplimiento con el objetivo 9 que indica: </w:t>
      </w:r>
      <w:r w:rsidRPr="006E7FD5">
        <w:rPr>
          <w:rFonts w:ascii="Verdana" w:hAnsi="Verdana"/>
          <w:color w:val="auto"/>
          <w:sz w:val="24"/>
          <w:szCs w:val="24"/>
          <w:lang w:val="es-ES"/>
        </w:rPr>
        <w:t>Promover la apertura y establecimiento de 2 asociaciones de estudiantes que aún no se han conformad</w:t>
      </w:r>
      <w:r>
        <w:rPr>
          <w:rFonts w:ascii="Verdana" w:hAnsi="Verdana"/>
          <w:color w:val="auto"/>
          <w:sz w:val="24"/>
          <w:szCs w:val="24"/>
          <w:lang w:val="es-ES"/>
        </w:rPr>
        <w:t>o o que se encuentren inactivas, se logra:</w:t>
      </w:r>
    </w:p>
    <w:p w:rsidR="00391AFD" w:rsidRDefault="006E7FD5" w:rsidP="008D5AD7">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Creación </w:t>
      </w:r>
      <w:r w:rsidR="00391AFD">
        <w:rPr>
          <w:rFonts w:ascii="Verdana" w:hAnsi="Verdana"/>
          <w:color w:val="auto"/>
          <w:sz w:val="24"/>
          <w:szCs w:val="24"/>
          <w:lang w:val="es-ES"/>
        </w:rPr>
        <w:t xml:space="preserve"> de </w:t>
      </w:r>
      <w:r>
        <w:rPr>
          <w:rFonts w:ascii="Verdana" w:hAnsi="Verdana"/>
          <w:color w:val="auto"/>
          <w:sz w:val="24"/>
          <w:szCs w:val="24"/>
          <w:lang w:val="es-ES"/>
        </w:rPr>
        <w:t>Asociación</w:t>
      </w:r>
      <w:r w:rsidR="00391AFD">
        <w:rPr>
          <w:rFonts w:ascii="Verdana" w:hAnsi="Verdana"/>
          <w:color w:val="auto"/>
          <w:sz w:val="24"/>
          <w:szCs w:val="24"/>
          <w:lang w:val="es-ES"/>
        </w:rPr>
        <w:t xml:space="preserve"> de Estudiantes para la Primera infancia de la UNED.  </w:t>
      </w:r>
    </w:p>
    <w:p w:rsidR="002C2035" w:rsidRDefault="002C2035" w:rsidP="002C2035">
      <w:pPr>
        <w:pStyle w:val="Prrafodelista"/>
        <w:spacing w:line="360" w:lineRule="auto"/>
        <w:jc w:val="both"/>
        <w:rPr>
          <w:rFonts w:ascii="Verdana" w:hAnsi="Verdana"/>
          <w:color w:val="auto"/>
          <w:sz w:val="24"/>
          <w:szCs w:val="24"/>
          <w:lang w:val="es-ES"/>
        </w:rPr>
      </w:pPr>
    </w:p>
    <w:p w:rsidR="006E7FD5" w:rsidRDefault="00391AFD" w:rsidP="008D5AD7">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t>Creación de la Asociación de Estudiantes de</w:t>
      </w:r>
      <w:r w:rsidR="006E7FD5">
        <w:rPr>
          <w:rFonts w:ascii="Verdana" w:hAnsi="Verdana"/>
          <w:color w:val="auto"/>
          <w:sz w:val="24"/>
          <w:szCs w:val="24"/>
          <w:lang w:val="es-ES"/>
        </w:rPr>
        <w:t xml:space="preserve"> </w:t>
      </w:r>
      <w:r>
        <w:rPr>
          <w:rFonts w:ascii="Verdana" w:hAnsi="Verdana"/>
          <w:color w:val="auto"/>
          <w:sz w:val="24"/>
          <w:szCs w:val="24"/>
          <w:lang w:val="es-ES"/>
        </w:rPr>
        <w:t>La Reforma</w:t>
      </w:r>
      <w:r w:rsidR="002C2035">
        <w:rPr>
          <w:rFonts w:ascii="Verdana" w:hAnsi="Verdana"/>
          <w:color w:val="auto"/>
          <w:sz w:val="24"/>
          <w:szCs w:val="24"/>
          <w:lang w:val="es-ES"/>
        </w:rPr>
        <w:t>.</w:t>
      </w:r>
    </w:p>
    <w:p w:rsidR="002C2035" w:rsidRDefault="002C2035" w:rsidP="002C2035">
      <w:pPr>
        <w:pStyle w:val="Prrafodelista"/>
        <w:spacing w:line="360" w:lineRule="auto"/>
        <w:jc w:val="both"/>
        <w:rPr>
          <w:rFonts w:ascii="Verdana" w:hAnsi="Verdana"/>
          <w:color w:val="auto"/>
          <w:sz w:val="24"/>
          <w:szCs w:val="24"/>
          <w:lang w:val="es-ES"/>
        </w:rPr>
      </w:pPr>
    </w:p>
    <w:p w:rsidR="00391AFD" w:rsidRDefault="00391AFD" w:rsidP="008D5AD7">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t>Creación de la Asociación Estudiantes</w:t>
      </w:r>
      <w:r w:rsidRPr="00391AFD">
        <w:rPr>
          <w:rFonts w:ascii="Verdana" w:hAnsi="Verdana"/>
          <w:color w:val="auto"/>
          <w:sz w:val="24"/>
          <w:szCs w:val="24"/>
          <w:lang w:val="es-ES"/>
        </w:rPr>
        <w:t xml:space="preserve"> </w:t>
      </w:r>
      <w:r>
        <w:rPr>
          <w:rFonts w:ascii="Verdana" w:hAnsi="Verdana"/>
          <w:color w:val="auto"/>
          <w:sz w:val="24"/>
          <w:szCs w:val="24"/>
          <w:lang w:val="es-ES"/>
        </w:rPr>
        <w:t>de la carrera de Ciencias Policiales.</w:t>
      </w:r>
    </w:p>
    <w:p w:rsidR="00391AFD" w:rsidRDefault="00391AFD" w:rsidP="008D5AD7">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lastRenderedPageBreak/>
        <w:t>Creación de la Asociación Estudiantes</w:t>
      </w:r>
      <w:r w:rsidRPr="00391AFD">
        <w:rPr>
          <w:rFonts w:ascii="Verdana" w:hAnsi="Verdana"/>
          <w:color w:val="auto"/>
          <w:sz w:val="24"/>
          <w:szCs w:val="24"/>
          <w:lang w:val="es-ES"/>
        </w:rPr>
        <w:t xml:space="preserve"> </w:t>
      </w:r>
      <w:r w:rsidR="002469BA">
        <w:rPr>
          <w:rFonts w:ascii="Verdana" w:hAnsi="Verdana"/>
          <w:color w:val="auto"/>
          <w:sz w:val="24"/>
          <w:szCs w:val="24"/>
          <w:lang w:val="es-ES"/>
        </w:rPr>
        <w:t>de Criminologí</w:t>
      </w:r>
      <w:r>
        <w:rPr>
          <w:rFonts w:ascii="Verdana" w:hAnsi="Verdana"/>
          <w:color w:val="auto"/>
          <w:sz w:val="24"/>
          <w:szCs w:val="24"/>
          <w:lang w:val="es-ES"/>
        </w:rPr>
        <w:t xml:space="preserve">a. </w:t>
      </w:r>
    </w:p>
    <w:p w:rsidR="002C2035" w:rsidRDefault="002C2035" w:rsidP="002C2035">
      <w:pPr>
        <w:pStyle w:val="Prrafodelista"/>
        <w:spacing w:line="360" w:lineRule="auto"/>
        <w:jc w:val="both"/>
        <w:rPr>
          <w:rFonts w:ascii="Verdana" w:hAnsi="Verdana"/>
          <w:color w:val="auto"/>
          <w:sz w:val="24"/>
          <w:szCs w:val="24"/>
          <w:lang w:val="es-ES"/>
        </w:rPr>
      </w:pPr>
    </w:p>
    <w:p w:rsidR="00391AFD" w:rsidRDefault="00391AFD" w:rsidP="008D5AD7">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t>Creación de la Asociación de Estudiantil del Centro Universitario de Alajuela.</w:t>
      </w:r>
    </w:p>
    <w:p w:rsidR="002C2035" w:rsidRDefault="002C2035" w:rsidP="002C2035">
      <w:pPr>
        <w:pStyle w:val="Prrafodelista"/>
        <w:spacing w:line="360" w:lineRule="auto"/>
        <w:jc w:val="both"/>
        <w:rPr>
          <w:rFonts w:ascii="Verdana" w:hAnsi="Verdana"/>
          <w:color w:val="auto"/>
          <w:sz w:val="24"/>
          <w:szCs w:val="24"/>
          <w:lang w:val="es-ES"/>
        </w:rPr>
      </w:pPr>
    </w:p>
    <w:p w:rsidR="002C2035" w:rsidRDefault="00391AFD" w:rsidP="008D5AD7">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t>Reactivación de la Asociación de Estudiantes de Quepos.</w:t>
      </w:r>
    </w:p>
    <w:p w:rsidR="00391AFD" w:rsidRDefault="00391AFD" w:rsidP="002C2035">
      <w:pPr>
        <w:pStyle w:val="Prrafodelista"/>
        <w:spacing w:line="360" w:lineRule="auto"/>
        <w:jc w:val="both"/>
        <w:rPr>
          <w:rFonts w:ascii="Verdana" w:hAnsi="Verdana"/>
          <w:color w:val="auto"/>
          <w:sz w:val="24"/>
          <w:szCs w:val="24"/>
          <w:lang w:val="es-ES"/>
        </w:rPr>
      </w:pPr>
      <w:r>
        <w:rPr>
          <w:rFonts w:ascii="Verdana" w:hAnsi="Verdana"/>
          <w:color w:val="auto"/>
          <w:sz w:val="24"/>
          <w:szCs w:val="24"/>
          <w:lang w:val="es-ES"/>
        </w:rPr>
        <w:t xml:space="preserve"> </w:t>
      </w:r>
    </w:p>
    <w:p w:rsidR="00B4309E" w:rsidRPr="002C2035" w:rsidRDefault="005951EF" w:rsidP="002C2035">
      <w:pPr>
        <w:pStyle w:val="Prrafodelista"/>
        <w:numPr>
          <w:ilvl w:val="0"/>
          <w:numId w:val="37"/>
        </w:numPr>
        <w:spacing w:line="360" w:lineRule="auto"/>
        <w:jc w:val="both"/>
        <w:rPr>
          <w:rFonts w:ascii="Verdana" w:hAnsi="Verdana"/>
          <w:color w:val="auto"/>
          <w:sz w:val="24"/>
          <w:szCs w:val="24"/>
          <w:lang w:val="es-ES"/>
        </w:rPr>
      </w:pPr>
      <w:r>
        <w:rPr>
          <w:rFonts w:ascii="Verdana" w:hAnsi="Verdana"/>
          <w:color w:val="auto"/>
          <w:sz w:val="24"/>
          <w:szCs w:val="24"/>
          <w:lang w:val="es-ES"/>
        </w:rPr>
        <w:t>Reactivación de la Asociación de estudiantes a Distancia del Décimo Sétimo CeU.</w:t>
      </w:r>
    </w:p>
    <w:p w:rsidR="00B4309E" w:rsidRPr="00F80623" w:rsidRDefault="00B4309E" w:rsidP="008D5AD7">
      <w:pPr>
        <w:pStyle w:val="Prrafodelista"/>
        <w:spacing w:line="360" w:lineRule="auto"/>
        <w:ind w:left="767"/>
        <w:jc w:val="both"/>
        <w:rPr>
          <w:rFonts w:ascii="Verdana" w:hAnsi="Verdana"/>
          <w:color w:val="auto"/>
          <w:sz w:val="24"/>
          <w:szCs w:val="24"/>
          <w:lang w:val="es-ES"/>
        </w:rPr>
      </w:pPr>
    </w:p>
    <w:p w:rsidR="002C2035" w:rsidRDefault="00C95817" w:rsidP="008D5AD7">
      <w:pPr>
        <w:pStyle w:val="Prrafodelista"/>
        <w:spacing w:line="360" w:lineRule="auto"/>
        <w:ind w:left="767"/>
        <w:jc w:val="both"/>
        <w:rPr>
          <w:rFonts w:ascii="Verdana" w:hAnsi="Verdana"/>
          <w:color w:val="auto"/>
          <w:sz w:val="24"/>
          <w:szCs w:val="24"/>
          <w:lang w:val="es-ES"/>
        </w:rPr>
      </w:pPr>
      <w:r>
        <w:rPr>
          <w:rFonts w:ascii="Verdana" w:hAnsi="Verdana"/>
          <w:color w:val="auto"/>
          <w:sz w:val="24"/>
          <w:szCs w:val="24"/>
          <w:lang w:val="es-ES"/>
        </w:rPr>
        <w:t xml:space="preserve">En cumplimiento con el objetivo 10 que indica:  </w:t>
      </w:r>
      <w:r w:rsidRPr="00F80623">
        <w:rPr>
          <w:rFonts w:ascii="Verdana" w:hAnsi="Verdana"/>
          <w:color w:val="auto"/>
          <w:sz w:val="24"/>
          <w:szCs w:val="24"/>
          <w:lang w:val="es-ES"/>
        </w:rPr>
        <w:t xml:space="preserve">Capacitar a los representantes estudiantiles y a las asociaciones de estudiantes en los diversos procesos de la FEUNED que les permita contar con conocimiento de los procesos que se llevan a cabo en la FEUNED y su </w:t>
      </w:r>
    </w:p>
    <w:p w:rsidR="00C95817" w:rsidRDefault="00C95817" w:rsidP="008D5AD7">
      <w:pPr>
        <w:pStyle w:val="Prrafodelista"/>
        <w:spacing w:line="360" w:lineRule="auto"/>
        <w:ind w:left="767"/>
        <w:jc w:val="both"/>
        <w:rPr>
          <w:rFonts w:ascii="Verdana" w:hAnsi="Verdana"/>
          <w:color w:val="auto"/>
          <w:sz w:val="24"/>
          <w:szCs w:val="24"/>
          <w:lang w:val="es-ES"/>
        </w:rPr>
      </w:pPr>
      <w:r w:rsidRPr="00F80623">
        <w:rPr>
          <w:rFonts w:ascii="Verdana" w:hAnsi="Verdana"/>
          <w:color w:val="auto"/>
          <w:sz w:val="24"/>
          <w:szCs w:val="24"/>
          <w:lang w:val="es-ES"/>
        </w:rPr>
        <w:t>desempeño dentro de la representación sea más activ</w:t>
      </w:r>
      <w:r>
        <w:rPr>
          <w:rFonts w:ascii="Verdana" w:hAnsi="Verdana"/>
          <w:color w:val="auto"/>
          <w:sz w:val="24"/>
          <w:szCs w:val="24"/>
          <w:lang w:val="es-ES"/>
        </w:rPr>
        <w:t>a y propositiva, se logra:</w:t>
      </w:r>
    </w:p>
    <w:p w:rsidR="00C95817" w:rsidRDefault="00C95817" w:rsidP="008D5AD7">
      <w:pPr>
        <w:pStyle w:val="Prrafodelista"/>
        <w:spacing w:line="360" w:lineRule="auto"/>
        <w:ind w:left="767"/>
        <w:jc w:val="both"/>
        <w:rPr>
          <w:rFonts w:ascii="Verdana" w:hAnsi="Verdana"/>
          <w:color w:val="auto"/>
          <w:sz w:val="24"/>
          <w:szCs w:val="24"/>
          <w:lang w:val="es-ES"/>
        </w:rPr>
      </w:pPr>
    </w:p>
    <w:p w:rsidR="00C95817" w:rsidRDefault="00C95817" w:rsidP="008D5AD7">
      <w:pPr>
        <w:pStyle w:val="Prrafodelista"/>
        <w:numPr>
          <w:ilvl w:val="0"/>
          <w:numId w:val="39"/>
        </w:numPr>
        <w:spacing w:line="360" w:lineRule="auto"/>
        <w:jc w:val="both"/>
        <w:rPr>
          <w:rFonts w:ascii="Verdana" w:hAnsi="Verdana"/>
          <w:color w:val="auto"/>
          <w:sz w:val="24"/>
          <w:szCs w:val="24"/>
          <w:lang w:val="es-ES"/>
        </w:rPr>
      </w:pPr>
      <w:r>
        <w:rPr>
          <w:rFonts w:ascii="Verdana" w:hAnsi="Verdana"/>
          <w:color w:val="auto"/>
          <w:sz w:val="24"/>
          <w:szCs w:val="24"/>
          <w:lang w:val="es-ES"/>
        </w:rPr>
        <w:t>Capacitación a los encargados de las S</w:t>
      </w:r>
      <w:r w:rsidR="002C2035">
        <w:rPr>
          <w:rFonts w:ascii="Verdana" w:hAnsi="Verdana"/>
          <w:color w:val="auto"/>
          <w:sz w:val="24"/>
          <w:szCs w:val="24"/>
          <w:lang w:val="es-ES"/>
        </w:rPr>
        <w:t>ecretarías de las Asociaciones.</w:t>
      </w:r>
    </w:p>
    <w:p w:rsidR="002C2035" w:rsidRDefault="002C2035" w:rsidP="002C2035">
      <w:pPr>
        <w:pStyle w:val="Prrafodelista"/>
        <w:spacing w:line="360" w:lineRule="auto"/>
        <w:ind w:left="1487"/>
        <w:jc w:val="both"/>
        <w:rPr>
          <w:rFonts w:ascii="Verdana" w:hAnsi="Verdana"/>
          <w:color w:val="auto"/>
          <w:sz w:val="24"/>
          <w:szCs w:val="24"/>
          <w:lang w:val="es-ES"/>
        </w:rPr>
      </w:pPr>
    </w:p>
    <w:p w:rsidR="00C95817" w:rsidRDefault="00C95817" w:rsidP="008D5AD7">
      <w:pPr>
        <w:pStyle w:val="Prrafodelista"/>
        <w:numPr>
          <w:ilvl w:val="0"/>
          <w:numId w:val="39"/>
        </w:numPr>
        <w:spacing w:line="360" w:lineRule="auto"/>
        <w:jc w:val="both"/>
        <w:rPr>
          <w:rFonts w:ascii="Verdana" w:hAnsi="Verdana"/>
          <w:color w:val="auto"/>
          <w:sz w:val="24"/>
          <w:szCs w:val="24"/>
          <w:lang w:val="es-ES"/>
        </w:rPr>
      </w:pPr>
      <w:r>
        <w:rPr>
          <w:rFonts w:ascii="Verdana" w:hAnsi="Verdana"/>
          <w:color w:val="auto"/>
          <w:sz w:val="24"/>
          <w:szCs w:val="24"/>
          <w:lang w:val="es-ES"/>
        </w:rPr>
        <w:t xml:space="preserve">Capacitación a los encargados de las </w:t>
      </w:r>
      <w:r w:rsidR="002C2035">
        <w:rPr>
          <w:rFonts w:ascii="Verdana" w:hAnsi="Verdana"/>
          <w:color w:val="auto"/>
          <w:sz w:val="24"/>
          <w:szCs w:val="24"/>
          <w:lang w:val="es-ES"/>
        </w:rPr>
        <w:t>Tesorerías de las Asociaciones.</w:t>
      </w:r>
    </w:p>
    <w:p w:rsidR="002C2035" w:rsidRDefault="002C2035" w:rsidP="002C2035">
      <w:pPr>
        <w:pStyle w:val="Prrafodelista"/>
        <w:spacing w:line="360" w:lineRule="auto"/>
        <w:ind w:left="1487"/>
        <w:jc w:val="both"/>
        <w:rPr>
          <w:rFonts w:ascii="Verdana" w:hAnsi="Verdana"/>
          <w:color w:val="auto"/>
          <w:sz w:val="24"/>
          <w:szCs w:val="24"/>
          <w:lang w:val="es-ES"/>
        </w:rPr>
      </w:pPr>
    </w:p>
    <w:p w:rsidR="002C2035" w:rsidRPr="002C2035" w:rsidRDefault="00C95817" w:rsidP="008D5AD7">
      <w:pPr>
        <w:pStyle w:val="Prrafodelista"/>
        <w:numPr>
          <w:ilvl w:val="0"/>
          <w:numId w:val="39"/>
        </w:numPr>
        <w:spacing w:line="360" w:lineRule="auto"/>
        <w:jc w:val="both"/>
        <w:rPr>
          <w:rFonts w:ascii="Verdana" w:hAnsi="Verdana"/>
          <w:color w:val="auto"/>
          <w:sz w:val="24"/>
          <w:szCs w:val="24"/>
          <w:lang w:val="es-ES"/>
        </w:rPr>
      </w:pPr>
      <w:r>
        <w:rPr>
          <w:rFonts w:ascii="Verdana" w:hAnsi="Verdana"/>
          <w:color w:val="auto"/>
          <w:sz w:val="24"/>
          <w:szCs w:val="24"/>
          <w:lang w:val="es-ES"/>
        </w:rPr>
        <w:t>Capacitación a los Representantes Estudiantiles de Asociaciones, comisiones y consejos que integran a la FEUNED</w:t>
      </w:r>
      <w:r w:rsidR="00695B4F">
        <w:rPr>
          <w:rFonts w:ascii="Verdana" w:hAnsi="Verdana"/>
          <w:color w:val="auto"/>
          <w:sz w:val="24"/>
          <w:szCs w:val="24"/>
          <w:lang w:val="es-ES"/>
        </w:rPr>
        <w:t>, en la Sede de Sabanilla.</w:t>
      </w:r>
    </w:p>
    <w:p w:rsidR="00F748B7" w:rsidRDefault="00CF4530" w:rsidP="002C2035">
      <w:pPr>
        <w:pStyle w:val="Ttulo2"/>
        <w:spacing w:line="360" w:lineRule="auto"/>
        <w:jc w:val="center"/>
        <w:rPr>
          <w:rFonts w:ascii="Verdana" w:hAnsi="Verdana"/>
          <w:color w:val="577188"/>
          <w:sz w:val="36"/>
          <w:szCs w:val="36"/>
          <w:lang w:val="es-ES"/>
        </w:rPr>
      </w:pPr>
      <w:r w:rsidRPr="002C2035">
        <w:rPr>
          <w:rFonts w:ascii="Verdana" w:hAnsi="Verdana"/>
          <w:color w:val="577188"/>
          <w:sz w:val="36"/>
          <w:szCs w:val="36"/>
          <w:lang w:val="es-ES"/>
        </w:rPr>
        <w:lastRenderedPageBreak/>
        <w:t>Aspectos importanetes por destacar.</w:t>
      </w:r>
    </w:p>
    <w:p w:rsidR="002C2035" w:rsidRDefault="002C2035" w:rsidP="002C2035">
      <w:pPr>
        <w:rPr>
          <w:lang w:val="es-ES"/>
        </w:rPr>
      </w:pPr>
    </w:p>
    <w:p w:rsidR="002C2035" w:rsidRPr="002C2035" w:rsidRDefault="002C2035" w:rsidP="002C2035">
      <w:pPr>
        <w:rPr>
          <w:rFonts w:ascii="Verdana" w:hAnsi="Verdana"/>
          <w:b/>
          <w:sz w:val="28"/>
          <w:szCs w:val="28"/>
          <w:lang w:val="es-ES"/>
        </w:rPr>
      </w:pPr>
      <w:r>
        <w:rPr>
          <w:rFonts w:ascii="Verdana" w:hAnsi="Verdana"/>
          <w:b/>
          <w:sz w:val="28"/>
          <w:szCs w:val="28"/>
          <w:lang w:val="es-ES"/>
        </w:rPr>
        <w:t>Logros alcanzados ante las Comisiones Internas del Consejo Universitario y el Consejo Universitario.</w:t>
      </w:r>
    </w:p>
    <w:p w:rsidR="00F748B7" w:rsidRDefault="00CF4530" w:rsidP="008D5AD7">
      <w:pPr>
        <w:spacing w:line="360" w:lineRule="auto"/>
        <w:jc w:val="both"/>
        <w:rPr>
          <w:lang w:val="es-ES"/>
        </w:rPr>
      </w:pPr>
      <w:r>
        <w:rPr>
          <w:lang w:val="es-ES"/>
        </w:rPr>
        <w:t xml:space="preserve"> </w:t>
      </w:r>
    </w:p>
    <w:p w:rsidR="002C2035" w:rsidRDefault="006F47F4" w:rsidP="008D5AD7">
      <w:pPr>
        <w:pStyle w:val="Prrafodelista"/>
        <w:numPr>
          <w:ilvl w:val="0"/>
          <w:numId w:val="41"/>
        </w:numPr>
        <w:spacing w:line="360" w:lineRule="auto"/>
        <w:jc w:val="both"/>
        <w:rPr>
          <w:rFonts w:ascii="Verdana" w:hAnsi="Verdana"/>
          <w:color w:val="auto"/>
          <w:sz w:val="24"/>
          <w:szCs w:val="24"/>
          <w:lang w:val="es-ES"/>
        </w:rPr>
      </w:pPr>
      <w:r w:rsidRPr="005F6E28">
        <w:rPr>
          <w:rFonts w:ascii="Verdana" w:hAnsi="Verdana"/>
          <w:color w:val="auto"/>
          <w:sz w:val="24"/>
          <w:szCs w:val="24"/>
          <w:lang w:val="es-ES"/>
        </w:rPr>
        <w:t>Análisis, aportes, propuestas y aprobación del Reglamento de Becas a Estudiantes  de la UNED vigente.</w:t>
      </w:r>
    </w:p>
    <w:p w:rsidR="006F47F4" w:rsidRPr="005F6E28" w:rsidRDefault="006F47F4" w:rsidP="002C2035">
      <w:pPr>
        <w:pStyle w:val="Prrafodelista"/>
        <w:spacing w:line="360" w:lineRule="auto"/>
        <w:jc w:val="both"/>
        <w:rPr>
          <w:rFonts w:ascii="Verdana" w:hAnsi="Verdana"/>
          <w:color w:val="auto"/>
          <w:sz w:val="24"/>
          <w:szCs w:val="24"/>
          <w:lang w:val="es-ES"/>
        </w:rPr>
      </w:pPr>
      <w:r w:rsidRPr="005F6E28">
        <w:rPr>
          <w:rFonts w:ascii="Verdana" w:hAnsi="Verdana"/>
          <w:color w:val="auto"/>
          <w:sz w:val="24"/>
          <w:szCs w:val="24"/>
          <w:lang w:val="es-ES"/>
        </w:rPr>
        <w:t xml:space="preserve"> </w:t>
      </w:r>
    </w:p>
    <w:p w:rsidR="006F47F4" w:rsidRPr="005F6E28" w:rsidRDefault="006F47F4" w:rsidP="008D5AD7">
      <w:pPr>
        <w:pStyle w:val="Prrafodelista"/>
        <w:numPr>
          <w:ilvl w:val="0"/>
          <w:numId w:val="41"/>
        </w:numPr>
        <w:spacing w:line="360" w:lineRule="auto"/>
        <w:jc w:val="both"/>
        <w:rPr>
          <w:rFonts w:ascii="Verdana" w:hAnsi="Verdana"/>
          <w:color w:val="auto"/>
          <w:sz w:val="24"/>
          <w:szCs w:val="24"/>
          <w:lang w:val="es-ES"/>
        </w:rPr>
      </w:pPr>
      <w:r w:rsidRPr="005F6E28">
        <w:rPr>
          <w:rFonts w:ascii="Verdana" w:hAnsi="Verdana"/>
          <w:color w:val="auto"/>
          <w:sz w:val="24"/>
          <w:szCs w:val="24"/>
          <w:lang w:val="es-ES"/>
        </w:rPr>
        <w:t xml:space="preserve">Análisis, aportes, propuestas y aprobación del Reglamento ayuda económica para viajes al exterior de Estudiantes  de la UNED vigente. </w:t>
      </w:r>
    </w:p>
    <w:p w:rsidR="006F47F4" w:rsidRPr="005F6E28" w:rsidRDefault="006F47F4" w:rsidP="008D5AD7">
      <w:pPr>
        <w:pStyle w:val="Prrafodelista"/>
        <w:spacing w:line="360" w:lineRule="auto"/>
        <w:jc w:val="both"/>
        <w:rPr>
          <w:rFonts w:ascii="Verdana" w:hAnsi="Verdana"/>
          <w:color w:val="auto"/>
          <w:sz w:val="24"/>
          <w:szCs w:val="24"/>
          <w:lang w:val="es-ES"/>
        </w:rPr>
      </w:pPr>
    </w:p>
    <w:p w:rsidR="006F47F4" w:rsidRPr="005F6E28" w:rsidRDefault="006F47F4" w:rsidP="008D5AD7">
      <w:pPr>
        <w:pStyle w:val="Prrafodelista"/>
        <w:numPr>
          <w:ilvl w:val="0"/>
          <w:numId w:val="41"/>
        </w:numPr>
        <w:spacing w:line="360" w:lineRule="auto"/>
        <w:jc w:val="both"/>
        <w:rPr>
          <w:rFonts w:ascii="Verdana" w:hAnsi="Verdana"/>
          <w:color w:val="auto"/>
          <w:sz w:val="24"/>
          <w:szCs w:val="24"/>
          <w:lang w:val="es-ES"/>
        </w:rPr>
      </w:pPr>
      <w:r w:rsidRPr="005F6E28">
        <w:rPr>
          <w:rFonts w:ascii="Verdana" w:hAnsi="Verdana"/>
          <w:color w:val="auto"/>
          <w:sz w:val="24"/>
          <w:szCs w:val="24"/>
          <w:lang w:val="es-ES"/>
        </w:rPr>
        <w:t>La propuesta enviada por la Junta Directiva de la FEUNED en el oficio FEU: 1495-16, del fecha 15 de julio 2016, tomado en Sesión Extra Ordinario número 418, capitulo II, art 15, inciso 2, en cuanto se acuerda cuando la presidencia se encuentre ausente de manera temporal en la Oficina de la FEUNED o fuera de país, la persona responsable que representará a la presidencia, para asistir a las comisiones internas y el  Consejo Universitario, será la Vicepresidencia.</w:t>
      </w:r>
    </w:p>
    <w:p w:rsidR="006F47F4" w:rsidRPr="005F6E28" w:rsidRDefault="006F47F4" w:rsidP="008D5AD7">
      <w:pPr>
        <w:pStyle w:val="Prrafodelista"/>
        <w:spacing w:line="360" w:lineRule="auto"/>
        <w:jc w:val="both"/>
        <w:rPr>
          <w:rFonts w:ascii="Verdana" w:hAnsi="Verdana"/>
          <w:color w:val="auto"/>
          <w:sz w:val="24"/>
          <w:szCs w:val="24"/>
          <w:lang w:val="es-ES"/>
        </w:rPr>
      </w:pPr>
      <w:r w:rsidRPr="005F6E28">
        <w:rPr>
          <w:rFonts w:ascii="Verdana" w:hAnsi="Verdana"/>
          <w:color w:val="auto"/>
          <w:sz w:val="24"/>
          <w:szCs w:val="24"/>
          <w:lang w:val="es-ES"/>
        </w:rPr>
        <w:t xml:space="preserve">El cual fue aceptado por el Consejo Universitario en sesión 2532-2016 artículo IV, inciso 1, celebrada el 28 de julio del 2016. </w:t>
      </w:r>
    </w:p>
    <w:p w:rsidR="006F47F4" w:rsidRPr="00793F7D" w:rsidRDefault="006F47F4" w:rsidP="008D5AD7">
      <w:pPr>
        <w:pStyle w:val="Prrafodelista"/>
        <w:spacing w:line="360" w:lineRule="auto"/>
        <w:jc w:val="both"/>
        <w:rPr>
          <w:rFonts w:ascii="Verdana" w:hAnsi="Verdana"/>
          <w:color w:val="auto"/>
          <w:sz w:val="24"/>
          <w:szCs w:val="24"/>
          <w:lang w:val="es-ES"/>
        </w:rPr>
      </w:pPr>
      <w:r w:rsidRPr="00793F7D">
        <w:rPr>
          <w:rFonts w:ascii="Verdana" w:hAnsi="Verdana"/>
          <w:color w:val="auto"/>
          <w:sz w:val="24"/>
          <w:szCs w:val="24"/>
          <w:lang w:val="es-ES"/>
        </w:rPr>
        <w:t xml:space="preserve"> </w:t>
      </w:r>
    </w:p>
    <w:p w:rsidR="002C2035" w:rsidRDefault="006F47F4" w:rsidP="008D5AD7">
      <w:pPr>
        <w:pStyle w:val="Prrafodelista"/>
        <w:numPr>
          <w:ilvl w:val="0"/>
          <w:numId w:val="41"/>
        </w:numPr>
        <w:spacing w:before="0" w:after="200" w:line="360" w:lineRule="auto"/>
        <w:jc w:val="both"/>
        <w:rPr>
          <w:rFonts w:ascii="Verdana" w:hAnsi="Verdana"/>
          <w:color w:val="auto"/>
          <w:sz w:val="24"/>
          <w:szCs w:val="24"/>
          <w:lang w:val="es-ES"/>
        </w:rPr>
      </w:pPr>
      <w:r w:rsidRPr="005F6E28">
        <w:rPr>
          <w:rFonts w:ascii="Verdana" w:hAnsi="Verdana"/>
          <w:color w:val="auto"/>
          <w:sz w:val="24"/>
          <w:szCs w:val="24"/>
          <w:lang w:val="es-ES"/>
        </w:rPr>
        <w:t xml:space="preserve">Ecológica Integral, que fomente la disminución de la Huella Ecológica individual y colectiva en la UNED”. En acuerdo del Consejo Universitario, tomado en la sesión 2545-2016, del 12 de setiembre del </w:t>
      </w:r>
      <w:r w:rsidRPr="005F6E28">
        <w:rPr>
          <w:rFonts w:ascii="Verdana" w:hAnsi="Verdana"/>
          <w:color w:val="auto"/>
          <w:sz w:val="24"/>
          <w:szCs w:val="24"/>
          <w:lang w:val="es-ES"/>
        </w:rPr>
        <w:lastRenderedPageBreak/>
        <w:t>2016 Propuesta para la creación de una “Política Institucional sobre Restauración</w:t>
      </w:r>
      <w:r w:rsidR="002C2035">
        <w:rPr>
          <w:rFonts w:ascii="Verdana" w:hAnsi="Verdana"/>
          <w:color w:val="auto"/>
          <w:sz w:val="24"/>
          <w:szCs w:val="24"/>
          <w:lang w:val="es-ES"/>
        </w:rPr>
        <w:t>.</w:t>
      </w:r>
    </w:p>
    <w:p w:rsidR="006F47F4" w:rsidRPr="005F6E28" w:rsidRDefault="006F47F4" w:rsidP="002C2035">
      <w:pPr>
        <w:pStyle w:val="Prrafodelista"/>
        <w:spacing w:before="0" w:after="200" w:line="360" w:lineRule="auto"/>
        <w:jc w:val="both"/>
        <w:rPr>
          <w:rFonts w:ascii="Verdana" w:hAnsi="Verdana"/>
          <w:color w:val="auto"/>
          <w:sz w:val="24"/>
          <w:szCs w:val="24"/>
          <w:lang w:val="es-ES"/>
        </w:rPr>
      </w:pPr>
      <w:r w:rsidRPr="00793F7D">
        <w:rPr>
          <w:rFonts w:ascii="Verdana" w:hAnsi="Verdana"/>
          <w:color w:val="auto"/>
          <w:sz w:val="24"/>
          <w:szCs w:val="24"/>
          <w:lang w:val="es-ES"/>
        </w:rPr>
        <w:t xml:space="preserve"> </w:t>
      </w:r>
    </w:p>
    <w:p w:rsidR="006F47F4" w:rsidRDefault="006F47F4" w:rsidP="008D5AD7">
      <w:pPr>
        <w:pStyle w:val="Prrafodelista"/>
        <w:numPr>
          <w:ilvl w:val="0"/>
          <w:numId w:val="41"/>
        </w:numPr>
        <w:spacing w:line="360" w:lineRule="auto"/>
        <w:jc w:val="both"/>
        <w:rPr>
          <w:rFonts w:ascii="Verdana" w:hAnsi="Verdana"/>
          <w:color w:val="auto"/>
          <w:sz w:val="24"/>
          <w:szCs w:val="24"/>
          <w:lang w:val="es-ES"/>
        </w:rPr>
      </w:pPr>
      <w:r w:rsidRPr="005F6E28">
        <w:rPr>
          <w:rFonts w:ascii="Verdana" w:hAnsi="Verdana"/>
          <w:color w:val="auto"/>
          <w:sz w:val="24"/>
          <w:szCs w:val="24"/>
          <w:lang w:val="es-ES"/>
        </w:rPr>
        <w:t xml:space="preserve">Propuesta para que la cuota de aranceles por concepto de matrícula para el año 2017, no superara el 4% de incremento. </w:t>
      </w:r>
    </w:p>
    <w:p w:rsidR="002C2035" w:rsidRPr="005F6E28" w:rsidRDefault="002C2035" w:rsidP="002C2035">
      <w:pPr>
        <w:pStyle w:val="Prrafodelista"/>
        <w:spacing w:line="360" w:lineRule="auto"/>
        <w:jc w:val="both"/>
        <w:rPr>
          <w:rFonts w:ascii="Verdana" w:hAnsi="Verdana"/>
          <w:color w:val="auto"/>
          <w:sz w:val="24"/>
          <w:szCs w:val="24"/>
          <w:lang w:val="es-ES"/>
        </w:rPr>
      </w:pPr>
    </w:p>
    <w:p w:rsidR="006F47F4" w:rsidRDefault="006F47F4" w:rsidP="008D5AD7">
      <w:pPr>
        <w:pStyle w:val="Prrafodelista"/>
        <w:numPr>
          <w:ilvl w:val="0"/>
          <w:numId w:val="41"/>
        </w:numPr>
        <w:spacing w:line="360" w:lineRule="auto"/>
        <w:jc w:val="both"/>
        <w:rPr>
          <w:rFonts w:ascii="Verdana" w:hAnsi="Verdana"/>
          <w:color w:val="auto"/>
          <w:sz w:val="24"/>
          <w:szCs w:val="24"/>
          <w:lang w:val="es-ES"/>
        </w:rPr>
      </w:pPr>
      <w:r w:rsidRPr="005F6E28">
        <w:rPr>
          <w:rFonts w:ascii="Verdana" w:hAnsi="Verdana"/>
          <w:color w:val="auto"/>
          <w:sz w:val="24"/>
          <w:szCs w:val="24"/>
          <w:lang w:val="es-ES"/>
        </w:rPr>
        <w:t xml:space="preserve">Lucha en defensa para la aprobación presentar los TFG de estudiantes de Posgrado, para que pudieran presentarlos en grupo. </w:t>
      </w:r>
    </w:p>
    <w:p w:rsidR="002C2035" w:rsidRPr="005F6E28" w:rsidRDefault="002C2035" w:rsidP="002C2035">
      <w:pPr>
        <w:pStyle w:val="Prrafodelista"/>
        <w:spacing w:line="360" w:lineRule="auto"/>
        <w:jc w:val="both"/>
        <w:rPr>
          <w:rFonts w:ascii="Verdana" w:hAnsi="Verdana"/>
          <w:color w:val="auto"/>
          <w:sz w:val="24"/>
          <w:szCs w:val="24"/>
          <w:lang w:val="es-ES"/>
        </w:rPr>
      </w:pPr>
    </w:p>
    <w:p w:rsidR="00770E10" w:rsidRDefault="006F47F4" w:rsidP="008D5AD7">
      <w:pPr>
        <w:pStyle w:val="Prrafodelista"/>
        <w:numPr>
          <w:ilvl w:val="0"/>
          <w:numId w:val="41"/>
        </w:numPr>
        <w:spacing w:line="360" w:lineRule="auto"/>
        <w:jc w:val="both"/>
        <w:rPr>
          <w:rFonts w:ascii="Verdana" w:hAnsi="Verdana"/>
          <w:color w:val="auto"/>
          <w:sz w:val="24"/>
          <w:szCs w:val="24"/>
          <w:lang w:val="es-ES"/>
        </w:rPr>
      </w:pPr>
      <w:r w:rsidRPr="005F6E28">
        <w:rPr>
          <w:rFonts w:ascii="Verdana" w:hAnsi="Verdana"/>
          <w:color w:val="auto"/>
          <w:sz w:val="24"/>
          <w:szCs w:val="24"/>
          <w:lang w:val="es-ES"/>
        </w:rPr>
        <w:t>Análisis, propuestas y revisión del Reglamento General  Estudiantil (Se encuentra aún en análisis)</w:t>
      </w:r>
    </w:p>
    <w:p w:rsidR="00C71102" w:rsidRPr="002C2035" w:rsidRDefault="00C71102" w:rsidP="002C2035">
      <w:pPr>
        <w:spacing w:line="360" w:lineRule="auto"/>
        <w:jc w:val="both"/>
        <w:rPr>
          <w:rFonts w:ascii="Verdana" w:hAnsi="Verdana"/>
          <w:color w:val="auto"/>
          <w:sz w:val="24"/>
          <w:szCs w:val="24"/>
          <w:lang w:val="es-ES"/>
        </w:rPr>
      </w:pPr>
    </w:p>
    <w:p w:rsidR="00C71102" w:rsidRPr="002C2035" w:rsidRDefault="00C71102" w:rsidP="002C2035">
      <w:pPr>
        <w:pStyle w:val="Ttulo2"/>
        <w:spacing w:line="360" w:lineRule="auto"/>
        <w:rPr>
          <w:rFonts w:ascii="Verdana" w:eastAsiaTheme="minorHAnsi" w:hAnsi="Verdana" w:cstheme="minorBidi"/>
          <w:b/>
          <w:caps w:val="0"/>
          <w:color w:val="auto"/>
          <w:sz w:val="28"/>
          <w:szCs w:val="28"/>
          <w:lang w:val="es-ES"/>
          <w14:ligatures w14:val="none"/>
        </w:rPr>
      </w:pPr>
      <w:r w:rsidRPr="002C2035">
        <w:rPr>
          <w:rFonts w:ascii="Verdana" w:eastAsiaTheme="minorHAnsi" w:hAnsi="Verdana" w:cstheme="minorBidi"/>
          <w:b/>
          <w:caps w:val="0"/>
          <w:color w:val="auto"/>
          <w:sz w:val="28"/>
          <w:szCs w:val="28"/>
          <w:lang w:val="es-ES"/>
          <w14:ligatures w14:val="none"/>
        </w:rPr>
        <w:t>C</w:t>
      </w:r>
      <w:r w:rsidR="002C2035">
        <w:rPr>
          <w:rFonts w:ascii="Verdana" w:eastAsiaTheme="minorHAnsi" w:hAnsi="Verdana" w:cstheme="minorBidi"/>
          <w:b/>
          <w:caps w:val="0"/>
          <w:color w:val="auto"/>
          <w:sz w:val="28"/>
          <w:szCs w:val="28"/>
          <w:lang w:val="es-ES"/>
          <w14:ligatures w14:val="none"/>
        </w:rPr>
        <w:t>ondición de la FEUNED en el mom</w:t>
      </w:r>
      <w:r w:rsidRPr="002C2035">
        <w:rPr>
          <w:rFonts w:ascii="Verdana" w:eastAsiaTheme="minorHAnsi" w:hAnsi="Verdana" w:cstheme="minorBidi"/>
          <w:b/>
          <w:caps w:val="0"/>
          <w:color w:val="auto"/>
          <w:sz w:val="28"/>
          <w:szCs w:val="28"/>
          <w:lang w:val="es-ES"/>
          <w14:ligatures w14:val="none"/>
        </w:rPr>
        <w:t>ento de la toma de cargos.</w:t>
      </w:r>
    </w:p>
    <w:p w:rsidR="00C71102" w:rsidRPr="002C2035" w:rsidRDefault="00C71102" w:rsidP="002C2035">
      <w:pPr>
        <w:spacing w:line="360" w:lineRule="auto"/>
        <w:jc w:val="center"/>
        <w:rPr>
          <w:rFonts w:ascii="Verdana" w:hAnsi="Verdana"/>
          <w:b/>
          <w:color w:val="auto"/>
          <w:sz w:val="28"/>
          <w:szCs w:val="28"/>
          <w:lang w:val="es-ES"/>
        </w:rPr>
      </w:pPr>
    </w:p>
    <w:p w:rsidR="00C71102" w:rsidRPr="005427E4" w:rsidRDefault="00C71102" w:rsidP="008D5AD7">
      <w:pPr>
        <w:spacing w:line="360" w:lineRule="auto"/>
        <w:jc w:val="both"/>
        <w:rPr>
          <w:rFonts w:ascii="Verdana" w:hAnsi="Verdana"/>
          <w:color w:val="auto"/>
          <w:sz w:val="24"/>
          <w:szCs w:val="24"/>
          <w:lang w:val="es-ES"/>
        </w:rPr>
      </w:pPr>
      <w:r w:rsidRPr="005427E4">
        <w:rPr>
          <w:rFonts w:ascii="Verdana" w:hAnsi="Verdana"/>
          <w:color w:val="auto"/>
          <w:sz w:val="24"/>
          <w:szCs w:val="24"/>
          <w:lang w:val="es-ES"/>
        </w:rPr>
        <w:t>1. Proceso de Auditoría interna</w:t>
      </w:r>
      <w:r w:rsidR="009570F5" w:rsidRPr="005427E4">
        <w:rPr>
          <w:rFonts w:ascii="Verdana" w:hAnsi="Verdana"/>
          <w:color w:val="auto"/>
          <w:sz w:val="24"/>
          <w:szCs w:val="24"/>
          <w:lang w:val="es-ES"/>
        </w:rPr>
        <w:t xml:space="preserve"> presentado a la Federación de Estudiantes  por Mag Karino Alberto Lizano Arias, Auditor Interno de la UNED, en fecha del 29 de enero del 2016.</w:t>
      </w:r>
    </w:p>
    <w:p w:rsidR="009570F5" w:rsidRPr="005427E4" w:rsidRDefault="009570F5" w:rsidP="008D5AD7">
      <w:pPr>
        <w:spacing w:line="360" w:lineRule="auto"/>
        <w:jc w:val="both"/>
        <w:rPr>
          <w:rFonts w:ascii="Verdana" w:hAnsi="Verdana"/>
          <w:color w:val="auto"/>
          <w:sz w:val="24"/>
          <w:szCs w:val="24"/>
          <w:lang w:val="es-ES"/>
        </w:rPr>
      </w:pPr>
      <w:r w:rsidRPr="005427E4">
        <w:rPr>
          <w:rFonts w:ascii="Verdana" w:hAnsi="Verdana"/>
          <w:color w:val="auto"/>
          <w:sz w:val="24"/>
          <w:szCs w:val="24"/>
          <w:lang w:val="es-ES"/>
        </w:rPr>
        <w:t>El estudio realizado por la Auditoria interna de a UNED se originó en atención al traslado de denuncia por parte de la Contraloría General de la República, en el cual las</w:t>
      </w:r>
      <w:r w:rsidR="00E2515D" w:rsidRPr="005427E4">
        <w:rPr>
          <w:rFonts w:ascii="Verdana" w:hAnsi="Verdana"/>
          <w:color w:val="auto"/>
          <w:sz w:val="24"/>
          <w:szCs w:val="24"/>
          <w:lang w:val="es-ES"/>
        </w:rPr>
        <w:t xml:space="preserve"> personas denunciantes  indica:</w:t>
      </w:r>
    </w:p>
    <w:p w:rsidR="00E2515D" w:rsidRPr="005427E4" w:rsidRDefault="009570F5" w:rsidP="008D5AD7">
      <w:pPr>
        <w:spacing w:line="360" w:lineRule="auto"/>
        <w:jc w:val="both"/>
        <w:rPr>
          <w:rFonts w:ascii="Verdana" w:hAnsi="Verdana"/>
          <w:color w:val="auto"/>
          <w:sz w:val="24"/>
          <w:szCs w:val="24"/>
          <w:lang w:val="es-ES"/>
        </w:rPr>
      </w:pPr>
      <w:r w:rsidRPr="005427E4">
        <w:rPr>
          <w:rFonts w:ascii="Verdana" w:hAnsi="Verdana"/>
          <w:color w:val="auto"/>
          <w:sz w:val="24"/>
          <w:szCs w:val="24"/>
          <w:lang w:val="es-ES"/>
        </w:rPr>
        <w:lastRenderedPageBreak/>
        <w:t>“Denuncia por el uso inadecuado que realiza la Junta Directiva de la Federación de Estudiantes  de la Universidad Estatal A Distancia (FEUNED), de la cuota estudiantil.</w:t>
      </w:r>
    </w:p>
    <w:p w:rsidR="00E2515D" w:rsidRPr="005427E4" w:rsidRDefault="00E2515D" w:rsidP="008D5AD7">
      <w:pPr>
        <w:spacing w:line="360" w:lineRule="auto"/>
        <w:jc w:val="both"/>
        <w:rPr>
          <w:rFonts w:ascii="Verdana" w:hAnsi="Verdana"/>
          <w:color w:val="auto"/>
          <w:sz w:val="24"/>
          <w:szCs w:val="24"/>
          <w:lang w:val="es-ES"/>
        </w:rPr>
      </w:pPr>
      <w:r w:rsidRPr="005427E4">
        <w:rPr>
          <w:rFonts w:ascii="Verdana" w:hAnsi="Verdana"/>
          <w:color w:val="auto"/>
          <w:sz w:val="24"/>
          <w:szCs w:val="24"/>
          <w:lang w:val="es-ES"/>
        </w:rPr>
        <w:t>Preocupación por el manejo tan particular que la Junta Directiva de la Federación hace de la cuota estudiantil a la vista de las autoridades universitarias y no se haga nada en particular para que su manejo al menos se haga con fundamentos de razonabilidad y en beneficio de todo el sector estudiantil y no en beneficio de un sector en específico.</w:t>
      </w:r>
    </w:p>
    <w:p w:rsidR="005427E4" w:rsidRPr="00793F7D" w:rsidRDefault="00793F7D" w:rsidP="008D5AD7">
      <w:pPr>
        <w:spacing w:line="360" w:lineRule="auto"/>
        <w:jc w:val="both"/>
        <w:rPr>
          <w:rFonts w:ascii="Verdana" w:hAnsi="Verdana"/>
          <w:color w:val="auto"/>
          <w:sz w:val="24"/>
          <w:szCs w:val="24"/>
          <w:lang w:val="es-ES"/>
        </w:rPr>
      </w:pPr>
      <w:r>
        <w:rPr>
          <w:rFonts w:ascii="Verdana" w:hAnsi="Verdana"/>
          <w:color w:val="auto"/>
          <w:sz w:val="24"/>
          <w:szCs w:val="24"/>
          <w:lang w:val="es-ES"/>
        </w:rPr>
        <w:t>Se brinda una estimación d</w:t>
      </w:r>
      <w:r w:rsidR="005427E4" w:rsidRPr="005427E4">
        <w:rPr>
          <w:rFonts w:ascii="Verdana" w:hAnsi="Verdana"/>
          <w:color w:val="auto"/>
          <w:sz w:val="24"/>
          <w:szCs w:val="24"/>
          <w:lang w:val="es-ES"/>
        </w:rPr>
        <w:t xml:space="preserve">el pago que se realiza a miembros de Junta </w:t>
      </w:r>
      <w:r w:rsidR="005427E4" w:rsidRPr="00793F7D">
        <w:rPr>
          <w:rFonts w:ascii="Verdana" w:hAnsi="Verdana"/>
          <w:color w:val="auto"/>
          <w:sz w:val="24"/>
          <w:szCs w:val="24"/>
          <w:lang w:val="es-ES"/>
        </w:rPr>
        <w:t>Directiva, representantes estudiantiles y estudiantes de la FEUNED, en la cual se constata que algunos de los expuestos en la lista recibieron en el año 2013 montos superiores a los dos millones de colones. Dado que el documento probatorio es solo una estimación se le solicita respetuosamente se le pida a la dirección financiera (sic) de la UNED el desglose del pago que se hiso (sic) (en las partidas otros servicios de gestión y apoyo, 10501 transporte dentro del país, 10502 viáticos dentro del país, 10503 transporte en el exterior. (sic) 10504 viáticos en el exterior y subsidios por representación estudiantil) en el 2013, 2012, 2011 y lo que se lleva del 2014 a cada uno de los estudiantes con fundamento en la cuota estudiantil, para que se constate el pago millonario que se hace a algunos estudiantes en su condición de representantes estudiantiles por año.</w:t>
      </w:r>
    </w:p>
    <w:p w:rsidR="00793F7D" w:rsidRDefault="00793F7D" w:rsidP="008D5AD7">
      <w:pPr>
        <w:spacing w:line="360" w:lineRule="auto"/>
        <w:jc w:val="both"/>
        <w:rPr>
          <w:rFonts w:ascii="Verdana" w:hAnsi="Verdana"/>
          <w:color w:val="auto"/>
          <w:sz w:val="24"/>
          <w:szCs w:val="24"/>
          <w:lang w:val="es-ES"/>
        </w:rPr>
      </w:pPr>
      <w:r w:rsidRPr="00793F7D">
        <w:rPr>
          <w:rFonts w:ascii="Verdana" w:hAnsi="Verdana"/>
          <w:color w:val="auto"/>
          <w:sz w:val="24"/>
          <w:szCs w:val="24"/>
          <w:lang w:val="es-ES"/>
        </w:rPr>
        <w:t xml:space="preserve">Petitoria: Por todo lo indicado en los puntos anteriores, los suscritos todos estudiantes de la UNED en su legítimo derecho, solicitamos que la Contraloría General de la Republica (sic) analice el uso tan particular que hace la Junta Directiva de la FEUNED de la cuota estudiantil, al menos en los años 2011, </w:t>
      </w:r>
      <w:r w:rsidRPr="00793F7D">
        <w:rPr>
          <w:rFonts w:ascii="Verdana" w:hAnsi="Verdana"/>
          <w:color w:val="auto"/>
          <w:sz w:val="24"/>
          <w:szCs w:val="24"/>
          <w:lang w:val="es-ES"/>
        </w:rPr>
        <w:lastRenderedPageBreak/>
        <w:t>2012, 2013 y lo que se lleva del año 2014, dado que se trata de un recurso público y que su mal manejo, afecta de manera significativa la HACIENDA PUBLICA</w:t>
      </w:r>
      <w:r w:rsidR="002C2035">
        <w:rPr>
          <w:rFonts w:ascii="Verdana" w:hAnsi="Verdana"/>
          <w:color w:val="auto"/>
          <w:sz w:val="24"/>
          <w:szCs w:val="24"/>
          <w:lang w:val="es-ES"/>
        </w:rPr>
        <w:t>.</w:t>
      </w:r>
    </w:p>
    <w:p w:rsidR="002C2035" w:rsidRPr="00793F7D" w:rsidRDefault="002C2035" w:rsidP="008D5AD7">
      <w:pPr>
        <w:spacing w:line="360" w:lineRule="auto"/>
        <w:jc w:val="both"/>
        <w:rPr>
          <w:rFonts w:ascii="Verdana" w:hAnsi="Verdana"/>
          <w:color w:val="auto"/>
          <w:sz w:val="24"/>
          <w:szCs w:val="24"/>
          <w:lang w:val="es-ES"/>
        </w:rPr>
      </w:pPr>
    </w:p>
    <w:p w:rsidR="00793F7D" w:rsidRPr="00793F7D" w:rsidRDefault="00793F7D" w:rsidP="008D5AD7">
      <w:pPr>
        <w:pStyle w:val="Default"/>
        <w:spacing w:after="120" w:line="360" w:lineRule="auto"/>
        <w:jc w:val="both"/>
        <w:rPr>
          <w:rFonts w:ascii="Verdana" w:hAnsi="Verdana" w:cstheme="minorBidi"/>
          <w:color w:val="auto"/>
          <w:kern w:val="20"/>
          <w:lang w:val="es-ES"/>
        </w:rPr>
      </w:pPr>
      <w:r w:rsidRPr="00793F7D">
        <w:rPr>
          <w:rFonts w:ascii="Verdana" w:hAnsi="Verdana" w:cstheme="minorBidi"/>
          <w:color w:val="auto"/>
          <w:kern w:val="20"/>
          <w:lang w:val="es-ES"/>
        </w:rPr>
        <w:t xml:space="preserve"> Objetivos específicos </w:t>
      </w:r>
      <w:r w:rsidRPr="00793F7D">
        <w:rPr>
          <w:rFonts w:ascii="Verdana" w:hAnsi="Verdana" w:cstheme="minorBidi"/>
          <w:color w:val="auto"/>
          <w:kern w:val="20"/>
          <w:lang w:val="es-ES"/>
        </w:rPr>
        <w:t>de la investigación de Auditoría</w:t>
      </w: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1) Comprobar que en la FEUNED, existan y se apliquen adecuados procedimientos de control interno, en el uso de los recursos monetarios que percibe por concepto de cuota estudiantil. </w:t>
      </w:r>
    </w:p>
    <w:p w:rsidR="00793F7D" w:rsidRPr="00793F7D" w:rsidRDefault="00793F7D" w:rsidP="008D5AD7">
      <w:pPr>
        <w:pStyle w:val="Default"/>
        <w:spacing w:line="360" w:lineRule="auto"/>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2) Evaluar que los dineros recaudados en cada cuatrimestre por concepto de “Cuota Estudiantil”, según Convenio Específico entre la Universidad Estatal a Distancia y la Federación de Estudiantes de la Universidad Estatal a Distancia para el manejo de la Cuota Estudiantil, se utilicen debidamente en el financiamiento de actividades propias de la población estudiantil de la UNED. </w:t>
      </w:r>
    </w:p>
    <w:p w:rsidR="00793F7D" w:rsidRPr="00793F7D" w:rsidRDefault="00793F7D" w:rsidP="008D5AD7">
      <w:pPr>
        <w:pStyle w:val="Default"/>
        <w:spacing w:line="360" w:lineRule="auto"/>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3) Comprobar que el pago de subsidios y viáticos que se realizan a los representantes estudiantiles, cumpla con la normativa aplicable. </w:t>
      </w:r>
    </w:p>
    <w:p w:rsidR="00793F7D" w:rsidRDefault="00793F7D" w:rsidP="008D5AD7">
      <w:pPr>
        <w:pStyle w:val="Default"/>
        <w:spacing w:before="120" w:after="120" w:line="360" w:lineRule="auto"/>
        <w:ind w:left="720" w:hanging="360"/>
        <w:jc w:val="both"/>
        <w:rPr>
          <w:rFonts w:ascii="Verdana" w:hAnsi="Verdana" w:cstheme="minorBidi"/>
          <w:color w:val="auto"/>
          <w:kern w:val="20"/>
          <w:lang w:val="es-ES"/>
        </w:rPr>
      </w:pPr>
    </w:p>
    <w:p w:rsidR="002C2035" w:rsidRPr="00793F7D" w:rsidRDefault="002C2035" w:rsidP="008D5AD7">
      <w:pPr>
        <w:pStyle w:val="Default"/>
        <w:spacing w:before="120" w:after="120" w:line="360" w:lineRule="auto"/>
        <w:ind w:left="720" w:hanging="360"/>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right="-228"/>
        <w:jc w:val="both"/>
        <w:rPr>
          <w:rFonts w:ascii="Verdana" w:hAnsi="Verdana" w:cstheme="minorBidi"/>
          <w:color w:val="auto"/>
          <w:kern w:val="20"/>
          <w:lang w:val="es-ES"/>
        </w:rPr>
      </w:pPr>
      <w:r w:rsidRPr="00793F7D">
        <w:rPr>
          <w:rFonts w:ascii="Verdana" w:hAnsi="Verdana" w:cstheme="minorBidi"/>
          <w:color w:val="auto"/>
          <w:kern w:val="20"/>
          <w:lang w:val="es-ES"/>
        </w:rPr>
        <w:t xml:space="preserve">Después del análisis realizado al atender la denuncia, en forma general, se concluye que: </w:t>
      </w: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lastRenderedPageBreak/>
        <w:t xml:space="preserve">a) La FEUNED utiliza la plataforma UNED para realizar los pagos; por lo tanto, los mismos, son revisados con los sistemas de control interno que se aplican en la Universidad. </w:t>
      </w:r>
    </w:p>
    <w:p w:rsidR="00793F7D" w:rsidRPr="00793F7D" w:rsidRDefault="00793F7D" w:rsidP="008D5AD7">
      <w:pPr>
        <w:pStyle w:val="Default"/>
        <w:spacing w:line="360" w:lineRule="auto"/>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left="144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b) La FEUNED carece de procedimientos o normativa para: </w:t>
      </w:r>
      <w:r w:rsidRPr="00793F7D">
        <w:rPr>
          <w:rFonts w:ascii="Verdana" w:hAnsi="Verdana" w:cstheme="minorBidi"/>
          <w:color w:val="auto"/>
          <w:kern w:val="20"/>
          <w:lang w:val="es-ES"/>
        </w:rPr>
        <w:t xml:space="preserve"> El uso de los viáticos en el exterior del país para representantes estudiantiles y la selección de los representantes estudiantiles que participan en los viajes al exterior. </w:t>
      </w:r>
    </w:p>
    <w:p w:rsidR="00793F7D" w:rsidRPr="00793F7D" w:rsidRDefault="00793F7D" w:rsidP="008D5AD7">
      <w:pPr>
        <w:pStyle w:val="Default"/>
        <w:spacing w:before="120" w:after="120" w:line="360" w:lineRule="auto"/>
        <w:ind w:left="144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 El quehacer de la Junta Directiva, sus comisiones, las sesiones y las actas, entre otros temas. </w:t>
      </w:r>
    </w:p>
    <w:p w:rsidR="00793F7D" w:rsidRPr="00793F7D" w:rsidRDefault="00793F7D" w:rsidP="008D5AD7">
      <w:pPr>
        <w:pStyle w:val="Default"/>
        <w:spacing w:before="120" w:after="120" w:line="360" w:lineRule="auto"/>
        <w:ind w:left="144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 La divulgación sobre las elecciones de representantes estudiantiles que la FEUNED efectúa a los estudiantes. </w:t>
      </w:r>
    </w:p>
    <w:p w:rsidR="00793F7D" w:rsidRPr="00793F7D" w:rsidRDefault="00793F7D" w:rsidP="002C2035">
      <w:pPr>
        <w:pStyle w:val="Default"/>
        <w:spacing w:before="120" w:after="120" w:line="360" w:lineRule="auto"/>
        <w:ind w:left="144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 La selección u escogencia de estudiantes como representantes estudiantiles que </w:t>
      </w:r>
      <w:r w:rsidR="002C2035">
        <w:rPr>
          <w:rFonts w:ascii="Verdana" w:hAnsi="Verdana" w:cstheme="minorBidi"/>
          <w:color w:val="auto"/>
          <w:kern w:val="20"/>
          <w:lang w:val="es-ES"/>
        </w:rPr>
        <w:t xml:space="preserve">debe hacer la Junta Directiva. </w:t>
      </w:r>
    </w:p>
    <w:p w:rsidR="00793F7D" w:rsidRPr="00793F7D" w:rsidRDefault="00793F7D" w:rsidP="008D5AD7">
      <w:pPr>
        <w:pStyle w:val="Default"/>
        <w:spacing w:line="360" w:lineRule="auto"/>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c) A pesar de la falta de procedimientos o normativa, y con base en la revisión realizada, esta Auditoría no determinó uso inadecuado de la cuota estudiantil, como indican los denunciantes. No obstante, se observó concentración de pagos por concepto de viáticos en el interior del país, transporte dentro de país, subsidios por representación estudiantil y viáticos en el exterior en algunos representantes estudiantiles, determinándose que obedecen al modelo de gestión de la FEUNED.</w:t>
      </w:r>
    </w:p>
    <w:p w:rsidR="00793F7D" w:rsidRDefault="00793F7D" w:rsidP="008D5AD7">
      <w:pPr>
        <w:spacing w:line="360" w:lineRule="auto"/>
        <w:jc w:val="both"/>
        <w:rPr>
          <w:rFonts w:ascii="Verdana" w:hAnsi="Verdana"/>
          <w:color w:val="auto"/>
          <w:sz w:val="24"/>
          <w:szCs w:val="24"/>
          <w:lang w:val="es-ES"/>
        </w:rPr>
      </w:pPr>
    </w:p>
    <w:p w:rsidR="00793F7D" w:rsidRPr="00793F7D" w:rsidRDefault="00793F7D" w:rsidP="008D5AD7">
      <w:pPr>
        <w:pStyle w:val="Default"/>
        <w:spacing w:before="120" w:after="120" w:line="360" w:lineRule="auto"/>
        <w:ind w:right="-228"/>
        <w:jc w:val="both"/>
        <w:rPr>
          <w:rFonts w:ascii="Verdana" w:hAnsi="Verdana" w:cstheme="minorBidi"/>
          <w:color w:val="auto"/>
          <w:kern w:val="20"/>
          <w:lang w:val="es-ES"/>
        </w:rPr>
      </w:pPr>
      <w:r w:rsidRPr="00793F7D">
        <w:rPr>
          <w:rFonts w:ascii="Verdana" w:hAnsi="Verdana" w:cstheme="minorBidi"/>
          <w:color w:val="auto"/>
          <w:kern w:val="20"/>
          <w:lang w:val="es-ES"/>
        </w:rPr>
        <w:lastRenderedPageBreak/>
        <w:t xml:space="preserve">RECOMENDACIONES </w:t>
      </w:r>
    </w:p>
    <w:p w:rsidR="00793F7D" w:rsidRPr="00793F7D" w:rsidRDefault="00793F7D" w:rsidP="008D5AD7">
      <w:pPr>
        <w:pStyle w:val="Default"/>
        <w:spacing w:before="120" w:after="120" w:line="360" w:lineRule="auto"/>
        <w:ind w:right="-228"/>
        <w:jc w:val="both"/>
        <w:rPr>
          <w:rFonts w:ascii="Verdana" w:hAnsi="Verdana" w:cstheme="minorBidi"/>
          <w:color w:val="auto"/>
          <w:kern w:val="20"/>
          <w:lang w:val="es-ES"/>
        </w:rPr>
      </w:pPr>
      <w:r w:rsidRPr="00793F7D">
        <w:rPr>
          <w:rFonts w:ascii="Verdana" w:hAnsi="Verdana" w:cstheme="minorBidi"/>
          <w:color w:val="auto"/>
          <w:kern w:val="20"/>
          <w:lang w:val="es-ES"/>
        </w:rPr>
        <w:t xml:space="preserve">A Saylen Auslin Chinchilla, presidenta de la Junta Directiva de FEUNED, o quien ocupe su cargo: </w:t>
      </w:r>
    </w:p>
    <w:p w:rsidR="00793F7D" w:rsidRPr="00793F7D" w:rsidRDefault="00793F7D" w:rsidP="008D5AD7">
      <w:pPr>
        <w:pStyle w:val="Default"/>
        <w:spacing w:before="120" w:after="120" w:line="360" w:lineRule="auto"/>
        <w:ind w:right="-228"/>
        <w:jc w:val="both"/>
        <w:rPr>
          <w:rFonts w:ascii="Verdana" w:hAnsi="Verdana" w:cstheme="minorBidi"/>
          <w:color w:val="auto"/>
          <w:kern w:val="20"/>
          <w:lang w:val="es-ES"/>
        </w:rPr>
      </w:pPr>
      <w:r w:rsidRPr="00793F7D">
        <w:rPr>
          <w:rFonts w:ascii="Verdana" w:hAnsi="Verdana" w:cstheme="minorBidi"/>
          <w:color w:val="auto"/>
          <w:kern w:val="20"/>
          <w:lang w:val="es-ES"/>
        </w:rPr>
        <w:t xml:space="preserve">4.1 Gestionar ante el Consejo Universitario la modificación al artículo 7 del “Reglamento de pago de gastos de viaje y transporte estudiantil”, a fin de que se incluya regulación para los viajes al exterior. (Resultado 2.1). </w:t>
      </w:r>
    </w:p>
    <w:p w:rsidR="00793F7D" w:rsidRPr="00793F7D" w:rsidRDefault="00793F7D" w:rsidP="008D5AD7">
      <w:pPr>
        <w:pStyle w:val="Default"/>
        <w:spacing w:before="120" w:after="120" w:line="360" w:lineRule="auto"/>
        <w:ind w:right="-228"/>
        <w:jc w:val="both"/>
        <w:rPr>
          <w:rFonts w:ascii="Verdana" w:hAnsi="Verdana" w:cstheme="minorBidi"/>
          <w:color w:val="auto"/>
          <w:kern w:val="20"/>
          <w:lang w:val="es-ES"/>
        </w:rPr>
      </w:pPr>
      <w:r w:rsidRPr="00793F7D">
        <w:rPr>
          <w:rFonts w:ascii="Verdana" w:hAnsi="Verdana" w:cstheme="minorBidi"/>
          <w:color w:val="auto"/>
          <w:kern w:val="20"/>
          <w:lang w:val="es-ES"/>
        </w:rPr>
        <w:t xml:space="preserve">4.2 Establecer por escrito y hacer formalmente del conocimiento de los estudiantes y representantes estudiantiles, el procedimiento o normativa según corresponda, para: </w:t>
      </w: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a) La escogencia de los representantes estudiantiles, que vayan a participar en actividades internacionales, como delegación de la FEUNED. (Resultado 2.2) </w:t>
      </w:r>
    </w:p>
    <w:p w:rsidR="00793F7D" w:rsidRPr="00793F7D" w:rsidRDefault="00793F7D" w:rsidP="008D5AD7">
      <w:pPr>
        <w:pStyle w:val="Default"/>
        <w:spacing w:line="360" w:lineRule="auto"/>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b) El funcionamiento de la Junta Directiva y sus comisiones, incluyendo lo respectivo a las sesiones, quórum, miembros, mociones, uso de la palabra, actas, estructura de las actas, firmeza de los acuerdos, tipos de votación, entre otros temas. (Resultado 2.3). </w:t>
      </w:r>
    </w:p>
    <w:p w:rsidR="00793F7D" w:rsidRPr="00793F7D" w:rsidRDefault="00793F7D" w:rsidP="008D5AD7">
      <w:pPr>
        <w:pStyle w:val="Default"/>
        <w:spacing w:line="360" w:lineRule="auto"/>
        <w:jc w:val="both"/>
        <w:rPr>
          <w:rFonts w:ascii="Verdana" w:hAnsi="Verdana" w:cstheme="minorBidi"/>
          <w:color w:val="auto"/>
          <w:kern w:val="20"/>
          <w:lang w:val="es-ES"/>
        </w:rPr>
      </w:pPr>
    </w:p>
    <w:p w:rsidR="00793F7D" w:rsidRPr="00793F7D" w:rsidRDefault="00793F7D" w:rsidP="008D5AD7">
      <w:pPr>
        <w:pStyle w:val="Default"/>
        <w:spacing w:before="120" w:after="120" w:line="360" w:lineRule="auto"/>
        <w:ind w:left="720" w:hanging="360"/>
        <w:jc w:val="both"/>
        <w:rPr>
          <w:rFonts w:ascii="Verdana" w:hAnsi="Verdana" w:cstheme="minorBidi"/>
          <w:color w:val="auto"/>
          <w:kern w:val="20"/>
          <w:lang w:val="es-ES"/>
        </w:rPr>
      </w:pPr>
      <w:r w:rsidRPr="00793F7D">
        <w:rPr>
          <w:rFonts w:ascii="Verdana" w:hAnsi="Verdana" w:cstheme="minorBidi"/>
          <w:color w:val="auto"/>
          <w:kern w:val="20"/>
          <w:lang w:val="es-ES"/>
        </w:rPr>
        <w:t xml:space="preserve">c) La divulgación que realizan la FEUNED y el TEEUNED a los estudiantes y representantes estudiantiles, para promover la participación estudiantil en puestos de Junta Directiva y comisiones en donde hay representación estudiantil. (Resultado 2.4). </w:t>
      </w:r>
    </w:p>
    <w:p w:rsidR="00793F7D" w:rsidRPr="00793F7D" w:rsidRDefault="00793F7D" w:rsidP="008D5AD7">
      <w:pPr>
        <w:pStyle w:val="Default"/>
        <w:spacing w:line="360" w:lineRule="auto"/>
        <w:jc w:val="both"/>
        <w:rPr>
          <w:rFonts w:ascii="Verdana" w:hAnsi="Verdana" w:cstheme="minorBidi"/>
          <w:color w:val="auto"/>
          <w:kern w:val="20"/>
          <w:lang w:val="es-ES"/>
        </w:rPr>
      </w:pPr>
    </w:p>
    <w:p w:rsidR="00C71102" w:rsidRDefault="00793F7D" w:rsidP="008D5AD7">
      <w:pPr>
        <w:spacing w:line="360" w:lineRule="auto"/>
        <w:jc w:val="both"/>
        <w:rPr>
          <w:rFonts w:ascii="Verdana" w:hAnsi="Verdana"/>
          <w:color w:val="auto"/>
          <w:sz w:val="24"/>
          <w:szCs w:val="24"/>
          <w:lang w:val="es-ES"/>
        </w:rPr>
      </w:pPr>
      <w:bookmarkStart w:id="1" w:name="_GoBack"/>
      <w:r w:rsidRPr="00793F7D">
        <w:rPr>
          <w:rFonts w:ascii="Verdana" w:hAnsi="Verdana"/>
          <w:color w:val="auto"/>
          <w:sz w:val="24"/>
          <w:szCs w:val="24"/>
          <w:lang w:val="es-ES"/>
        </w:rPr>
        <w:lastRenderedPageBreak/>
        <w:t>4.3 Girar instrucciones a la Secretaría de Representantes Estudiantiles y Asuntos Académicos, para que en un plazo de treinta (30) días naturales cumpla con el mandato establecido en el artículo 7 del Reglamento sobre la Representación Estudiantil de la Federación de Estudiantes FEUNED. (Resultado 2.5).</w:t>
      </w:r>
    </w:p>
    <w:p w:rsidR="00B8187F" w:rsidRDefault="00B8187F"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Importante recalcar que las solicitudes realizadas por la Auditoria interna de </w:t>
      </w:r>
      <w:bookmarkEnd w:id="1"/>
      <w:r>
        <w:rPr>
          <w:rFonts w:ascii="Verdana" w:hAnsi="Verdana"/>
          <w:color w:val="auto"/>
          <w:sz w:val="24"/>
          <w:szCs w:val="24"/>
          <w:lang w:val="es-ES"/>
        </w:rPr>
        <w:t>UNED, fueron</w:t>
      </w:r>
      <w:r w:rsidR="002C2035">
        <w:rPr>
          <w:rFonts w:ascii="Verdana" w:hAnsi="Verdana"/>
          <w:color w:val="auto"/>
          <w:sz w:val="24"/>
          <w:szCs w:val="24"/>
          <w:lang w:val="es-ES"/>
        </w:rPr>
        <w:t xml:space="preserve"> acatadas y</w:t>
      </w:r>
      <w:r>
        <w:rPr>
          <w:rFonts w:ascii="Verdana" w:hAnsi="Verdana"/>
          <w:color w:val="auto"/>
          <w:sz w:val="24"/>
          <w:szCs w:val="24"/>
          <w:lang w:val="es-ES"/>
        </w:rPr>
        <w:t xml:space="preserve"> realizadas</w:t>
      </w:r>
      <w:r w:rsidR="002C2035">
        <w:rPr>
          <w:rFonts w:ascii="Verdana" w:hAnsi="Verdana"/>
          <w:color w:val="auto"/>
          <w:sz w:val="24"/>
          <w:szCs w:val="24"/>
          <w:lang w:val="es-ES"/>
        </w:rPr>
        <w:t xml:space="preserve"> a cabalidad</w:t>
      </w:r>
      <w:r>
        <w:rPr>
          <w:rFonts w:ascii="Verdana" w:hAnsi="Verdana"/>
          <w:color w:val="auto"/>
          <w:sz w:val="24"/>
          <w:szCs w:val="24"/>
          <w:lang w:val="es-ES"/>
        </w:rPr>
        <w:t xml:space="preserve">. </w:t>
      </w: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B231E4" w:rsidP="008D5AD7">
      <w:pPr>
        <w:spacing w:line="360" w:lineRule="auto"/>
        <w:jc w:val="both"/>
        <w:rPr>
          <w:rFonts w:ascii="Verdana" w:hAnsi="Verdana"/>
          <w:b/>
          <w:color w:val="auto"/>
          <w:sz w:val="28"/>
          <w:szCs w:val="28"/>
          <w:lang w:val="es-ES"/>
        </w:rPr>
      </w:pPr>
      <w:r>
        <w:rPr>
          <w:rFonts w:ascii="Verdana" w:hAnsi="Verdana"/>
          <w:b/>
          <w:color w:val="auto"/>
          <w:sz w:val="28"/>
          <w:szCs w:val="28"/>
          <w:lang w:val="es-ES"/>
        </w:rPr>
        <w:t>Condición de la d</w:t>
      </w:r>
      <w:r w:rsidRPr="00B231E4">
        <w:rPr>
          <w:rFonts w:ascii="Verdana" w:hAnsi="Verdana"/>
          <w:b/>
          <w:color w:val="auto"/>
          <w:sz w:val="28"/>
          <w:szCs w:val="28"/>
          <w:lang w:val="es-ES"/>
        </w:rPr>
        <w:t xml:space="preserve">emanda  </w:t>
      </w:r>
      <w:r w:rsidRPr="00B231E4">
        <w:rPr>
          <w:rFonts w:ascii="Verdana" w:hAnsi="Verdana"/>
          <w:b/>
          <w:color w:val="auto"/>
          <w:sz w:val="28"/>
          <w:szCs w:val="28"/>
          <w:lang w:val="es-ES"/>
        </w:rPr>
        <w:t>interpuesta</w:t>
      </w:r>
      <w:r w:rsidRPr="00B231E4">
        <w:rPr>
          <w:rFonts w:ascii="Verdana" w:hAnsi="Verdana"/>
          <w:b/>
          <w:color w:val="auto"/>
          <w:sz w:val="28"/>
          <w:szCs w:val="28"/>
          <w:lang w:val="es-ES"/>
        </w:rPr>
        <w:t xml:space="preserve"> </w:t>
      </w:r>
      <w:r>
        <w:rPr>
          <w:rFonts w:ascii="Verdana" w:hAnsi="Verdana"/>
          <w:b/>
          <w:color w:val="auto"/>
          <w:sz w:val="28"/>
          <w:szCs w:val="28"/>
          <w:lang w:val="es-ES"/>
        </w:rPr>
        <w:t xml:space="preserve">a la </w:t>
      </w:r>
      <w:r w:rsidRPr="00B231E4">
        <w:rPr>
          <w:rFonts w:ascii="Verdana" w:hAnsi="Verdana"/>
          <w:b/>
          <w:color w:val="auto"/>
          <w:sz w:val="28"/>
          <w:szCs w:val="28"/>
          <w:lang w:val="es-ES"/>
        </w:rPr>
        <w:t xml:space="preserve">Federación interpuesta por ex vicepresidenta de la FEUNED del periodo 2015. </w:t>
      </w:r>
    </w:p>
    <w:p w:rsidR="00B231E4" w:rsidRPr="00FA7DE6" w:rsidRDefault="00FA7DE6" w:rsidP="008D5AD7">
      <w:pPr>
        <w:spacing w:line="360" w:lineRule="auto"/>
        <w:jc w:val="both"/>
        <w:rPr>
          <w:rFonts w:ascii="Verdana" w:hAnsi="Verdana"/>
          <w:color w:val="auto"/>
          <w:sz w:val="24"/>
          <w:szCs w:val="24"/>
          <w:lang w:val="es-ES"/>
        </w:rPr>
      </w:pPr>
      <w:r>
        <w:rPr>
          <w:rFonts w:ascii="Verdana" w:hAnsi="Verdana"/>
          <w:color w:val="auto"/>
          <w:sz w:val="24"/>
          <w:szCs w:val="24"/>
          <w:lang w:val="es-ES"/>
        </w:rPr>
        <w:t xml:space="preserve">Se </w:t>
      </w:r>
      <w:r w:rsidRPr="00FA7DE6">
        <w:rPr>
          <w:rFonts w:ascii="Verdana" w:hAnsi="Verdana"/>
          <w:color w:val="auto"/>
          <w:sz w:val="24"/>
          <w:szCs w:val="24"/>
          <w:lang w:val="es-ES"/>
        </w:rPr>
        <w:t xml:space="preserve">recibe el proceso de ejecución de sentencia contra la Junta Directiva de la FEUNED emitida el 27 de noviembre del 2015 por daño moral, perjuicios y costas. Según lo anterior el pago de la liquidación a la señorita correspondia  por daño moral era de  500000, por Perjuicio 577260 y por costas 400000 más el 50% de ley según las disposiciones del artículo 692 y siguientes del código procesal </w:t>
      </w:r>
      <w:r>
        <w:rPr>
          <w:rFonts w:ascii="Verdana" w:hAnsi="Verdana"/>
          <w:color w:val="auto"/>
          <w:sz w:val="24"/>
          <w:szCs w:val="24"/>
          <w:lang w:val="es-ES"/>
        </w:rPr>
        <w:t>,</w:t>
      </w:r>
      <w:r w:rsidRPr="00FA7DE6">
        <w:rPr>
          <w:rFonts w:ascii="Verdana" w:hAnsi="Verdana"/>
          <w:color w:val="auto"/>
          <w:sz w:val="24"/>
          <w:szCs w:val="24"/>
          <w:lang w:val="es-ES"/>
        </w:rPr>
        <w:t xml:space="preserve"> para un total de 2</w:t>
      </w:r>
      <w:r>
        <w:rPr>
          <w:rFonts w:ascii="Verdana" w:hAnsi="Verdana"/>
          <w:color w:val="auto"/>
          <w:sz w:val="24"/>
          <w:szCs w:val="24"/>
          <w:lang w:val="es-ES"/>
        </w:rPr>
        <w:t xml:space="preserve"> </w:t>
      </w:r>
      <w:r w:rsidRPr="00FA7DE6">
        <w:rPr>
          <w:rFonts w:ascii="Verdana" w:hAnsi="Verdana"/>
          <w:color w:val="auto"/>
          <w:sz w:val="24"/>
          <w:szCs w:val="24"/>
          <w:lang w:val="es-ES"/>
        </w:rPr>
        <w:t>215</w:t>
      </w:r>
      <w:r>
        <w:rPr>
          <w:rFonts w:ascii="Verdana" w:hAnsi="Verdana"/>
          <w:color w:val="auto"/>
          <w:sz w:val="24"/>
          <w:szCs w:val="24"/>
          <w:lang w:val="es-ES"/>
        </w:rPr>
        <w:t xml:space="preserve"> </w:t>
      </w:r>
      <w:r w:rsidRPr="00FA7DE6">
        <w:rPr>
          <w:rFonts w:ascii="Verdana" w:hAnsi="Verdana"/>
          <w:color w:val="auto"/>
          <w:sz w:val="24"/>
          <w:szCs w:val="24"/>
          <w:lang w:val="es-ES"/>
        </w:rPr>
        <w:t>890 colones.</w:t>
      </w:r>
    </w:p>
    <w:p w:rsidR="00B231E4" w:rsidRPr="00B231E4" w:rsidRDefault="00B231E4" w:rsidP="008D5AD7">
      <w:pPr>
        <w:spacing w:line="360" w:lineRule="auto"/>
        <w:jc w:val="both"/>
        <w:rPr>
          <w:rFonts w:ascii="Verdana" w:hAnsi="Verdana"/>
          <w:color w:val="auto"/>
          <w:sz w:val="28"/>
          <w:szCs w:val="28"/>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Default="002C2035" w:rsidP="008D5AD7">
      <w:pPr>
        <w:spacing w:line="360" w:lineRule="auto"/>
        <w:jc w:val="both"/>
        <w:rPr>
          <w:rFonts w:ascii="Verdana" w:hAnsi="Verdana"/>
          <w:color w:val="auto"/>
          <w:sz w:val="24"/>
          <w:szCs w:val="24"/>
          <w:lang w:val="es-ES"/>
        </w:rPr>
      </w:pPr>
    </w:p>
    <w:p w:rsidR="002C2035" w:rsidRPr="00B8187F" w:rsidRDefault="002C2035" w:rsidP="008D5AD7">
      <w:pPr>
        <w:spacing w:line="360" w:lineRule="auto"/>
        <w:jc w:val="both"/>
        <w:rPr>
          <w:rFonts w:ascii="Verdana" w:hAnsi="Verdana"/>
          <w:color w:val="auto"/>
          <w:sz w:val="24"/>
          <w:szCs w:val="24"/>
          <w:lang w:val="es-ES"/>
        </w:rPr>
      </w:pPr>
    </w:p>
    <w:p w:rsidR="00F748B7" w:rsidRPr="002C2035" w:rsidRDefault="00EC73D6" w:rsidP="002C2035">
      <w:pPr>
        <w:pStyle w:val="Ttulo2"/>
        <w:spacing w:line="360" w:lineRule="auto"/>
        <w:jc w:val="center"/>
        <w:rPr>
          <w:rFonts w:ascii="Verdana" w:hAnsi="Verdana"/>
          <w:color w:val="577188"/>
          <w:sz w:val="36"/>
          <w:szCs w:val="36"/>
          <w:lang w:val="es-ES"/>
        </w:rPr>
      </w:pPr>
      <w:r w:rsidRPr="002C2035">
        <w:rPr>
          <w:rFonts w:ascii="Verdana" w:hAnsi="Verdana"/>
          <w:color w:val="577188"/>
          <w:sz w:val="36"/>
          <w:szCs w:val="36"/>
          <w:lang w:val="es-ES"/>
        </w:rPr>
        <w:t>M</w:t>
      </w:r>
      <w:r w:rsidR="00C71102" w:rsidRPr="002C2035">
        <w:rPr>
          <w:rFonts w:ascii="Verdana" w:hAnsi="Verdana"/>
          <w:color w:val="577188"/>
          <w:sz w:val="36"/>
          <w:szCs w:val="36"/>
          <w:lang w:val="es-ES"/>
        </w:rPr>
        <w:t>iras</w:t>
      </w:r>
      <w:r w:rsidRPr="002C2035">
        <w:rPr>
          <w:rFonts w:ascii="Verdana" w:hAnsi="Verdana"/>
          <w:color w:val="577188"/>
          <w:sz w:val="36"/>
          <w:szCs w:val="36"/>
          <w:lang w:val="es-ES"/>
        </w:rPr>
        <w:t xml:space="preserve"> hacia adelante</w:t>
      </w:r>
    </w:p>
    <w:p w:rsidR="00C71102" w:rsidRPr="00C71102" w:rsidRDefault="00C71102" w:rsidP="008D5AD7">
      <w:pPr>
        <w:spacing w:line="360" w:lineRule="auto"/>
        <w:jc w:val="both"/>
        <w:rPr>
          <w:lang w:val="es-ES"/>
        </w:rPr>
      </w:pPr>
    </w:p>
    <w:p w:rsidR="00B8187F" w:rsidRDefault="00B8187F" w:rsidP="008D5AD7">
      <w:pPr>
        <w:widowControl w:val="0"/>
        <w:tabs>
          <w:tab w:val="left" w:pos="720"/>
        </w:tabs>
        <w:suppressAutoHyphens/>
        <w:spacing w:before="0" w:after="0" w:line="360" w:lineRule="auto"/>
        <w:ind w:left="720"/>
        <w:jc w:val="both"/>
        <w:rPr>
          <w:rFonts w:ascii="Verdana" w:hAnsi="Verdana"/>
          <w:color w:val="auto"/>
          <w:sz w:val="24"/>
          <w:szCs w:val="24"/>
          <w:lang w:val="es-ES"/>
        </w:rPr>
      </w:pPr>
      <w:r w:rsidRPr="00B8187F">
        <w:rPr>
          <w:rFonts w:ascii="Verdana" w:hAnsi="Verdana"/>
          <w:color w:val="auto"/>
          <w:sz w:val="24"/>
          <w:szCs w:val="24"/>
          <w:lang w:val="es-ES"/>
        </w:rPr>
        <w:t>Se tienen programadas y aprobadas</w:t>
      </w:r>
      <w:r>
        <w:rPr>
          <w:rFonts w:ascii="Verdana" w:hAnsi="Verdana"/>
          <w:color w:val="auto"/>
          <w:sz w:val="24"/>
          <w:szCs w:val="24"/>
          <w:lang w:val="es-ES"/>
        </w:rPr>
        <w:t xml:space="preserve"> las siguientes giras, para llevar a cabo los fines propuestos en el estatuto de la Federación los cuales son: </w:t>
      </w:r>
    </w:p>
    <w:p w:rsidR="00B8187F" w:rsidRPr="00B8187F" w:rsidRDefault="00B8187F" w:rsidP="008D5AD7">
      <w:pPr>
        <w:pStyle w:val="Prrafodelista"/>
        <w:widowControl w:val="0"/>
        <w:numPr>
          <w:ilvl w:val="0"/>
          <w:numId w:val="45"/>
        </w:numPr>
        <w:tabs>
          <w:tab w:val="left" w:pos="720"/>
        </w:tabs>
        <w:suppressAutoHyphens/>
        <w:spacing w:before="0" w:after="0" w:line="360" w:lineRule="auto"/>
        <w:jc w:val="both"/>
        <w:rPr>
          <w:rFonts w:ascii="Verdana" w:hAnsi="Verdana"/>
          <w:color w:val="auto"/>
          <w:sz w:val="24"/>
          <w:szCs w:val="24"/>
          <w:lang w:val="es-ES"/>
        </w:rPr>
      </w:pPr>
      <w:r w:rsidRPr="00B8187F">
        <w:rPr>
          <w:rFonts w:ascii="Verdana" w:hAnsi="Verdana"/>
          <w:color w:val="auto"/>
          <w:sz w:val="24"/>
          <w:szCs w:val="24"/>
          <w:lang w:val="es-ES"/>
        </w:rPr>
        <w:t>Orientar a las asociaciones de estudiante en la consecución de sus fines.</w:t>
      </w:r>
    </w:p>
    <w:p w:rsidR="00B8187F" w:rsidRDefault="00B8187F" w:rsidP="008D5AD7">
      <w:pPr>
        <w:pStyle w:val="Prrafodelista"/>
        <w:widowControl w:val="0"/>
        <w:numPr>
          <w:ilvl w:val="0"/>
          <w:numId w:val="46"/>
        </w:numPr>
        <w:tabs>
          <w:tab w:val="left" w:pos="720"/>
        </w:tabs>
        <w:suppressAutoHyphens/>
        <w:spacing w:before="0" w:after="0" w:line="360" w:lineRule="auto"/>
        <w:jc w:val="both"/>
        <w:rPr>
          <w:rFonts w:ascii="Verdana" w:hAnsi="Verdana"/>
          <w:color w:val="auto"/>
          <w:sz w:val="24"/>
          <w:szCs w:val="24"/>
          <w:lang w:val="es-ES"/>
        </w:rPr>
      </w:pPr>
      <w:r w:rsidRPr="008D5AD7">
        <w:rPr>
          <w:rFonts w:ascii="Verdana" w:hAnsi="Verdana"/>
          <w:color w:val="auto"/>
          <w:sz w:val="24"/>
          <w:szCs w:val="24"/>
          <w:lang w:val="es-ES"/>
        </w:rPr>
        <w:t>Colaborar y orientar al estudiante en la solución de los problemas que se le presenten como estudiante de la UNED.</w:t>
      </w:r>
    </w:p>
    <w:p w:rsidR="008D5AD7" w:rsidRDefault="008D5AD7" w:rsidP="008D5AD7">
      <w:pPr>
        <w:widowControl w:val="0"/>
        <w:tabs>
          <w:tab w:val="left" w:pos="720"/>
        </w:tabs>
        <w:suppressAutoHyphens/>
        <w:spacing w:before="0" w:after="0" w:line="360" w:lineRule="auto"/>
        <w:ind w:left="1080"/>
        <w:jc w:val="both"/>
        <w:rPr>
          <w:rFonts w:ascii="Verdana" w:hAnsi="Verdana"/>
          <w:color w:val="auto"/>
          <w:sz w:val="24"/>
          <w:szCs w:val="24"/>
          <w:lang w:val="es-ES"/>
        </w:rPr>
      </w:pPr>
    </w:p>
    <w:p w:rsidR="008D5AD7" w:rsidRPr="008D5AD7" w:rsidRDefault="008D5AD7" w:rsidP="008D5AD7">
      <w:pPr>
        <w:widowControl w:val="0"/>
        <w:tabs>
          <w:tab w:val="left" w:pos="720"/>
        </w:tabs>
        <w:suppressAutoHyphens/>
        <w:spacing w:before="0" w:after="0" w:line="360" w:lineRule="auto"/>
        <w:ind w:left="1080"/>
        <w:jc w:val="both"/>
        <w:rPr>
          <w:rFonts w:ascii="Verdana" w:hAnsi="Verdana"/>
          <w:color w:val="auto"/>
          <w:sz w:val="24"/>
          <w:szCs w:val="24"/>
          <w:lang w:val="es-ES"/>
        </w:rPr>
      </w:pPr>
    </w:p>
    <w:p w:rsidR="00B8187F" w:rsidRPr="00B8187F" w:rsidRDefault="00B8187F" w:rsidP="008D5AD7">
      <w:pPr>
        <w:spacing w:line="360" w:lineRule="auto"/>
        <w:jc w:val="both"/>
        <w:rPr>
          <w:rFonts w:ascii="Verdana" w:hAnsi="Verdana"/>
          <w:color w:val="auto"/>
          <w:sz w:val="24"/>
          <w:szCs w:val="24"/>
          <w:lang w:val="es-ES"/>
        </w:rPr>
      </w:pPr>
    </w:p>
    <w:p w:rsidR="008D5AD7" w:rsidRDefault="00B8187F" w:rsidP="008D5AD7">
      <w:pPr>
        <w:pStyle w:val="Firma"/>
        <w:spacing w:line="360" w:lineRule="auto"/>
        <w:jc w:val="both"/>
        <w:rPr>
          <w:rFonts w:ascii="Verdana" w:hAnsi="Verdana"/>
          <w:sz w:val="24"/>
          <w:szCs w:val="24"/>
          <w:lang w:val="es-ES"/>
        </w:rPr>
      </w:pPr>
      <w:r w:rsidRPr="008D5AD7">
        <w:rPr>
          <w:rFonts w:ascii="Verdana" w:hAnsi="Verdana"/>
          <w:sz w:val="24"/>
          <w:szCs w:val="24"/>
          <w:lang w:val="es-ES"/>
        </w:rPr>
        <w:lastRenderedPageBreak/>
        <w:t>Saylen Auslin Chinchilla</w:t>
      </w:r>
      <w:r w:rsidR="00BA191F" w:rsidRPr="008D5AD7">
        <w:rPr>
          <w:rFonts w:ascii="Verdana" w:hAnsi="Verdana"/>
          <w:sz w:val="24"/>
          <w:szCs w:val="24"/>
          <w:lang w:val="es-ES"/>
        </w:rPr>
        <w:br/>
      </w:r>
      <w:r w:rsidRPr="008D5AD7">
        <w:rPr>
          <w:rFonts w:ascii="Verdana" w:hAnsi="Verdana"/>
          <w:sz w:val="24"/>
          <w:szCs w:val="24"/>
          <w:lang w:val="es-ES"/>
        </w:rPr>
        <w:t>Presidente de la Federación de Estudiantes de la UNED</w:t>
      </w:r>
      <w:r w:rsidR="00BA191F" w:rsidRPr="008D5AD7">
        <w:rPr>
          <w:rFonts w:ascii="Verdana" w:hAnsi="Verdana"/>
          <w:sz w:val="24"/>
          <w:szCs w:val="24"/>
          <w:lang w:val="es-ES"/>
        </w:rPr>
        <w:br/>
      </w:r>
      <w:sdt>
        <w:sdtPr>
          <w:rPr>
            <w:rFonts w:ascii="Verdana" w:hAnsi="Verdana"/>
            <w:sz w:val="24"/>
            <w:szCs w:val="24"/>
            <w:lang w:val="es-ES"/>
          </w:rPr>
          <w:alias w:val="Haga clic en la flecha para seleccionar una fecha"/>
          <w:tag w:val="Haga clic en la flecha para seleccionar una fecha"/>
          <w:id w:val="-405455016"/>
          <w:placeholder>
            <w:docPart w:val="30E10256F4C24F72B142CF0333CBB017"/>
          </w:placeholder>
          <w:date w:fullDate="2016-11-12T00:00:00Z">
            <w:dateFormat w:val="dd/MM/yyyy"/>
            <w:lid w:val="es-ES"/>
            <w:storeMappedDataAs w:val="dateTime"/>
            <w:calendar w:val="gregorian"/>
          </w:date>
        </w:sdtPr>
        <w:sdtContent>
          <w:r w:rsidR="008D5AD7" w:rsidRPr="008D5AD7">
            <w:rPr>
              <w:rFonts w:ascii="Verdana" w:hAnsi="Verdana"/>
              <w:sz w:val="24"/>
              <w:szCs w:val="24"/>
              <w:lang w:val="es-ES"/>
            </w:rPr>
            <w:t>12/11/2016</w:t>
          </w:r>
        </w:sdtContent>
      </w:sdt>
    </w:p>
    <w:p w:rsidR="008D5AD7" w:rsidRPr="008D5AD7" w:rsidRDefault="008D5AD7" w:rsidP="008D5AD7">
      <w:pPr>
        <w:spacing w:line="360" w:lineRule="auto"/>
        <w:jc w:val="both"/>
        <w:rPr>
          <w:lang w:val="es-ES"/>
        </w:rPr>
      </w:pPr>
    </w:p>
    <w:p w:rsidR="008D5AD7" w:rsidRPr="008D5AD7" w:rsidRDefault="008D5AD7" w:rsidP="008D5AD7">
      <w:pPr>
        <w:spacing w:line="360" w:lineRule="auto"/>
        <w:jc w:val="both"/>
        <w:rPr>
          <w:lang w:val="es-ES"/>
        </w:rPr>
      </w:pPr>
    </w:p>
    <w:p w:rsidR="00F748B7" w:rsidRPr="008D5AD7" w:rsidRDefault="008D5AD7" w:rsidP="008D5AD7">
      <w:pPr>
        <w:spacing w:line="360" w:lineRule="auto"/>
        <w:jc w:val="both"/>
        <w:rPr>
          <w:rFonts w:ascii="Verdana" w:hAnsi="Verdana"/>
          <w:b/>
          <w:i/>
          <w:lang w:val="es-ES"/>
        </w:rPr>
      </w:pPr>
      <w:r w:rsidRPr="008D5AD7">
        <w:rPr>
          <w:rFonts w:ascii="Verdana" w:hAnsi="Verdana"/>
          <w:b/>
          <w:i/>
          <w:lang w:val="es-ES"/>
        </w:rPr>
        <w:t>“Para ser exitosos no tenemos que hacer cosas extraordinarias. Hagamos cosas ordinarias, extraordinariamente bien”</w:t>
      </w:r>
    </w:p>
    <w:p w:rsidR="008D5AD7" w:rsidRPr="008D5AD7" w:rsidRDefault="008D5AD7" w:rsidP="008D5AD7">
      <w:pPr>
        <w:spacing w:line="360" w:lineRule="auto"/>
        <w:jc w:val="both"/>
        <w:rPr>
          <w:rFonts w:ascii="Verdana" w:hAnsi="Verdana"/>
          <w:b/>
          <w:i/>
          <w:lang w:val="es-ES"/>
        </w:rPr>
      </w:pPr>
      <w:r w:rsidRPr="008D5AD7">
        <w:rPr>
          <w:rFonts w:ascii="Verdana" w:hAnsi="Verdana"/>
          <w:b/>
          <w:i/>
          <w:lang w:val="es-ES"/>
        </w:rPr>
        <w:t xml:space="preserve">Max Jiménez. </w:t>
      </w:r>
    </w:p>
    <w:p w:rsidR="00F748B7" w:rsidRPr="00F128D5" w:rsidRDefault="00F748B7" w:rsidP="008D5AD7">
      <w:pPr>
        <w:spacing w:line="360" w:lineRule="auto"/>
        <w:jc w:val="both"/>
        <w:rPr>
          <w:lang w:val="es-ES"/>
        </w:rPr>
      </w:pPr>
    </w:p>
    <w:p w:rsidR="00F748B7" w:rsidRPr="00F128D5" w:rsidRDefault="00EC73D6" w:rsidP="008D5AD7">
      <w:pPr>
        <w:pStyle w:val="Ttulo1"/>
        <w:spacing w:line="360" w:lineRule="auto"/>
        <w:jc w:val="both"/>
        <w:rPr>
          <w:lang w:val="es-ES"/>
        </w:rPr>
      </w:pPr>
      <w:bookmarkStart w:id="2" w:name="_Toc466626952"/>
      <w:r w:rsidRPr="00F128D5">
        <w:rPr>
          <w:rFonts w:ascii="Cambria" w:hAnsi="Cambria"/>
          <w:color w:val="595959"/>
          <w:lang w:val="es-ES"/>
        </w:rPr>
        <w:lastRenderedPageBreak/>
        <w:t>Información de contacto</w:t>
      </w:r>
      <w:bookmarkEnd w:id="2"/>
    </w:p>
    <w:sdt>
      <w:sdtPr>
        <w:rPr>
          <w:lang w:val="es-ES"/>
        </w:rPr>
        <w:id w:val="-854266453"/>
        <w:placeholder>
          <w:docPart w:val="0813887FFDB34DAAAFCA500794105FD2"/>
        </w:placeholder>
        <w:temporary/>
        <w:showingPlcHdr/>
        <w15:appearance w15:val="hidden"/>
        <w:text/>
      </w:sdtPr>
      <w:sdtContent>
        <w:p w:rsidR="00F748B7" w:rsidRPr="00F128D5" w:rsidRDefault="00EC73D6" w:rsidP="008D5AD7">
          <w:pPr>
            <w:spacing w:line="360" w:lineRule="auto"/>
            <w:jc w:val="both"/>
            <w:rPr>
              <w:lang w:val="es-ES"/>
            </w:rPr>
          </w:pPr>
          <w:r w:rsidRPr="00F128D5">
            <w:rPr>
              <w:rFonts w:ascii="Cambria" w:hAnsi="Cambria"/>
              <w:color w:val="595959"/>
              <w:lang w:val="es-ES"/>
            </w:rPr>
            <w:t>Si desea reemplazar la imagen, haga clic con el botón secundario y seleccione Cambiar imagen.</w:t>
          </w:r>
        </w:p>
      </w:sdtContent>
    </w:sdt>
    <w:tbl>
      <w:tblPr>
        <w:tblW w:w="5000" w:type="pct"/>
        <w:tblCellMar>
          <w:left w:w="0" w:type="dxa"/>
          <w:right w:w="0" w:type="dxa"/>
        </w:tblCellMar>
        <w:tblLook w:val="04A0" w:firstRow="1" w:lastRow="0" w:firstColumn="1" w:lastColumn="0" w:noHBand="0" w:noVBand="1"/>
        <w:tblDescription w:val="Contact information"/>
      </w:tblPr>
      <w:tblGrid>
        <w:gridCol w:w="3058"/>
        <w:gridCol w:w="20"/>
        <w:gridCol w:w="3058"/>
        <w:gridCol w:w="22"/>
        <w:gridCol w:w="3058"/>
      </w:tblGrid>
      <w:tr w:rsidR="00F748B7" w:rsidRPr="00F128D5">
        <w:tc>
          <w:tcPr>
            <w:tcW w:w="1659" w:type="pct"/>
            <w:tcBorders>
              <w:bottom w:val="single" w:sz="8" w:space="0" w:color="D9D9D9" w:themeColor="background1" w:themeShade="D9"/>
            </w:tcBorders>
            <w:shd w:val="clear" w:color="auto" w:fill="7E97AD" w:themeFill="accent1"/>
          </w:tcPr>
          <w:p w:rsidR="00F748B7" w:rsidRPr="00F128D5" w:rsidRDefault="00D0760C" w:rsidP="008D5AD7">
            <w:pPr>
              <w:pStyle w:val="Encabezadoinversodelatabla"/>
              <w:spacing w:line="360" w:lineRule="auto"/>
              <w:jc w:val="both"/>
              <w:rPr>
                <w:lang w:val="es-ES"/>
              </w:rPr>
            </w:pPr>
            <w:sdt>
              <w:sdtPr>
                <w:rPr>
                  <w:lang w:val="es-ES"/>
                </w:rPr>
                <w:alias w:val="Nombre"/>
                <w:tag w:val="Nombre"/>
                <w:id w:val="183095679"/>
                <w:placeholder>
                  <w:docPart w:val="02D9528C1AB545349374BC3C6270CE34"/>
                </w:placeholder>
                <w:temporary/>
                <w:showingPlcHdr/>
                <w15:appearance w15:val="hidden"/>
                <w:text/>
              </w:sdtPr>
              <w:sdtContent>
                <w:r w:rsidR="00B828C8">
                  <w:rPr>
                    <w:lang w:val="es-ES"/>
                  </w:rPr>
                  <w:t>NOMBRE</w:t>
                </w:r>
              </w:sdtContent>
            </w:sdt>
            <w:r w:rsidR="002B18A5">
              <w:rPr>
                <w:lang w:val="es-ES"/>
              </w:rPr>
              <w:br/>
            </w:r>
            <w:sdt>
              <w:sdtPr>
                <w:rPr>
                  <w:lang w:val="es-ES"/>
                </w:rPr>
                <w:alias w:val="Cargo"/>
                <w:tag w:val="Cargo"/>
                <w:id w:val="-1082054397"/>
                <w:placeholder>
                  <w:docPart w:val="D72CBD630C984D9793577C3F35DDC85E"/>
                </w:placeholder>
                <w:temporary/>
                <w:showingPlcHdr/>
                <w15:appearance w15:val="hidden"/>
                <w:text/>
              </w:sdtPr>
              <w:sdtContent>
                <w:r w:rsidR="00B828C8" w:rsidRPr="00B828C8">
                  <w:rPr>
                    <w:lang w:val="es-ES"/>
                  </w:rPr>
                  <w:t>Cargo</w:t>
                </w:r>
              </w:sdtContent>
            </w:sdt>
          </w:p>
        </w:tc>
        <w:tc>
          <w:tcPr>
            <w:tcW w:w="11" w:type="pct"/>
          </w:tcPr>
          <w:p w:rsidR="00F748B7" w:rsidRPr="00F128D5" w:rsidRDefault="00F748B7" w:rsidP="008D5AD7">
            <w:pPr>
              <w:pStyle w:val="Encabezadoinversodelatabla"/>
              <w:spacing w:line="360" w:lineRule="auto"/>
              <w:jc w:val="both"/>
              <w:rPr>
                <w:lang w:val="es-ES"/>
              </w:rPr>
            </w:pPr>
          </w:p>
        </w:tc>
        <w:tc>
          <w:tcPr>
            <w:tcW w:w="1659" w:type="pct"/>
            <w:tcBorders>
              <w:bottom w:val="single" w:sz="8" w:space="0" w:color="D9D9D9" w:themeColor="background1" w:themeShade="D9"/>
            </w:tcBorders>
            <w:shd w:val="clear" w:color="auto" w:fill="7E97AD" w:themeFill="accent1"/>
          </w:tcPr>
          <w:p w:rsidR="00F748B7" w:rsidRPr="00F128D5" w:rsidRDefault="00D0760C" w:rsidP="008D5AD7">
            <w:pPr>
              <w:pStyle w:val="Encabezadoinversodelatabla"/>
              <w:spacing w:line="360" w:lineRule="auto"/>
              <w:jc w:val="both"/>
              <w:rPr>
                <w:lang w:val="es-ES"/>
              </w:rPr>
            </w:pPr>
            <w:sdt>
              <w:sdtPr>
                <w:rPr>
                  <w:lang w:val="es-ES"/>
                </w:rPr>
                <w:alias w:val="Nombre"/>
                <w:tag w:val="Nombre"/>
                <w:id w:val="-2041965339"/>
                <w:placeholder>
                  <w:docPart w:val="02D9528C1AB545349374BC3C6270CE34"/>
                </w:placeholder>
                <w:temporary/>
                <w:showingPlcHdr/>
                <w15:appearance w15:val="hidden"/>
                <w:text/>
              </w:sdtPr>
              <w:sdtContent>
                <w:r w:rsidR="00A22A03">
                  <w:rPr>
                    <w:lang w:val="es-ES"/>
                  </w:rPr>
                  <w:t>NOMBRE</w:t>
                </w:r>
              </w:sdtContent>
            </w:sdt>
            <w:r w:rsidR="002B18A5">
              <w:rPr>
                <w:lang w:val="es-ES"/>
              </w:rPr>
              <w:br/>
            </w:r>
            <w:sdt>
              <w:sdtPr>
                <w:rPr>
                  <w:lang w:val="es-ES"/>
                </w:rPr>
                <w:alias w:val="Cargo"/>
                <w:tag w:val="Cargo"/>
                <w:id w:val="-565726344"/>
                <w:placeholder>
                  <w:docPart w:val="D72CBD630C984D9793577C3F35DDC85E"/>
                </w:placeholder>
                <w:temporary/>
                <w:showingPlcHdr/>
                <w15:appearance w15:val="hidden"/>
                <w:text/>
              </w:sdtPr>
              <w:sdtContent>
                <w:r w:rsidR="00A22A03" w:rsidRPr="00B828C8">
                  <w:rPr>
                    <w:lang w:val="es-ES"/>
                  </w:rPr>
                  <w:t>Cargo</w:t>
                </w:r>
              </w:sdtContent>
            </w:sdt>
          </w:p>
        </w:tc>
        <w:tc>
          <w:tcPr>
            <w:tcW w:w="12" w:type="pct"/>
          </w:tcPr>
          <w:p w:rsidR="00F748B7" w:rsidRPr="00F128D5" w:rsidRDefault="00F748B7" w:rsidP="008D5AD7">
            <w:pPr>
              <w:pStyle w:val="Encabezadoinversodelatabla"/>
              <w:spacing w:line="360" w:lineRule="auto"/>
              <w:jc w:val="both"/>
              <w:rPr>
                <w:lang w:val="es-ES"/>
              </w:rPr>
            </w:pPr>
          </w:p>
        </w:tc>
        <w:tc>
          <w:tcPr>
            <w:tcW w:w="1659" w:type="pct"/>
            <w:tcBorders>
              <w:bottom w:val="single" w:sz="8" w:space="0" w:color="D9D9D9" w:themeColor="background1" w:themeShade="D9"/>
            </w:tcBorders>
            <w:shd w:val="clear" w:color="auto" w:fill="7E97AD" w:themeFill="accent1"/>
          </w:tcPr>
          <w:p w:rsidR="00F748B7" w:rsidRPr="00F128D5" w:rsidRDefault="00D0760C" w:rsidP="008D5AD7">
            <w:pPr>
              <w:pStyle w:val="Encabezadoinversodelatabla"/>
              <w:spacing w:line="360" w:lineRule="auto"/>
              <w:jc w:val="both"/>
              <w:rPr>
                <w:lang w:val="es-ES"/>
              </w:rPr>
            </w:pPr>
            <w:sdt>
              <w:sdtPr>
                <w:rPr>
                  <w:lang w:val="es-ES"/>
                </w:rPr>
                <w:alias w:val="Nombre"/>
                <w:tag w:val="Nombre"/>
                <w:id w:val="1799482134"/>
                <w:placeholder>
                  <w:docPart w:val="02D9528C1AB545349374BC3C6270CE34"/>
                </w:placeholder>
                <w:temporary/>
                <w:showingPlcHdr/>
                <w15:appearance w15:val="hidden"/>
                <w:text/>
              </w:sdtPr>
              <w:sdtContent>
                <w:r w:rsidR="00A22A03">
                  <w:rPr>
                    <w:lang w:val="es-ES"/>
                  </w:rPr>
                  <w:t>NOMBRE</w:t>
                </w:r>
              </w:sdtContent>
            </w:sdt>
            <w:r w:rsidR="002B18A5">
              <w:rPr>
                <w:lang w:val="es-ES"/>
              </w:rPr>
              <w:br/>
            </w:r>
            <w:sdt>
              <w:sdtPr>
                <w:rPr>
                  <w:lang w:val="es-ES"/>
                </w:rPr>
                <w:alias w:val="Cargo"/>
                <w:tag w:val="Cargo"/>
                <w:id w:val="493068221"/>
                <w:placeholder>
                  <w:docPart w:val="D72CBD630C984D9793577C3F35DDC85E"/>
                </w:placeholder>
                <w:temporary/>
                <w:showingPlcHdr/>
                <w15:appearance w15:val="hidden"/>
                <w:text/>
              </w:sdtPr>
              <w:sdtContent>
                <w:r w:rsidR="00A22A03" w:rsidRPr="00B828C8">
                  <w:rPr>
                    <w:lang w:val="es-ES"/>
                  </w:rPr>
                  <w:t>Cargo</w:t>
                </w:r>
              </w:sdtContent>
            </w:sdt>
          </w:p>
        </w:tc>
      </w:tr>
      <w:tr w:rsidR="00F748B7" w:rsidRPr="00F128D5">
        <w:tc>
          <w:tcPr>
            <w:tcW w:w="1659" w:type="pct"/>
          </w:tcPr>
          <w:p w:rsidR="00F748B7" w:rsidRPr="00F128D5" w:rsidRDefault="00EC73D6" w:rsidP="008D5AD7">
            <w:pPr>
              <w:pStyle w:val="Sinespaciado"/>
              <w:spacing w:before="0" w:line="360" w:lineRule="auto"/>
              <w:jc w:val="both"/>
              <w:rPr>
                <w:lang w:val="es-ES"/>
              </w:rPr>
            </w:pPr>
            <w:r w:rsidRPr="00F128D5">
              <w:rPr>
                <w:noProof/>
                <w:lang w:val="es-CR" w:eastAsia="es-CR"/>
              </w:rPr>
              <w:drawing>
                <wp:inline distT="0" distB="0" distL="0" distR="0" wp14:anchorId="0CA7FE34" wp14:editId="23CFB8C1">
                  <wp:extent cx="1920240" cy="1280160"/>
                  <wp:effectExtent l="0" t="0" r="3810" b="0"/>
                  <wp:docPr id="9" name="Imagen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3"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1" w:type="pct"/>
          </w:tcPr>
          <w:p w:rsidR="00F748B7" w:rsidRPr="00F128D5" w:rsidRDefault="00F748B7" w:rsidP="008D5AD7">
            <w:pPr>
              <w:pStyle w:val="Sinespaciado"/>
              <w:spacing w:before="0" w:line="360" w:lineRule="auto"/>
              <w:jc w:val="both"/>
              <w:rPr>
                <w:lang w:val="es-ES"/>
              </w:rPr>
            </w:pPr>
          </w:p>
        </w:tc>
        <w:tc>
          <w:tcPr>
            <w:tcW w:w="1659" w:type="pct"/>
          </w:tcPr>
          <w:p w:rsidR="00F748B7" w:rsidRPr="00F128D5" w:rsidRDefault="00EC73D6" w:rsidP="008D5AD7">
            <w:pPr>
              <w:pStyle w:val="Sinespaciado"/>
              <w:spacing w:before="0" w:line="360" w:lineRule="auto"/>
              <w:jc w:val="both"/>
              <w:rPr>
                <w:lang w:val="es-ES"/>
              </w:rPr>
            </w:pPr>
            <w:r w:rsidRPr="00F128D5">
              <w:rPr>
                <w:noProof/>
                <w:lang w:val="es-CR" w:eastAsia="es-CR"/>
              </w:rPr>
              <w:drawing>
                <wp:inline distT="0" distB="0" distL="0" distR="0" wp14:anchorId="72EF8FDD" wp14:editId="6B6F03A0">
                  <wp:extent cx="1922147" cy="1280160"/>
                  <wp:effectExtent l="0" t="0" r="1905" b="0"/>
                  <wp:docPr id="8" name="Imagen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F748B7" w:rsidRPr="00F128D5" w:rsidRDefault="00F748B7" w:rsidP="008D5AD7">
            <w:pPr>
              <w:pStyle w:val="Sinespaciado"/>
              <w:spacing w:before="0" w:line="360" w:lineRule="auto"/>
              <w:jc w:val="both"/>
              <w:rPr>
                <w:lang w:val="es-ES"/>
              </w:rPr>
            </w:pPr>
          </w:p>
        </w:tc>
        <w:tc>
          <w:tcPr>
            <w:tcW w:w="1659" w:type="pct"/>
          </w:tcPr>
          <w:p w:rsidR="00F748B7" w:rsidRPr="00F128D5" w:rsidRDefault="00EC73D6" w:rsidP="008D5AD7">
            <w:pPr>
              <w:pStyle w:val="Sinespaciado"/>
              <w:spacing w:before="0" w:line="360" w:lineRule="auto"/>
              <w:jc w:val="both"/>
              <w:rPr>
                <w:lang w:val="es-ES"/>
              </w:rPr>
            </w:pPr>
            <w:r w:rsidRPr="00F128D5">
              <w:rPr>
                <w:noProof/>
                <w:lang w:val="es-CR" w:eastAsia="es-CR"/>
              </w:rPr>
              <w:drawing>
                <wp:inline distT="0" distB="0" distL="0" distR="0" wp14:anchorId="1CEAF229" wp14:editId="7C58CB0F">
                  <wp:extent cx="1920663" cy="1280160"/>
                  <wp:effectExtent l="0" t="0" r="3810" b="0"/>
                  <wp:docPr id="7" name="Imagen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5"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F748B7" w:rsidRPr="00C074E0">
        <w:tc>
          <w:tcPr>
            <w:tcW w:w="1659" w:type="pct"/>
          </w:tcPr>
          <w:p w:rsidR="00F748B7" w:rsidRPr="00F128D5" w:rsidRDefault="00EC73D6" w:rsidP="008D5AD7">
            <w:pPr>
              <w:pStyle w:val="Textodelatabla"/>
              <w:spacing w:line="360" w:lineRule="auto"/>
              <w:jc w:val="both"/>
              <w:rPr>
                <w:lang w:val="es-ES"/>
              </w:rPr>
            </w:pPr>
            <w:r w:rsidRPr="00F128D5">
              <w:rPr>
                <w:rStyle w:val="Textoennegrita"/>
                <w:rFonts w:ascii="Cambria" w:hAnsi="Cambria"/>
                <w:color w:val="595959"/>
                <w:lang w:val="es-ES"/>
              </w:rPr>
              <w:t>Tel.</w:t>
            </w:r>
            <w:r w:rsidRPr="00F128D5">
              <w:rPr>
                <w:rFonts w:ascii="Cambria" w:hAnsi="Cambria"/>
                <w:color w:val="595959"/>
                <w:lang w:val="es-ES"/>
              </w:rPr>
              <w:t xml:space="preserve"> </w:t>
            </w:r>
            <w:sdt>
              <w:sdtPr>
                <w:rPr>
                  <w:lang w:val="es-ES"/>
                </w:rPr>
                <w:alias w:val="Tel."/>
                <w:tag w:val="Tel."/>
                <w:id w:val="-615826258"/>
                <w:placeholder>
                  <w:docPart w:val="204B190B38FF4983A737136CA600B705"/>
                </w:placeholder>
                <w:temporary/>
                <w:showingPlcHdr/>
                <w15:appearance w15:val="hidden"/>
                <w:text/>
              </w:sdtPr>
              <w:sdtContent>
                <w:r w:rsidRPr="00F128D5">
                  <w:rPr>
                    <w:lang w:val="es-ES"/>
                  </w:rPr>
                  <w:t>[</w:t>
                </w:r>
                <w:r w:rsidR="00B828C8" w:rsidRPr="00B828C8">
                  <w:rPr>
                    <w:lang w:val="es-ES"/>
                  </w:rPr>
                  <w:t>Teléfono</w:t>
                </w:r>
                <w:r w:rsidRPr="00F128D5">
                  <w:rPr>
                    <w:lang w:val="es-ES"/>
                  </w:rPr>
                  <w:t>]</w:t>
                </w:r>
              </w:sdtContent>
            </w:sdt>
          </w:p>
          <w:p w:rsidR="00F748B7" w:rsidRPr="00F128D5" w:rsidRDefault="00EC73D6" w:rsidP="008D5AD7">
            <w:pPr>
              <w:pStyle w:val="Textodelatabla"/>
              <w:spacing w:line="360" w:lineRule="auto"/>
              <w:jc w:val="both"/>
              <w:rPr>
                <w:lang w:val="es-ES"/>
              </w:rPr>
            </w:pPr>
            <w:r w:rsidRPr="00F128D5">
              <w:rPr>
                <w:rStyle w:val="Textoennegrita"/>
                <w:rFonts w:ascii="Cambria" w:hAnsi="Cambria"/>
                <w:color w:val="595959"/>
                <w:lang w:val="es-ES"/>
              </w:rPr>
              <w:t>Fax</w:t>
            </w:r>
            <w:r w:rsidRPr="00F128D5">
              <w:rPr>
                <w:rFonts w:ascii="Cambria" w:hAnsi="Cambria"/>
                <w:color w:val="595959"/>
                <w:lang w:val="es-ES"/>
              </w:rPr>
              <w:t xml:space="preserve"> </w:t>
            </w:r>
            <w:sdt>
              <w:sdtPr>
                <w:rPr>
                  <w:lang w:val="es-ES"/>
                </w:rPr>
                <w:alias w:val="Fax"/>
                <w:tag w:val="Fax"/>
                <w:id w:val="905102191"/>
                <w:placeholder>
                  <w:docPart w:val="CDEA1BE6A83C464595A31C25B1B40489"/>
                </w:placeholder>
                <w:temporary/>
                <w:showingPlcHdr/>
                <w15:appearance w15:val="hidden"/>
                <w:text/>
              </w:sdtPr>
              <w:sdtContent>
                <w:r w:rsidRPr="00F128D5">
                  <w:rPr>
                    <w:lang w:val="es-ES"/>
                  </w:rPr>
                  <w:t>[Fax]</w:t>
                </w:r>
              </w:sdtContent>
            </w:sdt>
          </w:p>
          <w:p w:rsidR="00F748B7" w:rsidRPr="00F128D5" w:rsidRDefault="00D0760C" w:rsidP="008D5AD7">
            <w:pPr>
              <w:pStyle w:val="Textodelatabla"/>
              <w:spacing w:line="360" w:lineRule="auto"/>
              <w:jc w:val="both"/>
              <w:rPr>
                <w:lang w:val="es-ES"/>
              </w:rPr>
            </w:pPr>
            <w:sdt>
              <w:sdtPr>
                <w:rPr>
                  <w:lang w:val="es-ES"/>
                </w:rPr>
                <w:alias w:val="Correo electrónico"/>
                <w:tag w:val="Correo electrónico"/>
                <w:id w:val="1897403004"/>
                <w:placeholder>
                  <w:docPart w:val="134EBE2D38304B47AAD0E281345D8854"/>
                </w:placeholder>
                <w:temporary/>
                <w:showingPlcHdr/>
                <w15:appearance w15:val="hidden"/>
                <w:text/>
              </w:sdtPr>
              <w:sdtContent>
                <w:r w:rsidR="00EC73D6" w:rsidRPr="00F128D5">
                  <w:rPr>
                    <w:lang w:val="es-ES"/>
                  </w:rPr>
                  <w:t>[</w:t>
                </w:r>
                <w:r w:rsidR="00B828C8" w:rsidRPr="00B828C8">
                  <w:rPr>
                    <w:lang w:val="es-ES"/>
                  </w:rPr>
                  <w:t>Dirección de correo electrónico</w:t>
                </w:r>
                <w:r w:rsidR="00EC73D6" w:rsidRPr="00F128D5">
                  <w:rPr>
                    <w:lang w:val="es-ES"/>
                  </w:rPr>
                  <w:t>]</w:t>
                </w:r>
              </w:sdtContent>
            </w:sdt>
          </w:p>
        </w:tc>
        <w:tc>
          <w:tcPr>
            <w:tcW w:w="11" w:type="pct"/>
          </w:tcPr>
          <w:p w:rsidR="00F748B7" w:rsidRPr="00F128D5" w:rsidRDefault="00F748B7" w:rsidP="008D5AD7">
            <w:pPr>
              <w:pStyle w:val="Textodelatabla"/>
              <w:spacing w:line="360" w:lineRule="auto"/>
              <w:jc w:val="both"/>
              <w:rPr>
                <w:lang w:val="es-ES"/>
              </w:rPr>
            </w:pPr>
          </w:p>
        </w:tc>
        <w:tc>
          <w:tcPr>
            <w:tcW w:w="1659" w:type="pct"/>
          </w:tcPr>
          <w:p w:rsidR="00F748B7" w:rsidRPr="00F128D5" w:rsidRDefault="00EC73D6" w:rsidP="008D5AD7">
            <w:pPr>
              <w:pStyle w:val="Textodelatabla"/>
              <w:spacing w:line="360" w:lineRule="auto"/>
              <w:jc w:val="both"/>
              <w:rPr>
                <w:lang w:val="es-ES"/>
              </w:rPr>
            </w:pPr>
            <w:r w:rsidRPr="00F128D5">
              <w:rPr>
                <w:rStyle w:val="Textoennegrita"/>
                <w:rFonts w:ascii="Cambria" w:hAnsi="Cambria"/>
                <w:color w:val="595959"/>
                <w:lang w:val="es-ES"/>
              </w:rPr>
              <w:t>Tel.</w:t>
            </w:r>
            <w:r w:rsidRPr="00F128D5">
              <w:rPr>
                <w:rFonts w:ascii="Cambria" w:hAnsi="Cambria"/>
                <w:color w:val="595959"/>
                <w:lang w:val="es-ES"/>
              </w:rPr>
              <w:t xml:space="preserve"> </w:t>
            </w:r>
            <w:sdt>
              <w:sdtPr>
                <w:rPr>
                  <w:lang w:val="es-ES"/>
                </w:rPr>
                <w:alias w:val="Tel."/>
                <w:tag w:val="Tel."/>
                <w:id w:val="-549764891"/>
                <w:placeholder>
                  <w:docPart w:val="204B190B38FF4983A737136CA600B705"/>
                </w:placeholder>
                <w:temporary/>
                <w:showingPlcHdr/>
                <w15:appearance w15:val="hidden"/>
                <w:text/>
              </w:sdtPr>
              <w:sdtContent>
                <w:r w:rsidR="00A22A03" w:rsidRPr="00F128D5">
                  <w:rPr>
                    <w:lang w:val="es-ES"/>
                  </w:rPr>
                  <w:t>[</w:t>
                </w:r>
                <w:r w:rsidR="00A22A03" w:rsidRPr="00B828C8">
                  <w:rPr>
                    <w:lang w:val="es-ES"/>
                  </w:rPr>
                  <w:t>Teléfono</w:t>
                </w:r>
                <w:r w:rsidR="00A22A03" w:rsidRPr="00F128D5">
                  <w:rPr>
                    <w:lang w:val="es-ES"/>
                  </w:rPr>
                  <w:t>]</w:t>
                </w:r>
              </w:sdtContent>
            </w:sdt>
          </w:p>
          <w:p w:rsidR="00F748B7" w:rsidRPr="00F128D5" w:rsidRDefault="00EC73D6" w:rsidP="008D5AD7">
            <w:pPr>
              <w:pStyle w:val="Textodelatabla"/>
              <w:spacing w:line="360" w:lineRule="auto"/>
              <w:jc w:val="both"/>
              <w:rPr>
                <w:lang w:val="es-ES"/>
              </w:rPr>
            </w:pPr>
            <w:r w:rsidRPr="00F128D5">
              <w:rPr>
                <w:rStyle w:val="Textoennegrita"/>
                <w:rFonts w:ascii="Cambria" w:hAnsi="Cambria"/>
                <w:color w:val="595959"/>
                <w:lang w:val="es-ES"/>
              </w:rPr>
              <w:t>Fax</w:t>
            </w:r>
            <w:r w:rsidRPr="00F128D5">
              <w:rPr>
                <w:rFonts w:ascii="Cambria" w:hAnsi="Cambria"/>
                <w:color w:val="595959"/>
                <w:lang w:val="es-ES"/>
              </w:rPr>
              <w:t xml:space="preserve"> </w:t>
            </w:r>
            <w:sdt>
              <w:sdtPr>
                <w:rPr>
                  <w:lang w:val="es-ES"/>
                </w:rPr>
                <w:alias w:val="Fax"/>
                <w:tag w:val="Fax"/>
                <w:id w:val="-527023830"/>
                <w:placeholder>
                  <w:docPart w:val="CDEA1BE6A83C464595A31C25B1B40489"/>
                </w:placeholder>
                <w:temporary/>
                <w:showingPlcHdr/>
                <w15:appearance w15:val="hidden"/>
                <w:text/>
              </w:sdtPr>
              <w:sdtContent>
                <w:r w:rsidR="00A22A03" w:rsidRPr="00F128D5">
                  <w:rPr>
                    <w:lang w:val="es-ES"/>
                  </w:rPr>
                  <w:t>[Fax]</w:t>
                </w:r>
              </w:sdtContent>
            </w:sdt>
          </w:p>
          <w:p w:rsidR="00F748B7" w:rsidRPr="00F128D5" w:rsidRDefault="00D0760C" w:rsidP="008D5AD7">
            <w:pPr>
              <w:pStyle w:val="Textodelatabla"/>
              <w:spacing w:line="360" w:lineRule="auto"/>
              <w:jc w:val="both"/>
              <w:rPr>
                <w:lang w:val="es-ES"/>
              </w:rPr>
            </w:pPr>
            <w:sdt>
              <w:sdtPr>
                <w:rPr>
                  <w:lang w:val="es-ES"/>
                </w:rPr>
                <w:alias w:val="Correo electrónico"/>
                <w:tag w:val="Correo electrónico"/>
                <w:id w:val="539636713"/>
                <w:placeholder>
                  <w:docPart w:val="134EBE2D38304B47AAD0E281345D8854"/>
                </w:placeholder>
                <w:temporary/>
                <w:showingPlcHdr/>
                <w15:appearance w15:val="hidden"/>
                <w:text/>
              </w:sdtPr>
              <w:sdtContent>
                <w:r w:rsidR="00A22A03" w:rsidRPr="00F128D5">
                  <w:rPr>
                    <w:lang w:val="es-ES"/>
                  </w:rPr>
                  <w:t>[</w:t>
                </w:r>
                <w:r w:rsidR="00A22A03" w:rsidRPr="00B828C8">
                  <w:rPr>
                    <w:lang w:val="es-ES"/>
                  </w:rPr>
                  <w:t>Dirección de correo electrónico</w:t>
                </w:r>
                <w:r w:rsidR="00A22A03" w:rsidRPr="00F128D5">
                  <w:rPr>
                    <w:lang w:val="es-ES"/>
                  </w:rPr>
                  <w:t>]</w:t>
                </w:r>
              </w:sdtContent>
            </w:sdt>
          </w:p>
        </w:tc>
        <w:tc>
          <w:tcPr>
            <w:tcW w:w="12" w:type="pct"/>
          </w:tcPr>
          <w:p w:rsidR="00F748B7" w:rsidRPr="00F128D5" w:rsidRDefault="00F748B7" w:rsidP="008D5AD7">
            <w:pPr>
              <w:pStyle w:val="Textodelatabla"/>
              <w:spacing w:line="360" w:lineRule="auto"/>
              <w:jc w:val="both"/>
              <w:rPr>
                <w:lang w:val="es-ES"/>
              </w:rPr>
            </w:pPr>
          </w:p>
        </w:tc>
        <w:tc>
          <w:tcPr>
            <w:tcW w:w="1659" w:type="pct"/>
          </w:tcPr>
          <w:p w:rsidR="00F748B7" w:rsidRPr="00F128D5" w:rsidRDefault="00EC73D6" w:rsidP="008D5AD7">
            <w:pPr>
              <w:pStyle w:val="Textodelatabla"/>
              <w:spacing w:line="360" w:lineRule="auto"/>
              <w:jc w:val="both"/>
              <w:rPr>
                <w:lang w:val="es-ES"/>
              </w:rPr>
            </w:pPr>
            <w:r w:rsidRPr="00F128D5">
              <w:rPr>
                <w:rStyle w:val="Textoennegrita"/>
                <w:rFonts w:ascii="Cambria" w:hAnsi="Cambria"/>
                <w:color w:val="595959"/>
                <w:lang w:val="es-ES"/>
              </w:rPr>
              <w:t>Tel.</w:t>
            </w:r>
            <w:r w:rsidRPr="00F128D5">
              <w:rPr>
                <w:rFonts w:ascii="Cambria" w:hAnsi="Cambria"/>
                <w:color w:val="595959"/>
                <w:lang w:val="es-ES"/>
              </w:rPr>
              <w:t xml:space="preserve"> </w:t>
            </w:r>
            <w:sdt>
              <w:sdtPr>
                <w:rPr>
                  <w:lang w:val="es-ES"/>
                </w:rPr>
                <w:alias w:val="Tel."/>
                <w:tag w:val="Tel."/>
                <w:id w:val="-994635339"/>
                <w:placeholder>
                  <w:docPart w:val="204B190B38FF4983A737136CA600B705"/>
                </w:placeholder>
                <w:temporary/>
                <w:showingPlcHdr/>
                <w15:appearance w15:val="hidden"/>
                <w:text/>
              </w:sdtPr>
              <w:sdtContent>
                <w:r w:rsidR="00A22A03" w:rsidRPr="00F128D5">
                  <w:rPr>
                    <w:lang w:val="es-ES"/>
                  </w:rPr>
                  <w:t>[</w:t>
                </w:r>
                <w:r w:rsidR="00A22A03" w:rsidRPr="00B828C8">
                  <w:rPr>
                    <w:lang w:val="es-ES"/>
                  </w:rPr>
                  <w:t>Teléfono</w:t>
                </w:r>
                <w:r w:rsidR="00A22A03" w:rsidRPr="00F128D5">
                  <w:rPr>
                    <w:lang w:val="es-ES"/>
                  </w:rPr>
                  <w:t>]</w:t>
                </w:r>
              </w:sdtContent>
            </w:sdt>
          </w:p>
          <w:p w:rsidR="00F748B7" w:rsidRPr="00F128D5" w:rsidRDefault="00EC73D6" w:rsidP="008D5AD7">
            <w:pPr>
              <w:pStyle w:val="Textodelatabla"/>
              <w:spacing w:line="360" w:lineRule="auto"/>
              <w:jc w:val="both"/>
              <w:rPr>
                <w:lang w:val="es-ES"/>
              </w:rPr>
            </w:pPr>
            <w:r w:rsidRPr="00F128D5">
              <w:rPr>
                <w:rStyle w:val="Textoennegrita"/>
                <w:rFonts w:ascii="Cambria" w:hAnsi="Cambria"/>
                <w:color w:val="595959"/>
                <w:lang w:val="es-ES"/>
              </w:rPr>
              <w:t>Fax</w:t>
            </w:r>
            <w:r w:rsidRPr="00F128D5">
              <w:rPr>
                <w:rFonts w:ascii="Cambria" w:hAnsi="Cambria"/>
                <w:color w:val="595959"/>
                <w:lang w:val="es-ES"/>
              </w:rPr>
              <w:t xml:space="preserve"> </w:t>
            </w:r>
            <w:sdt>
              <w:sdtPr>
                <w:rPr>
                  <w:lang w:val="es-ES"/>
                </w:rPr>
                <w:alias w:val="Fax"/>
                <w:tag w:val="Fax"/>
                <w:id w:val="-1711418742"/>
                <w:placeholder>
                  <w:docPart w:val="CDEA1BE6A83C464595A31C25B1B40489"/>
                </w:placeholder>
                <w:temporary/>
                <w:showingPlcHdr/>
                <w15:appearance w15:val="hidden"/>
                <w:text/>
              </w:sdtPr>
              <w:sdtContent>
                <w:r w:rsidR="00A22A03" w:rsidRPr="00F128D5">
                  <w:rPr>
                    <w:lang w:val="es-ES"/>
                  </w:rPr>
                  <w:t>[Fax]</w:t>
                </w:r>
              </w:sdtContent>
            </w:sdt>
          </w:p>
          <w:p w:rsidR="00F748B7" w:rsidRPr="00F128D5" w:rsidRDefault="00D0760C" w:rsidP="008D5AD7">
            <w:pPr>
              <w:pStyle w:val="Textodelatabla"/>
              <w:spacing w:line="360" w:lineRule="auto"/>
              <w:jc w:val="both"/>
              <w:rPr>
                <w:lang w:val="es-ES"/>
              </w:rPr>
            </w:pPr>
            <w:sdt>
              <w:sdtPr>
                <w:rPr>
                  <w:lang w:val="es-ES"/>
                </w:rPr>
                <w:alias w:val="Correo electrónico"/>
                <w:tag w:val="Correo electrónico"/>
                <w:id w:val="-1191680464"/>
                <w:placeholder>
                  <w:docPart w:val="134EBE2D38304B47AAD0E281345D8854"/>
                </w:placeholder>
                <w:temporary/>
                <w:showingPlcHdr/>
                <w15:appearance w15:val="hidden"/>
                <w:text/>
              </w:sdtPr>
              <w:sdtContent>
                <w:r w:rsidR="00A22A03" w:rsidRPr="00F128D5">
                  <w:rPr>
                    <w:lang w:val="es-ES"/>
                  </w:rPr>
                  <w:t>[</w:t>
                </w:r>
                <w:r w:rsidR="00A22A03" w:rsidRPr="00B828C8">
                  <w:rPr>
                    <w:lang w:val="es-ES"/>
                  </w:rPr>
                  <w:t>Dirección de correo electrónico</w:t>
                </w:r>
                <w:r w:rsidR="00A22A03" w:rsidRPr="00F128D5">
                  <w:rPr>
                    <w:lang w:val="es-ES"/>
                  </w:rPr>
                  <w:t>]</w:t>
                </w:r>
              </w:sdtContent>
            </w:sdt>
          </w:p>
        </w:tc>
      </w:tr>
    </w:tbl>
    <w:p w:rsidR="00F748B7" w:rsidRPr="00F128D5" w:rsidRDefault="00EC73D6" w:rsidP="008D5AD7">
      <w:pPr>
        <w:pStyle w:val="Ttulo1"/>
        <w:pageBreakBefore w:val="0"/>
        <w:spacing w:before="960" w:line="360" w:lineRule="auto"/>
        <w:jc w:val="both"/>
        <w:rPr>
          <w:lang w:val="es-ES"/>
        </w:rPr>
      </w:pPr>
      <w:bookmarkStart w:id="3" w:name="_Toc466626953"/>
      <w:r w:rsidRPr="00F128D5">
        <w:rPr>
          <w:rFonts w:ascii="Cambria" w:hAnsi="Cambria"/>
          <w:color w:val="595959"/>
          <w:lang w:val="es-ES"/>
        </w:rPr>
        <w:t>Información de</w:t>
      </w:r>
      <w:bookmarkEnd w:id="3"/>
      <w:r w:rsidR="002C2035">
        <w:rPr>
          <w:rFonts w:ascii="Cambria" w:hAnsi="Cambria"/>
          <w:color w:val="595959"/>
          <w:lang w:val="es-ES"/>
        </w:rPr>
        <w:t xml:space="preserve">l órgano </w:t>
      </w:r>
    </w:p>
    <w:p w:rsidR="00F748B7" w:rsidRPr="00F128D5" w:rsidRDefault="002C2035" w:rsidP="008D5AD7">
      <w:pPr>
        <w:pStyle w:val="Informacindelacompaa"/>
        <w:spacing w:line="360" w:lineRule="auto"/>
        <w:jc w:val="both"/>
        <w:rPr>
          <w:lang w:val="es-ES"/>
        </w:rPr>
      </w:pPr>
      <w:r>
        <w:rPr>
          <w:lang w:val="es-ES"/>
        </w:rPr>
        <w:t>FEUNED</w:t>
      </w:r>
    </w:p>
    <w:sdt>
      <w:sdtPr>
        <w:rPr>
          <w:lang w:val="es-ES"/>
        </w:rPr>
        <w:id w:val="353700434"/>
        <w:placeholder>
          <w:docPart w:val="1557A462E1FA469DA18053D7479ADC75"/>
        </w:placeholder>
        <w:temporary/>
        <w:showingPlcHdr/>
        <w15:appearance w15:val="hidden"/>
        <w:text/>
      </w:sdtPr>
      <w:sdtContent>
        <w:p w:rsidR="00F748B7" w:rsidRPr="00F128D5" w:rsidRDefault="00EC73D6" w:rsidP="008D5AD7">
          <w:pPr>
            <w:pStyle w:val="Informacindelacompaa"/>
            <w:spacing w:line="360" w:lineRule="auto"/>
            <w:jc w:val="both"/>
            <w:rPr>
              <w:lang w:val="es-ES"/>
            </w:rPr>
          </w:pPr>
          <w:r w:rsidRPr="00F128D5">
            <w:rPr>
              <w:rFonts w:ascii="Cambria" w:hAnsi="Cambria"/>
              <w:color w:val="595959"/>
              <w:lang w:val="es-ES"/>
            </w:rPr>
            <w:t>[Dirección, ciudad, código postal]</w:t>
          </w:r>
        </w:p>
      </w:sdtContent>
    </w:sdt>
    <w:p w:rsidR="00F748B7" w:rsidRPr="00F128D5" w:rsidRDefault="00EC73D6" w:rsidP="008D5AD7">
      <w:pPr>
        <w:pStyle w:val="Informacindelacompaa"/>
        <w:spacing w:line="360" w:lineRule="auto"/>
        <w:jc w:val="both"/>
        <w:rPr>
          <w:lang w:val="es-ES"/>
        </w:rPr>
      </w:pPr>
      <w:r w:rsidRPr="00F128D5">
        <w:rPr>
          <w:rStyle w:val="Textoennegrita"/>
          <w:rFonts w:ascii="Cambria" w:hAnsi="Cambria"/>
          <w:color w:val="595959"/>
          <w:lang w:val="es-ES"/>
        </w:rPr>
        <w:t xml:space="preserve">Tel. </w:t>
      </w:r>
      <w:sdt>
        <w:sdtPr>
          <w:rPr>
            <w:lang w:val="es-ES"/>
          </w:rPr>
          <w:id w:val="-2295425"/>
          <w:placeholder>
            <w:docPart w:val="204B190B38FF4983A737136CA600B705"/>
          </w:placeholder>
          <w:temporary/>
          <w:showingPlcHdr/>
          <w15:appearance w15:val="hidden"/>
          <w:text/>
        </w:sdtPr>
        <w:sdtContent>
          <w:r w:rsidR="00A22A03" w:rsidRPr="00F128D5">
            <w:rPr>
              <w:lang w:val="es-ES"/>
            </w:rPr>
            <w:t>[</w:t>
          </w:r>
          <w:r w:rsidR="00A22A03" w:rsidRPr="00B828C8">
            <w:rPr>
              <w:lang w:val="es-ES"/>
            </w:rPr>
            <w:t>Teléfono</w:t>
          </w:r>
          <w:r w:rsidR="00A22A03" w:rsidRPr="00F128D5">
            <w:rPr>
              <w:lang w:val="es-ES"/>
            </w:rPr>
            <w:t>]</w:t>
          </w:r>
        </w:sdtContent>
      </w:sdt>
    </w:p>
    <w:p w:rsidR="00F748B7" w:rsidRPr="00F128D5" w:rsidRDefault="001654A3" w:rsidP="008D5AD7">
      <w:pPr>
        <w:pStyle w:val="Informacindelacompaa"/>
        <w:spacing w:line="360" w:lineRule="auto"/>
        <w:jc w:val="both"/>
        <w:rPr>
          <w:lang w:val="es-ES"/>
        </w:rPr>
      </w:pPr>
      <w:r>
        <w:rPr>
          <w:noProof/>
          <w:lang w:val="es-CR" w:eastAsia="es-CR"/>
        </w:rPr>
        <w:drawing>
          <wp:anchor distT="0" distB="0" distL="114300" distR="114300" simplePos="0" relativeHeight="251663360" behindDoc="0" locked="0" layoutInCell="1" allowOverlap="1" wp14:anchorId="373BE119" wp14:editId="0F374EF5">
            <wp:simplePos x="0" y="0"/>
            <wp:positionH relativeFrom="margin">
              <wp:align>left</wp:align>
            </wp:positionH>
            <wp:positionV relativeFrom="line">
              <wp:posOffset>872680</wp:posOffset>
            </wp:positionV>
            <wp:extent cx="1697447" cy="486000"/>
            <wp:effectExtent l="0" t="0" r="0"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7447" cy="486000"/>
                    </a:xfrm>
                    <a:prstGeom prst="rect">
                      <a:avLst/>
                    </a:prstGeom>
                  </pic:spPr>
                </pic:pic>
              </a:graphicData>
            </a:graphic>
            <wp14:sizeRelH relativeFrom="margin">
              <wp14:pctWidth>0</wp14:pctWidth>
            </wp14:sizeRelH>
            <wp14:sizeRelV relativeFrom="margin">
              <wp14:pctHeight>0</wp14:pctHeight>
            </wp14:sizeRelV>
          </wp:anchor>
        </w:drawing>
      </w:r>
      <w:r w:rsidR="00EC73D6" w:rsidRPr="00F128D5">
        <w:rPr>
          <w:rStyle w:val="Textoennegrita"/>
          <w:rFonts w:ascii="Cambria" w:hAnsi="Cambria"/>
          <w:color w:val="595959"/>
          <w:lang w:val="es-ES"/>
        </w:rPr>
        <w:t>Fax</w:t>
      </w:r>
      <w:r w:rsidR="00EC73D6" w:rsidRPr="00F128D5">
        <w:rPr>
          <w:rFonts w:ascii="Cambria" w:hAnsi="Cambria"/>
          <w:color w:val="595959"/>
          <w:lang w:val="es-ES"/>
        </w:rPr>
        <w:t xml:space="preserve"> </w:t>
      </w:r>
      <w:sdt>
        <w:sdtPr>
          <w:rPr>
            <w:lang w:val="es-ES"/>
          </w:rPr>
          <w:id w:val="-224521222"/>
          <w:placeholder>
            <w:docPart w:val="CDEA1BE6A83C464595A31C25B1B40489"/>
          </w:placeholder>
          <w:temporary/>
          <w:showingPlcHdr/>
          <w15:appearance w15:val="hidden"/>
          <w:text/>
        </w:sdtPr>
        <w:sdtContent>
          <w:r w:rsidR="00A22A03" w:rsidRPr="00F128D5">
            <w:rPr>
              <w:lang w:val="es-ES"/>
            </w:rPr>
            <w:t>[Fax]</w:t>
          </w:r>
        </w:sdtContent>
      </w:sdt>
    </w:p>
    <w:sdt>
      <w:sdtPr>
        <w:rPr>
          <w:lang w:val="es-ES"/>
        </w:rPr>
        <w:id w:val="471335889"/>
        <w:placeholder>
          <w:docPart w:val="ADBF021179344049ADC4FE392DAED7E6"/>
        </w:placeholder>
        <w:temporary/>
        <w:showingPlcHdr/>
        <w15:appearance w15:val="hidden"/>
        <w:text/>
      </w:sdtPr>
      <w:sdtContent>
        <w:p w:rsidR="00F748B7" w:rsidRPr="00B4357A" w:rsidRDefault="00EC73D6" w:rsidP="008D5AD7">
          <w:pPr>
            <w:pStyle w:val="Informacindelacompaa"/>
            <w:spacing w:line="360" w:lineRule="auto"/>
            <w:jc w:val="both"/>
            <w:rPr>
              <w:lang w:val="es-ES"/>
            </w:rPr>
          </w:pPr>
          <w:r w:rsidRPr="00F128D5">
            <w:rPr>
              <w:rFonts w:ascii="Cambria" w:hAnsi="Cambria"/>
              <w:color w:val="595959"/>
              <w:lang w:val="es-ES"/>
            </w:rPr>
            <w:t>[Sitio web]</w:t>
          </w:r>
        </w:p>
      </w:sdtContent>
    </w:sdt>
    <w:sectPr w:rsidR="00F748B7" w:rsidRPr="00B4357A">
      <w:headerReference w:type="default" r:id="rId17"/>
      <w:footerReference w:type="default" r:id="rId18"/>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0C" w:rsidRDefault="00D0760C">
      <w:pPr>
        <w:spacing w:after="0" w:line="240" w:lineRule="auto"/>
      </w:pPr>
      <w:r>
        <w:separator/>
      </w:r>
    </w:p>
  </w:endnote>
  <w:endnote w:type="continuationSeparator" w:id="0">
    <w:p w:rsidR="00D0760C" w:rsidRDefault="00D0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0C" w:rsidRPr="00F272C6" w:rsidRDefault="00D0760C">
    <w:pPr>
      <w:pStyle w:val="Piedepgina"/>
      <w:rPr>
        <w:lang w:val="es-ES"/>
      </w:rPr>
    </w:pPr>
    <w:r w:rsidRPr="00F272C6">
      <w:rPr>
        <w:rFonts w:ascii="Cambria" w:hAnsi="Cambria"/>
        <w:color w:val="595959"/>
        <w:lang w:val="es-ES"/>
      </w:rPr>
      <w:t xml:space="preserve">Página </w:t>
    </w:r>
    <w:r w:rsidRPr="00F272C6">
      <w:rPr>
        <w:lang w:val="es-ES"/>
      </w:rPr>
      <w:fldChar w:fldCharType="begin"/>
    </w:r>
    <w:r w:rsidRPr="00F272C6">
      <w:rPr>
        <w:lang w:val="es-ES"/>
      </w:rPr>
      <w:instrText xml:space="preserve"> page </w:instrText>
    </w:r>
    <w:r w:rsidRPr="00F272C6">
      <w:rPr>
        <w:lang w:val="es-ES"/>
      </w:rPr>
      <w:fldChar w:fldCharType="separate"/>
    </w:r>
    <w:r w:rsidR="00FA7DE6">
      <w:rPr>
        <w:noProof/>
        <w:lang w:val="es-ES"/>
      </w:rPr>
      <w:t>22</w:t>
    </w:r>
    <w:r w:rsidRPr="00F272C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0C" w:rsidRDefault="00D0760C">
      <w:pPr>
        <w:spacing w:after="0" w:line="240" w:lineRule="auto"/>
      </w:pPr>
      <w:r>
        <w:separator/>
      </w:r>
    </w:p>
  </w:footnote>
  <w:footnote w:type="continuationSeparator" w:id="0">
    <w:p w:rsidR="00D0760C" w:rsidRDefault="00D07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0C" w:rsidRDefault="00D0760C">
    <w:pPr>
      <w:pStyle w:val="Sombreadodelencabezado"/>
    </w:pPr>
    <w:r>
      <w:rPr>
        <w:rFonts w:ascii="Calibri" w:hAnsi="Calibri"/>
        <w:color w:val="FFFFFF"/>
      </w:rPr>
      <w:t>Tabla de contenido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0C" w:rsidRPr="005F6E28" w:rsidRDefault="00D0760C" w:rsidP="005F6E28">
    <w:pPr>
      <w:pStyle w:val="Sombreadodelencabezado"/>
      <w:shd w:val="clear" w:color="auto" w:fill="339966"/>
      <w:rPr>
        <w:color w:val="339966"/>
        <w:lang w:val="es-ES"/>
      </w:rPr>
    </w:pPr>
    <w:r>
      <w:t>Informe de labores de presidencia feuned.</w:t>
    </w:r>
    <w:r w:rsidRPr="00EC73D6">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10" w15:restartNumberingAfterBreak="0">
    <w:nsid w:val="0000000B"/>
    <w:multiLevelType w:val="multilevel"/>
    <w:tmpl w:val="0000000B"/>
    <w:name w:val="RTF_Num 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1" w15:restartNumberingAfterBreak="0">
    <w:nsid w:val="02145EA7"/>
    <w:multiLevelType w:val="hybridMultilevel"/>
    <w:tmpl w:val="DE7E4632"/>
    <w:lvl w:ilvl="0" w:tplc="92649F8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3B32190"/>
    <w:multiLevelType w:val="multilevel"/>
    <w:tmpl w:val="9CA4ABB8"/>
    <w:numStyleLink w:val="Informeanual"/>
  </w:abstractNum>
  <w:abstractNum w:abstractNumId="13" w15:restartNumberingAfterBreak="0">
    <w:nsid w:val="084A1EF2"/>
    <w:multiLevelType w:val="hybridMultilevel"/>
    <w:tmpl w:val="A8567F74"/>
    <w:lvl w:ilvl="0" w:tplc="140A000F">
      <w:start w:val="1"/>
      <w:numFmt w:val="decimal"/>
      <w:lvlText w:val="%1."/>
      <w:lvlJc w:val="left"/>
      <w:pPr>
        <w:ind w:left="1487" w:hanging="360"/>
      </w:pPr>
    </w:lvl>
    <w:lvl w:ilvl="1" w:tplc="140A0019" w:tentative="1">
      <w:start w:val="1"/>
      <w:numFmt w:val="lowerLetter"/>
      <w:lvlText w:val="%2."/>
      <w:lvlJc w:val="left"/>
      <w:pPr>
        <w:ind w:left="2207" w:hanging="360"/>
      </w:pPr>
    </w:lvl>
    <w:lvl w:ilvl="2" w:tplc="140A001B" w:tentative="1">
      <w:start w:val="1"/>
      <w:numFmt w:val="lowerRoman"/>
      <w:lvlText w:val="%3."/>
      <w:lvlJc w:val="right"/>
      <w:pPr>
        <w:ind w:left="2927" w:hanging="180"/>
      </w:pPr>
    </w:lvl>
    <w:lvl w:ilvl="3" w:tplc="140A000F" w:tentative="1">
      <w:start w:val="1"/>
      <w:numFmt w:val="decimal"/>
      <w:lvlText w:val="%4."/>
      <w:lvlJc w:val="left"/>
      <w:pPr>
        <w:ind w:left="3647" w:hanging="360"/>
      </w:pPr>
    </w:lvl>
    <w:lvl w:ilvl="4" w:tplc="140A0019" w:tentative="1">
      <w:start w:val="1"/>
      <w:numFmt w:val="lowerLetter"/>
      <w:lvlText w:val="%5."/>
      <w:lvlJc w:val="left"/>
      <w:pPr>
        <w:ind w:left="4367" w:hanging="360"/>
      </w:pPr>
    </w:lvl>
    <w:lvl w:ilvl="5" w:tplc="140A001B" w:tentative="1">
      <w:start w:val="1"/>
      <w:numFmt w:val="lowerRoman"/>
      <w:lvlText w:val="%6."/>
      <w:lvlJc w:val="right"/>
      <w:pPr>
        <w:ind w:left="5087" w:hanging="180"/>
      </w:pPr>
    </w:lvl>
    <w:lvl w:ilvl="6" w:tplc="140A000F" w:tentative="1">
      <w:start w:val="1"/>
      <w:numFmt w:val="decimal"/>
      <w:lvlText w:val="%7."/>
      <w:lvlJc w:val="left"/>
      <w:pPr>
        <w:ind w:left="5807" w:hanging="360"/>
      </w:pPr>
    </w:lvl>
    <w:lvl w:ilvl="7" w:tplc="140A0019" w:tentative="1">
      <w:start w:val="1"/>
      <w:numFmt w:val="lowerLetter"/>
      <w:lvlText w:val="%8."/>
      <w:lvlJc w:val="left"/>
      <w:pPr>
        <w:ind w:left="6527" w:hanging="360"/>
      </w:pPr>
    </w:lvl>
    <w:lvl w:ilvl="8" w:tplc="140A001B" w:tentative="1">
      <w:start w:val="1"/>
      <w:numFmt w:val="lowerRoman"/>
      <w:lvlText w:val="%9."/>
      <w:lvlJc w:val="right"/>
      <w:pPr>
        <w:ind w:left="7247" w:hanging="180"/>
      </w:pPr>
    </w:lvl>
  </w:abstractNum>
  <w:abstractNum w:abstractNumId="14" w15:restartNumberingAfterBreak="0">
    <w:nsid w:val="0B403741"/>
    <w:multiLevelType w:val="hybridMultilevel"/>
    <w:tmpl w:val="7BAC0658"/>
    <w:lvl w:ilvl="0" w:tplc="140A000F">
      <w:start w:val="1"/>
      <w:numFmt w:val="decimal"/>
      <w:lvlText w:val="%1."/>
      <w:lvlJc w:val="left"/>
      <w:pPr>
        <w:ind w:left="767" w:hanging="360"/>
      </w:pPr>
      <w:rPr>
        <w:rFonts w:hint="default"/>
      </w:rPr>
    </w:lvl>
    <w:lvl w:ilvl="1" w:tplc="140A0003" w:tentative="1">
      <w:start w:val="1"/>
      <w:numFmt w:val="bullet"/>
      <w:lvlText w:val="o"/>
      <w:lvlJc w:val="left"/>
      <w:pPr>
        <w:ind w:left="1487" w:hanging="360"/>
      </w:pPr>
      <w:rPr>
        <w:rFonts w:ascii="Courier New" w:hAnsi="Courier New" w:cs="Courier New" w:hint="default"/>
      </w:rPr>
    </w:lvl>
    <w:lvl w:ilvl="2" w:tplc="140A0005" w:tentative="1">
      <w:start w:val="1"/>
      <w:numFmt w:val="bullet"/>
      <w:lvlText w:val=""/>
      <w:lvlJc w:val="left"/>
      <w:pPr>
        <w:ind w:left="2207" w:hanging="360"/>
      </w:pPr>
      <w:rPr>
        <w:rFonts w:ascii="Wingdings" w:hAnsi="Wingdings" w:hint="default"/>
      </w:rPr>
    </w:lvl>
    <w:lvl w:ilvl="3" w:tplc="140A0001" w:tentative="1">
      <w:start w:val="1"/>
      <w:numFmt w:val="bullet"/>
      <w:lvlText w:val=""/>
      <w:lvlJc w:val="left"/>
      <w:pPr>
        <w:ind w:left="2927" w:hanging="360"/>
      </w:pPr>
      <w:rPr>
        <w:rFonts w:ascii="Symbol" w:hAnsi="Symbol" w:hint="default"/>
      </w:rPr>
    </w:lvl>
    <w:lvl w:ilvl="4" w:tplc="140A0003" w:tentative="1">
      <w:start w:val="1"/>
      <w:numFmt w:val="bullet"/>
      <w:lvlText w:val="o"/>
      <w:lvlJc w:val="left"/>
      <w:pPr>
        <w:ind w:left="3647" w:hanging="360"/>
      </w:pPr>
      <w:rPr>
        <w:rFonts w:ascii="Courier New" w:hAnsi="Courier New" w:cs="Courier New" w:hint="default"/>
      </w:rPr>
    </w:lvl>
    <w:lvl w:ilvl="5" w:tplc="140A0005" w:tentative="1">
      <w:start w:val="1"/>
      <w:numFmt w:val="bullet"/>
      <w:lvlText w:val=""/>
      <w:lvlJc w:val="left"/>
      <w:pPr>
        <w:ind w:left="4367" w:hanging="360"/>
      </w:pPr>
      <w:rPr>
        <w:rFonts w:ascii="Wingdings" w:hAnsi="Wingdings" w:hint="default"/>
      </w:rPr>
    </w:lvl>
    <w:lvl w:ilvl="6" w:tplc="140A0001" w:tentative="1">
      <w:start w:val="1"/>
      <w:numFmt w:val="bullet"/>
      <w:lvlText w:val=""/>
      <w:lvlJc w:val="left"/>
      <w:pPr>
        <w:ind w:left="5087" w:hanging="360"/>
      </w:pPr>
      <w:rPr>
        <w:rFonts w:ascii="Symbol" w:hAnsi="Symbol" w:hint="default"/>
      </w:rPr>
    </w:lvl>
    <w:lvl w:ilvl="7" w:tplc="140A0003" w:tentative="1">
      <w:start w:val="1"/>
      <w:numFmt w:val="bullet"/>
      <w:lvlText w:val="o"/>
      <w:lvlJc w:val="left"/>
      <w:pPr>
        <w:ind w:left="5807" w:hanging="360"/>
      </w:pPr>
      <w:rPr>
        <w:rFonts w:ascii="Courier New" w:hAnsi="Courier New" w:cs="Courier New" w:hint="default"/>
      </w:rPr>
    </w:lvl>
    <w:lvl w:ilvl="8" w:tplc="140A0005" w:tentative="1">
      <w:start w:val="1"/>
      <w:numFmt w:val="bullet"/>
      <w:lvlText w:val=""/>
      <w:lvlJc w:val="left"/>
      <w:pPr>
        <w:ind w:left="6527" w:hanging="360"/>
      </w:pPr>
      <w:rPr>
        <w:rFonts w:ascii="Wingdings" w:hAnsi="Wingdings" w:hint="default"/>
      </w:rPr>
    </w:lvl>
  </w:abstractNum>
  <w:abstractNum w:abstractNumId="15" w15:restartNumberingAfterBreak="0">
    <w:nsid w:val="0F1F45E0"/>
    <w:multiLevelType w:val="hybridMultilevel"/>
    <w:tmpl w:val="4B3A49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0D20888"/>
    <w:multiLevelType w:val="hybridMultilevel"/>
    <w:tmpl w:val="7BAC0658"/>
    <w:lvl w:ilvl="0" w:tplc="140A000F">
      <w:start w:val="1"/>
      <w:numFmt w:val="decimal"/>
      <w:lvlText w:val="%1."/>
      <w:lvlJc w:val="left"/>
      <w:pPr>
        <w:ind w:left="767" w:hanging="360"/>
      </w:pPr>
      <w:rPr>
        <w:rFonts w:hint="default"/>
      </w:rPr>
    </w:lvl>
    <w:lvl w:ilvl="1" w:tplc="140A0003" w:tentative="1">
      <w:start w:val="1"/>
      <w:numFmt w:val="bullet"/>
      <w:lvlText w:val="o"/>
      <w:lvlJc w:val="left"/>
      <w:pPr>
        <w:ind w:left="1487" w:hanging="360"/>
      </w:pPr>
      <w:rPr>
        <w:rFonts w:ascii="Courier New" w:hAnsi="Courier New" w:cs="Courier New" w:hint="default"/>
      </w:rPr>
    </w:lvl>
    <w:lvl w:ilvl="2" w:tplc="140A0005" w:tentative="1">
      <w:start w:val="1"/>
      <w:numFmt w:val="bullet"/>
      <w:lvlText w:val=""/>
      <w:lvlJc w:val="left"/>
      <w:pPr>
        <w:ind w:left="2207" w:hanging="360"/>
      </w:pPr>
      <w:rPr>
        <w:rFonts w:ascii="Wingdings" w:hAnsi="Wingdings" w:hint="default"/>
      </w:rPr>
    </w:lvl>
    <w:lvl w:ilvl="3" w:tplc="140A0001" w:tentative="1">
      <w:start w:val="1"/>
      <w:numFmt w:val="bullet"/>
      <w:lvlText w:val=""/>
      <w:lvlJc w:val="left"/>
      <w:pPr>
        <w:ind w:left="2927" w:hanging="360"/>
      </w:pPr>
      <w:rPr>
        <w:rFonts w:ascii="Symbol" w:hAnsi="Symbol" w:hint="default"/>
      </w:rPr>
    </w:lvl>
    <w:lvl w:ilvl="4" w:tplc="140A0003" w:tentative="1">
      <w:start w:val="1"/>
      <w:numFmt w:val="bullet"/>
      <w:lvlText w:val="o"/>
      <w:lvlJc w:val="left"/>
      <w:pPr>
        <w:ind w:left="3647" w:hanging="360"/>
      </w:pPr>
      <w:rPr>
        <w:rFonts w:ascii="Courier New" w:hAnsi="Courier New" w:cs="Courier New" w:hint="default"/>
      </w:rPr>
    </w:lvl>
    <w:lvl w:ilvl="5" w:tplc="140A0005" w:tentative="1">
      <w:start w:val="1"/>
      <w:numFmt w:val="bullet"/>
      <w:lvlText w:val=""/>
      <w:lvlJc w:val="left"/>
      <w:pPr>
        <w:ind w:left="4367" w:hanging="360"/>
      </w:pPr>
      <w:rPr>
        <w:rFonts w:ascii="Wingdings" w:hAnsi="Wingdings" w:hint="default"/>
      </w:rPr>
    </w:lvl>
    <w:lvl w:ilvl="6" w:tplc="140A0001" w:tentative="1">
      <w:start w:val="1"/>
      <w:numFmt w:val="bullet"/>
      <w:lvlText w:val=""/>
      <w:lvlJc w:val="left"/>
      <w:pPr>
        <w:ind w:left="5087" w:hanging="360"/>
      </w:pPr>
      <w:rPr>
        <w:rFonts w:ascii="Symbol" w:hAnsi="Symbol" w:hint="default"/>
      </w:rPr>
    </w:lvl>
    <w:lvl w:ilvl="7" w:tplc="140A0003" w:tentative="1">
      <w:start w:val="1"/>
      <w:numFmt w:val="bullet"/>
      <w:lvlText w:val="o"/>
      <w:lvlJc w:val="left"/>
      <w:pPr>
        <w:ind w:left="5807" w:hanging="360"/>
      </w:pPr>
      <w:rPr>
        <w:rFonts w:ascii="Courier New" w:hAnsi="Courier New" w:cs="Courier New" w:hint="default"/>
      </w:rPr>
    </w:lvl>
    <w:lvl w:ilvl="8" w:tplc="140A0005" w:tentative="1">
      <w:start w:val="1"/>
      <w:numFmt w:val="bullet"/>
      <w:lvlText w:val=""/>
      <w:lvlJc w:val="left"/>
      <w:pPr>
        <w:ind w:left="6527" w:hanging="360"/>
      </w:pPr>
      <w:rPr>
        <w:rFonts w:ascii="Wingdings" w:hAnsi="Wingdings" w:hint="default"/>
      </w:rPr>
    </w:lvl>
  </w:abstractNum>
  <w:abstractNum w:abstractNumId="17" w15:restartNumberingAfterBreak="0">
    <w:nsid w:val="158F39D9"/>
    <w:multiLevelType w:val="hybridMultilevel"/>
    <w:tmpl w:val="D5CC76A4"/>
    <w:lvl w:ilvl="0" w:tplc="140A0005">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15F93659"/>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FA6183"/>
    <w:multiLevelType w:val="hybridMultilevel"/>
    <w:tmpl w:val="5FC22662"/>
    <w:lvl w:ilvl="0" w:tplc="140A0005">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CB36A7"/>
    <w:multiLevelType w:val="hybridMultilevel"/>
    <w:tmpl w:val="B5F62F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AB06F89"/>
    <w:multiLevelType w:val="hybridMultilevel"/>
    <w:tmpl w:val="38C8A3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B517F21"/>
    <w:multiLevelType w:val="hybridMultilevel"/>
    <w:tmpl w:val="BBC065AA"/>
    <w:lvl w:ilvl="0" w:tplc="0C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7" w15:restartNumberingAfterBreak="0">
    <w:nsid w:val="38846B50"/>
    <w:multiLevelType w:val="hybridMultilevel"/>
    <w:tmpl w:val="4B3A49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B6E1D9B"/>
    <w:multiLevelType w:val="hybridMultilevel"/>
    <w:tmpl w:val="EBB8BB2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D893335"/>
    <w:multiLevelType w:val="hybridMultilevel"/>
    <w:tmpl w:val="624EA5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FDC77B6"/>
    <w:multiLevelType w:val="hybridMultilevel"/>
    <w:tmpl w:val="7BAC0658"/>
    <w:lvl w:ilvl="0" w:tplc="140A000F">
      <w:start w:val="1"/>
      <w:numFmt w:val="decimal"/>
      <w:lvlText w:val="%1."/>
      <w:lvlJc w:val="left"/>
      <w:pPr>
        <w:ind w:left="767" w:hanging="360"/>
      </w:pPr>
      <w:rPr>
        <w:rFonts w:hint="default"/>
      </w:rPr>
    </w:lvl>
    <w:lvl w:ilvl="1" w:tplc="140A0003" w:tentative="1">
      <w:start w:val="1"/>
      <w:numFmt w:val="bullet"/>
      <w:lvlText w:val="o"/>
      <w:lvlJc w:val="left"/>
      <w:pPr>
        <w:ind w:left="1487" w:hanging="360"/>
      </w:pPr>
      <w:rPr>
        <w:rFonts w:ascii="Courier New" w:hAnsi="Courier New" w:cs="Courier New" w:hint="default"/>
      </w:rPr>
    </w:lvl>
    <w:lvl w:ilvl="2" w:tplc="140A0005" w:tentative="1">
      <w:start w:val="1"/>
      <w:numFmt w:val="bullet"/>
      <w:lvlText w:val=""/>
      <w:lvlJc w:val="left"/>
      <w:pPr>
        <w:ind w:left="2207" w:hanging="360"/>
      </w:pPr>
      <w:rPr>
        <w:rFonts w:ascii="Wingdings" w:hAnsi="Wingdings" w:hint="default"/>
      </w:rPr>
    </w:lvl>
    <w:lvl w:ilvl="3" w:tplc="140A0001" w:tentative="1">
      <w:start w:val="1"/>
      <w:numFmt w:val="bullet"/>
      <w:lvlText w:val=""/>
      <w:lvlJc w:val="left"/>
      <w:pPr>
        <w:ind w:left="2927" w:hanging="360"/>
      </w:pPr>
      <w:rPr>
        <w:rFonts w:ascii="Symbol" w:hAnsi="Symbol" w:hint="default"/>
      </w:rPr>
    </w:lvl>
    <w:lvl w:ilvl="4" w:tplc="140A0003" w:tentative="1">
      <w:start w:val="1"/>
      <w:numFmt w:val="bullet"/>
      <w:lvlText w:val="o"/>
      <w:lvlJc w:val="left"/>
      <w:pPr>
        <w:ind w:left="3647" w:hanging="360"/>
      </w:pPr>
      <w:rPr>
        <w:rFonts w:ascii="Courier New" w:hAnsi="Courier New" w:cs="Courier New" w:hint="default"/>
      </w:rPr>
    </w:lvl>
    <w:lvl w:ilvl="5" w:tplc="140A0005" w:tentative="1">
      <w:start w:val="1"/>
      <w:numFmt w:val="bullet"/>
      <w:lvlText w:val=""/>
      <w:lvlJc w:val="left"/>
      <w:pPr>
        <w:ind w:left="4367" w:hanging="360"/>
      </w:pPr>
      <w:rPr>
        <w:rFonts w:ascii="Wingdings" w:hAnsi="Wingdings" w:hint="default"/>
      </w:rPr>
    </w:lvl>
    <w:lvl w:ilvl="6" w:tplc="140A0001" w:tentative="1">
      <w:start w:val="1"/>
      <w:numFmt w:val="bullet"/>
      <w:lvlText w:val=""/>
      <w:lvlJc w:val="left"/>
      <w:pPr>
        <w:ind w:left="5087" w:hanging="360"/>
      </w:pPr>
      <w:rPr>
        <w:rFonts w:ascii="Symbol" w:hAnsi="Symbol" w:hint="default"/>
      </w:rPr>
    </w:lvl>
    <w:lvl w:ilvl="7" w:tplc="140A0003" w:tentative="1">
      <w:start w:val="1"/>
      <w:numFmt w:val="bullet"/>
      <w:lvlText w:val="o"/>
      <w:lvlJc w:val="left"/>
      <w:pPr>
        <w:ind w:left="5807" w:hanging="360"/>
      </w:pPr>
      <w:rPr>
        <w:rFonts w:ascii="Courier New" w:hAnsi="Courier New" w:cs="Courier New" w:hint="default"/>
      </w:rPr>
    </w:lvl>
    <w:lvl w:ilvl="8" w:tplc="140A0005" w:tentative="1">
      <w:start w:val="1"/>
      <w:numFmt w:val="bullet"/>
      <w:lvlText w:val=""/>
      <w:lvlJc w:val="left"/>
      <w:pPr>
        <w:ind w:left="6527" w:hanging="360"/>
      </w:pPr>
      <w:rPr>
        <w:rFonts w:ascii="Wingdings" w:hAnsi="Wingdings" w:hint="default"/>
      </w:rPr>
    </w:lvl>
  </w:abstractNum>
  <w:abstractNum w:abstractNumId="31" w15:restartNumberingAfterBreak="0">
    <w:nsid w:val="532D35C4"/>
    <w:multiLevelType w:val="hybridMultilevel"/>
    <w:tmpl w:val="219E1B28"/>
    <w:lvl w:ilvl="0" w:tplc="140A000F">
      <w:start w:val="1"/>
      <w:numFmt w:val="decimal"/>
      <w:lvlText w:val="%1."/>
      <w:lvlJc w:val="left"/>
      <w:pPr>
        <w:ind w:left="1526" w:hanging="360"/>
      </w:pPr>
    </w:lvl>
    <w:lvl w:ilvl="1" w:tplc="140A0019" w:tentative="1">
      <w:start w:val="1"/>
      <w:numFmt w:val="lowerLetter"/>
      <w:lvlText w:val="%2."/>
      <w:lvlJc w:val="left"/>
      <w:pPr>
        <w:ind w:left="2246" w:hanging="360"/>
      </w:pPr>
    </w:lvl>
    <w:lvl w:ilvl="2" w:tplc="140A001B" w:tentative="1">
      <w:start w:val="1"/>
      <w:numFmt w:val="lowerRoman"/>
      <w:lvlText w:val="%3."/>
      <w:lvlJc w:val="right"/>
      <w:pPr>
        <w:ind w:left="2966" w:hanging="180"/>
      </w:pPr>
    </w:lvl>
    <w:lvl w:ilvl="3" w:tplc="140A000F" w:tentative="1">
      <w:start w:val="1"/>
      <w:numFmt w:val="decimal"/>
      <w:lvlText w:val="%4."/>
      <w:lvlJc w:val="left"/>
      <w:pPr>
        <w:ind w:left="3686" w:hanging="360"/>
      </w:pPr>
    </w:lvl>
    <w:lvl w:ilvl="4" w:tplc="140A0019" w:tentative="1">
      <w:start w:val="1"/>
      <w:numFmt w:val="lowerLetter"/>
      <w:lvlText w:val="%5."/>
      <w:lvlJc w:val="left"/>
      <w:pPr>
        <w:ind w:left="4406" w:hanging="360"/>
      </w:pPr>
    </w:lvl>
    <w:lvl w:ilvl="5" w:tplc="140A001B" w:tentative="1">
      <w:start w:val="1"/>
      <w:numFmt w:val="lowerRoman"/>
      <w:lvlText w:val="%6."/>
      <w:lvlJc w:val="right"/>
      <w:pPr>
        <w:ind w:left="5126" w:hanging="180"/>
      </w:pPr>
    </w:lvl>
    <w:lvl w:ilvl="6" w:tplc="140A000F" w:tentative="1">
      <w:start w:val="1"/>
      <w:numFmt w:val="decimal"/>
      <w:lvlText w:val="%7."/>
      <w:lvlJc w:val="left"/>
      <w:pPr>
        <w:ind w:left="5846" w:hanging="360"/>
      </w:pPr>
    </w:lvl>
    <w:lvl w:ilvl="7" w:tplc="140A0019" w:tentative="1">
      <w:start w:val="1"/>
      <w:numFmt w:val="lowerLetter"/>
      <w:lvlText w:val="%8."/>
      <w:lvlJc w:val="left"/>
      <w:pPr>
        <w:ind w:left="6566" w:hanging="360"/>
      </w:pPr>
    </w:lvl>
    <w:lvl w:ilvl="8" w:tplc="140A001B" w:tentative="1">
      <w:start w:val="1"/>
      <w:numFmt w:val="lowerRoman"/>
      <w:lvlText w:val="%9."/>
      <w:lvlJc w:val="right"/>
      <w:pPr>
        <w:ind w:left="7286" w:hanging="180"/>
      </w:pPr>
    </w:lvl>
  </w:abstractNum>
  <w:abstractNum w:abstractNumId="32" w15:restartNumberingAfterBreak="0">
    <w:nsid w:val="542C609F"/>
    <w:multiLevelType w:val="hybridMultilevel"/>
    <w:tmpl w:val="02D86C78"/>
    <w:lvl w:ilvl="0" w:tplc="140A000F">
      <w:start w:val="1"/>
      <w:numFmt w:val="decimal"/>
      <w:lvlText w:val="%1."/>
      <w:lvlJc w:val="left"/>
      <w:pPr>
        <w:ind w:left="1487" w:hanging="360"/>
      </w:pPr>
    </w:lvl>
    <w:lvl w:ilvl="1" w:tplc="140A0019" w:tentative="1">
      <w:start w:val="1"/>
      <w:numFmt w:val="lowerLetter"/>
      <w:lvlText w:val="%2."/>
      <w:lvlJc w:val="left"/>
      <w:pPr>
        <w:ind w:left="2207" w:hanging="360"/>
      </w:pPr>
    </w:lvl>
    <w:lvl w:ilvl="2" w:tplc="140A001B" w:tentative="1">
      <w:start w:val="1"/>
      <w:numFmt w:val="lowerRoman"/>
      <w:lvlText w:val="%3."/>
      <w:lvlJc w:val="right"/>
      <w:pPr>
        <w:ind w:left="2927" w:hanging="180"/>
      </w:pPr>
    </w:lvl>
    <w:lvl w:ilvl="3" w:tplc="140A000F" w:tentative="1">
      <w:start w:val="1"/>
      <w:numFmt w:val="decimal"/>
      <w:lvlText w:val="%4."/>
      <w:lvlJc w:val="left"/>
      <w:pPr>
        <w:ind w:left="3647" w:hanging="360"/>
      </w:pPr>
    </w:lvl>
    <w:lvl w:ilvl="4" w:tplc="140A0019" w:tentative="1">
      <w:start w:val="1"/>
      <w:numFmt w:val="lowerLetter"/>
      <w:lvlText w:val="%5."/>
      <w:lvlJc w:val="left"/>
      <w:pPr>
        <w:ind w:left="4367" w:hanging="360"/>
      </w:pPr>
    </w:lvl>
    <w:lvl w:ilvl="5" w:tplc="140A001B" w:tentative="1">
      <w:start w:val="1"/>
      <w:numFmt w:val="lowerRoman"/>
      <w:lvlText w:val="%6."/>
      <w:lvlJc w:val="right"/>
      <w:pPr>
        <w:ind w:left="5087" w:hanging="180"/>
      </w:pPr>
    </w:lvl>
    <w:lvl w:ilvl="6" w:tplc="140A000F" w:tentative="1">
      <w:start w:val="1"/>
      <w:numFmt w:val="decimal"/>
      <w:lvlText w:val="%7."/>
      <w:lvlJc w:val="left"/>
      <w:pPr>
        <w:ind w:left="5807" w:hanging="360"/>
      </w:pPr>
    </w:lvl>
    <w:lvl w:ilvl="7" w:tplc="140A0019" w:tentative="1">
      <w:start w:val="1"/>
      <w:numFmt w:val="lowerLetter"/>
      <w:lvlText w:val="%8."/>
      <w:lvlJc w:val="left"/>
      <w:pPr>
        <w:ind w:left="6527" w:hanging="360"/>
      </w:pPr>
    </w:lvl>
    <w:lvl w:ilvl="8" w:tplc="140A001B" w:tentative="1">
      <w:start w:val="1"/>
      <w:numFmt w:val="lowerRoman"/>
      <w:lvlText w:val="%9."/>
      <w:lvlJc w:val="right"/>
      <w:pPr>
        <w:ind w:left="7247" w:hanging="180"/>
      </w:pPr>
    </w:lvl>
  </w:abstractNum>
  <w:abstractNum w:abstractNumId="33" w15:restartNumberingAfterBreak="0">
    <w:nsid w:val="577032F7"/>
    <w:multiLevelType w:val="hybridMultilevel"/>
    <w:tmpl w:val="14740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ECA4392"/>
    <w:multiLevelType w:val="hybridMultilevel"/>
    <w:tmpl w:val="D6447972"/>
    <w:lvl w:ilvl="0" w:tplc="140A000F">
      <w:start w:val="1"/>
      <w:numFmt w:val="decimal"/>
      <w:lvlText w:val="%1."/>
      <w:lvlJc w:val="left"/>
      <w:pPr>
        <w:ind w:left="1487" w:hanging="360"/>
      </w:pPr>
    </w:lvl>
    <w:lvl w:ilvl="1" w:tplc="140A0019" w:tentative="1">
      <w:start w:val="1"/>
      <w:numFmt w:val="lowerLetter"/>
      <w:lvlText w:val="%2."/>
      <w:lvlJc w:val="left"/>
      <w:pPr>
        <w:ind w:left="2207" w:hanging="360"/>
      </w:pPr>
    </w:lvl>
    <w:lvl w:ilvl="2" w:tplc="140A001B" w:tentative="1">
      <w:start w:val="1"/>
      <w:numFmt w:val="lowerRoman"/>
      <w:lvlText w:val="%3."/>
      <w:lvlJc w:val="right"/>
      <w:pPr>
        <w:ind w:left="2927" w:hanging="180"/>
      </w:pPr>
    </w:lvl>
    <w:lvl w:ilvl="3" w:tplc="140A000F" w:tentative="1">
      <w:start w:val="1"/>
      <w:numFmt w:val="decimal"/>
      <w:lvlText w:val="%4."/>
      <w:lvlJc w:val="left"/>
      <w:pPr>
        <w:ind w:left="3647" w:hanging="360"/>
      </w:pPr>
    </w:lvl>
    <w:lvl w:ilvl="4" w:tplc="140A0019" w:tentative="1">
      <w:start w:val="1"/>
      <w:numFmt w:val="lowerLetter"/>
      <w:lvlText w:val="%5."/>
      <w:lvlJc w:val="left"/>
      <w:pPr>
        <w:ind w:left="4367" w:hanging="360"/>
      </w:pPr>
    </w:lvl>
    <w:lvl w:ilvl="5" w:tplc="140A001B" w:tentative="1">
      <w:start w:val="1"/>
      <w:numFmt w:val="lowerRoman"/>
      <w:lvlText w:val="%6."/>
      <w:lvlJc w:val="right"/>
      <w:pPr>
        <w:ind w:left="5087" w:hanging="180"/>
      </w:pPr>
    </w:lvl>
    <w:lvl w:ilvl="6" w:tplc="140A000F" w:tentative="1">
      <w:start w:val="1"/>
      <w:numFmt w:val="decimal"/>
      <w:lvlText w:val="%7."/>
      <w:lvlJc w:val="left"/>
      <w:pPr>
        <w:ind w:left="5807" w:hanging="360"/>
      </w:pPr>
    </w:lvl>
    <w:lvl w:ilvl="7" w:tplc="140A0019" w:tentative="1">
      <w:start w:val="1"/>
      <w:numFmt w:val="lowerLetter"/>
      <w:lvlText w:val="%8."/>
      <w:lvlJc w:val="left"/>
      <w:pPr>
        <w:ind w:left="6527" w:hanging="360"/>
      </w:pPr>
    </w:lvl>
    <w:lvl w:ilvl="8" w:tplc="140A001B" w:tentative="1">
      <w:start w:val="1"/>
      <w:numFmt w:val="lowerRoman"/>
      <w:lvlText w:val="%9."/>
      <w:lvlJc w:val="right"/>
      <w:pPr>
        <w:ind w:left="7247" w:hanging="180"/>
      </w:pPr>
    </w:lvl>
  </w:abstractNum>
  <w:abstractNum w:abstractNumId="3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092CD6"/>
    <w:multiLevelType w:val="hybridMultilevel"/>
    <w:tmpl w:val="7BAC0658"/>
    <w:lvl w:ilvl="0" w:tplc="140A000F">
      <w:start w:val="1"/>
      <w:numFmt w:val="decimal"/>
      <w:lvlText w:val="%1."/>
      <w:lvlJc w:val="left"/>
      <w:pPr>
        <w:ind w:left="767" w:hanging="360"/>
      </w:pPr>
      <w:rPr>
        <w:rFonts w:hint="default"/>
      </w:rPr>
    </w:lvl>
    <w:lvl w:ilvl="1" w:tplc="140A0003" w:tentative="1">
      <w:start w:val="1"/>
      <w:numFmt w:val="bullet"/>
      <w:lvlText w:val="o"/>
      <w:lvlJc w:val="left"/>
      <w:pPr>
        <w:ind w:left="1487" w:hanging="360"/>
      </w:pPr>
      <w:rPr>
        <w:rFonts w:ascii="Courier New" w:hAnsi="Courier New" w:cs="Courier New" w:hint="default"/>
      </w:rPr>
    </w:lvl>
    <w:lvl w:ilvl="2" w:tplc="140A0005" w:tentative="1">
      <w:start w:val="1"/>
      <w:numFmt w:val="bullet"/>
      <w:lvlText w:val=""/>
      <w:lvlJc w:val="left"/>
      <w:pPr>
        <w:ind w:left="2207" w:hanging="360"/>
      </w:pPr>
      <w:rPr>
        <w:rFonts w:ascii="Wingdings" w:hAnsi="Wingdings" w:hint="default"/>
      </w:rPr>
    </w:lvl>
    <w:lvl w:ilvl="3" w:tplc="140A0001" w:tentative="1">
      <w:start w:val="1"/>
      <w:numFmt w:val="bullet"/>
      <w:lvlText w:val=""/>
      <w:lvlJc w:val="left"/>
      <w:pPr>
        <w:ind w:left="2927" w:hanging="360"/>
      </w:pPr>
      <w:rPr>
        <w:rFonts w:ascii="Symbol" w:hAnsi="Symbol" w:hint="default"/>
      </w:rPr>
    </w:lvl>
    <w:lvl w:ilvl="4" w:tplc="140A0003" w:tentative="1">
      <w:start w:val="1"/>
      <w:numFmt w:val="bullet"/>
      <w:lvlText w:val="o"/>
      <w:lvlJc w:val="left"/>
      <w:pPr>
        <w:ind w:left="3647" w:hanging="360"/>
      </w:pPr>
      <w:rPr>
        <w:rFonts w:ascii="Courier New" w:hAnsi="Courier New" w:cs="Courier New" w:hint="default"/>
      </w:rPr>
    </w:lvl>
    <w:lvl w:ilvl="5" w:tplc="140A0005" w:tentative="1">
      <w:start w:val="1"/>
      <w:numFmt w:val="bullet"/>
      <w:lvlText w:val=""/>
      <w:lvlJc w:val="left"/>
      <w:pPr>
        <w:ind w:left="4367" w:hanging="360"/>
      </w:pPr>
      <w:rPr>
        <w:rFonts w:ascii="Wingdings" w:hAnsi="Wingdings" w:hint="default"/>
      </w:rPr>
    </w:lvl>
    <w:lvl w:ilvl="6" w:tplc="140A0001" w:tentative="1">
      <w:start w:val="1"/>
      <w:numFmt w:val="bullet"/>
      <w:lvlText w:val=""/>
      <w:lvlJc w:val="left"/>
      <w:pPr>
        <w:ind w:left="5087" w:hanging="360"/>
      </w:pPr>
      <w:rPr>
        <w:rFonts w:ascii="Symbol" w:hAnsi="Symbol" w:hint="default"/>
      </w:rPr>
    </w:lvl>
    <w:lvl w:ilvl="7" w:tplc="140A0003" w:tentative="1">
      <w:start w:val="1"/>
      <w:numFmt w:val="bullet"/>
      <w:lvlText w:val="o"/>
      <w:lvlJc w:val="left"/>
      <w:pPr>
        <w:ind w:left="5807" w:hanging="360"/>
      </w:pPr>
      <w:rPr>
        <w:rFonts w:ascii="Courier New" w:hAnsi="Courier New" w:cs="Courier New" w:hint="default"/>
      </w:rPr>
    </w:lvl>
    <w:lvl w:ilvl="8" w:tplc="140A0005" w:tentative="1">
      <w:start w:val="1"/>
      <w:numFmt w:val="bullet"/>
      <w:lvlText w:val=""/>
      <w:lvlJc w:val="left"/>
      <w:pPr>
        <w:ind w:left="6527" w:hanging="360"/>
      </w:pPr>
      <w:rPr>
        <w:rFonts w:ascii="Wingdings" w:hAnsi="Wingdings" w:hint="default"/>
      </w:rPr>
    </w:lvl>
  </w:abstractNum>
  <w:abstractNum w:abstractNumId="37" w15:restartNumberingAfterBreak="0">
    <w:nsid w:val="6B381EF3"/>
    <w:multiLevelType w:val="hybridMultilevel"/>
    <w:tmpl w:val="EA0EC484"/>
    <w:lvl w:ilvl="0" w:tplc="140A0009">
      <w:start w:val="1"/>
      <w:numFmt w:val="bullet"/>
      <w:lvlText w:val=""/>
      <w:lvlJc w:val="left"/>
      <w:pPr>
        <w:ind w:left="767" w:hanging="360"/>
      </w:pPr>
      <w:rPr>
        <w:rFonts w:ascii="Wingdings" w:hAnsi="Wingdings" w:hint="default"/>
      </w:rPr>
    </w:lvl>
    <w:lvl w:ilvl="1" w:tplc="140A0003" w:tentative="1">
      <w:start w:val="1"/>
      <w:numFmt w:val="bullet"/>
      <w:lvlText w:val="o"/>
      <w:lvlJc w:val="left"/>
      <w:pPr>
        <w:ind w:left="1487" w:hanging="360"/>
      </w:pPr>
      <w:rPr>
        <w:rFonts w:ascii="Courier New" w:hAnsi="Courier New" w:cs="Courier New" w:hint="default"/>
      </w:rPr>
    </w:lvl>
    <w:lvl w:ilvl="2" w:tplc="140A0005" w:tentative="1">
      <w:start w:val="1"/>
      <w:numFmt w:val="bullet"/>
      <w:lvlText w:val=""/>
      <w:lvlJc w:val="left"/>
      <w:pPr>
        <w:ind w:left="2207" w:hanging="360"/>
      </w:pPr>
      <w:rPr>
        <w:rFonts w:ascii="Wingdings" w:hAnsi="Wingdings" w:hint="default"/>
      </w:rPr>
    </w:lvl>
    <w:lvl w:ilvl="3" w:tplc="140A0001" w:tentative="1">
      <w:start w:val="1"/>
      <w:numFmt w:val="bullet"/>
      <w:lvlText w:val=""/>
      <w:lvlJc w:val="left"/>
      <w:pPr>
        <w:ind w:left="2927" w:hanging="360"/>
      </w:pPr>
      <w:rPr>
        <w:rFonts w:ascii="Symbol" w:hAnsi="Symbol" w:hint="default"/>
      </w:rPr>
    </w:lvl>
    <w:lvl w:ilvl="4" w:tplc="140A0003" w:tentative="1">
      <w:start w:val="1"/>
      <w:numFmt w:val="bullet"/>
      <w:lvlText w:val="o"/>
      <w:lvlJc w:val="left"/>
      <w:pPr>
        <w:ind w:left="3647" w:hanging="360"/>
      </w:pPr>
      <w:rPr>
        <w:rFonts w:ascii="Courier New" w:hAnsi="Courier New" w:cs="Courier New" w:hint="default"/>
      </w:rPr>
    </w:lvl>
    <w:lvl w:ilvl="5" w:tplc="140A0005" w:tentative="1">
      <w:start w:val="1"/>
      <w:numFmt w:val="bullet"/>
      <w:lvlText w:val=""/>
      <w:lvlJc w:val="left"/>
      <w:pPr>
        <w:ind w:left="4367" w:hanging="360"/>
      </w:pPr>
      <w:rPr>
        <w:rFonts w:ascii="Wingdings" w:hAnsi="Wingdings" w:hint="default"/>
      </w:rPr>
    </w:lvl>
    <w:lvl w:ilvl="6" w:tplc="140A0001" w:tentative="1">
      <w:start w:val="1"/>
      <w:numFmt w:val="bullet"/>
      <w:lvlText w:val=""/>
      <w:lvlJc w:val="left"/>
      <w:pPr>
        <w:ind w:left="5087" w:hanging="360"/>
      </w:pPr>
      <w:rPr>
        <w:rFonts w:ascii="Symbol" w:hAnsi="Symbol" w:hint="default"/>
      </w:rPr>
    </w:lvl>
    <w:lvl w:ilvl="7" w:tplc="140A0003" w:tentative="1">
      <w:start w:val="1"/>
      <w:numFmt w:val="bullet"/>
      <w:lvlText w:val="o"/>
      <w:lvlJc w:val="left"/>
      <w:pPr>
        <w:ind w:left="5807" w:hanging="360"/>
      </w:pPr>
      <w:rPr>
        <w:rFonts w:ascii="Courier New" w:hAnsi="Courier New" w:cs="Courier New" w:hint="default"/>
      </w:rPr>
    </w:lvl>
    <w:lvl w:ilvl="8" w:tplc="140A0005" w:tentative="1">
      <w:start w:val="1"/>
      <w:numFmt w:val="bullet"/>
      <w:lvlText w:val=""/>
      <w:lvlJc w:val="left"/>
      <w:pPr>
        <w:ind w:left="6527" w:hanging="360"/>
      </w:pPr>
      <w:rPr>
        <w:rFonts w:ascii="Wingdings" w:hAnsi="Wingdings" w:hint="default"/>
      </w:rPr>
    </w:lvl>
  </w:abstractNum>
  <w:abstractNum w:abstractNumId="38" w15:restartNumberingAfterBreak="0">
    <w:nsid w:val="7B9840E3"/>
    <w:multiLevelType w:val="hybridMultilevel"/>
    <w:tmpl w:val="45FC3752"/>
    <w:lvl w:ilvl="0" w:tplc="0D3AD3A6">
      <w:start w:val="1"/>
      <w:numFmt w:val="decimal"/>
      <w:lvlText w:val="%1."/>
      <w:lvlJc w:val="left"/>
      <w:pPr>
        <w:ind w:left="1127" w:hanging="360"/>
      </w:pPr>
      <w:rPr>
        <w:rFonts w:hint="default"/>
      </w:rPr>
    </w:lvl>
    <w:lvl w:ilvl="1" w:tplc="140A0019" w:tentative="1">
      <w:start w:val="1"/>
      <w:numFmt w:val="lowerLetter"/>
      <w:lvlText w:val="%2."/>
      <w:lvlJc w:val="left"/>
      <w:pPr>
        <w:ind w:left="1847" w:hanging="360"/>
      </w:pPr>
    </w:lvl>
    <w:lvl w:ilvl="2" w:tplc="140A001B" w:tentative="1">
      <w:start w:val="1"/>
      <w:numFmt w:val="lowerRoman"/>
      <w:lvlText w:val="%3."/>
      <w:lvlJc w:val="right"/>
      <w:pPr>
        <w:ind w:left="2567" w:hanging="180"/>
      </w:pPr>
    </w:lvl>
    <w:lvl w:ilvl="3" w:tplc="140A000F" w:tentative="1">
      <w:start w:val="1"/>
      <w:numFmt w:val="decimal"/>
      <w:lvlText w:val="%4."/>
      <w:lvlJc w:val="left"/>
      <w:pPr>
        <w:ind w:left="3287" w:hanging="360"/>
      </w:pPr>
    </w:lvl>
    <w:lvl w:ilvl="4" w:tplc="140A0019" w:tentative="1">
      <w:start w:val="1"/>
      <w:numFmt w:val="lowerLetter"/>
      <w:lvlText w:val="%5."/>
      <w:lvlJc w:val="left"/>
      <w:pPr>
        <w:ind w:left="4007" w:hanging="360"/>
      </w:pPr>
    </w:lvl>
    <w:lvl w:ilvl="5" w:tplc="140A001B" w:tentative="1">
      <w:start w:val="1"/>
      <w:numFmt w:val="lowerRoman"/>
      <w:lvlText w:val="%6."/>
      <w:lvlJc w:val="right"/>
      <w:pPr>
        <w:ind w:left="4727" w:hanging="180"/>
      </w:pPr>
    </w:lvl>
    <w:lvl w:ilvl="6" w:tplc="140A000F" w:tentative="1">
      <w:start w:val="1"/>
      <w:numFmt w:val="decimal"/>
      <w:lvlText w:val="%7."/>
      <w:lvlJc w:val="left"/>
      <w:pPr>
        <w:ind w:left="5447" w:hanging="360"/>
      </w:pPr>
    </w:lvl>
    <w:lvl w:ilvl="7" w:tplc="140A0019" w:tentative="1">
      <w:start w:val="1"/>
      <w:numFmt w:val="lowerLetter"/>
      <w:lvlText w:val="%8."/>
      <w:lvlJc w:val="left"/>
      <w:pPr>
        <w:ind w:left="6167" w:hanging="360"/>
      </w:pPr>
    </w:lvl>
    <w:lvl w:ilvl="8" w:tplc="140A001B" w:tentative="1">
      <w:start w:val="1"/>
      <w:numFmt w:val="lowerRoman"/>
      <w:lvlText w:val="%9."/>
      <w:lvlJc w:val="right"/>
      <w:pPr>
        <w:ind w:left="6887" w:hanging="180"/>
      </w:pPr>
    </w:lvl>
  </w:abstractNum>
  <w:abstractNum w:abstractNumId="39" w15:restartNumberingAfterBreak="0">
    <w:nsid w:val="7CAD5D0C"/>
    <w:multiLevelType w:val="hybridMultilevel"/>
    <w:tmpl w:val="A5588D6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21"/>
  </w:num>
  <w:num w:numId="16">
    <w:abstractNumId w:val="35"/>
  </w:num>
  <w:num w:numId="17">
    <w:abstractNumId w:val="19"/>
  </w:num>
  <w:num w:numId="18">
    <w:abstractNumId w:val="12"/>
  </w:num>
  <w:num w:numId="19">
    <w:abstractNumId w:val="2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37"/>
  </w:num>
  <w:num w:numId="25">
    <w:abstractNumId w:val="36"/>
  </w:num>
  <w:num w:numId="26">
    <w:abstractNumId w:val="28"/>
  </w:num>
  <w:num w:numId="27">
    <w:abstractNumId w:val="17"/>
  </w:num>
  <w:num w:numId="28">
    <w:abstractNumId w:val="31"/>
  </w:num>
  <w:num w:numId="29">
    <w:abstractNumId w:val="34"/>
  </w:num>
  <w:num w:numId="30">
    <w:abstractNumId w:val="18"/>
  </w:num>
  <w:num w:numId="31">
    <w:abstractNumId w:val="15"/>
  </w:num>
  <w:num w:numId="32">
    <w:abstractNumId w:val="38"/>
  </w:num>
  <w:num w:numId="33">
    <w:abstractNumId w:val="27"/>
  </w:num>
  <w:num w:numId="34">
    <w:abstractNumId w:val="16"/>
  </w:num>
  <w:num w:numId="35">
    <w:abstractNumId w:val="29"/>
  </w:num>
  <w:num w:numId="36">
    <w:abstractNumId w:val="14"/>
  </w:num>
  <w:num w:numId="37">
    <w:abstractNumId w:val="22"/>
  </w:num>
  <w:num w:numId="38">
    <w:abstractNumId w:val="30"/>
  </w:num>
  <w:num w:numId="39">
    <w:abstractNumId w:val="32"/>
  </w:num>
  <w:num w:numId="40">
    <w:abstractNumId w:val="13"/>
  </w:num>
  <w:num w:numId="41">
    <w:abstractNumId w:val="23"/>
  </w:num>
  <w:num w:numId="42">
    <w:abstractNumId w:val="11"/>
  </w:num>
  <w:num w:numId="43">
    <w:abstractNumId w:val="24"/>
  </w:num>
  <w:num w:numId="44">
    <w:abstractNumId w:val="10"/>
  </w:num>
  <w:num w:numId="45">
    <w:abstractNumId w:val="20"/>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B"/>
    <w:rsid w:val="00014526"/>
    <w:rsid w:val="00030E24"/>
    <w:rsid w:val="000454CB"/>
    <w:rsid w:val="00075C14"/>
    <w:rsid w:val="00081A86"/>
    <w:rsid w:val="00090495"/>
    <w:rsid w:val="000B0595"/>
    <w:rsid w:val="00121EB8"/>
    <w:rsid w:val="001654A3"/>
    <w:rsid w:val="00174BF0"/>
    <w:rsid w:val="002469BA"/>
    <w:rsid w:val="0027369E"/>
    <w:rsid w:val="002B18A5"/>
    <w:rsid w:val="002C2035"/>
    <w:rsid w:val="003008D0"/>
    <w:rsid w:val="003204DE"/>
    <w:rsid w:val="00322BCC"/>
    <w:rsid w:val="003435E5"/>
    <w:rsid w:val="00346704"/>
    <w:rsid w:val="00391AFD"/>
    <w:rsid w:val="0039466E"/>
    <w:rsid w:val="003C3C2C"/>
    <w:rsid w:val="00441230"/>
    <w:rsid w:val="00465C93"/>
    <w:rsid w:val="00472888"/>
    <w:rsid w:val="004B208C"/>
    <w:rsid w:val="004B4146"/>
    <w:rsid w:val="004B49A2"/>
    <w:rsid w:val="004C25D1"/>
    <w:rsid w:val="004E54EE"/>
    <w:rsid w:val="005427E4"/>
    <w:rsid w:val="0058219C"/>
    <w:rsid w:val="005851A3"/>
    <w:rsid w:val="005951EF"/>
    <w:rsid w:val="005C444A"/>
    <w:rsid w:val="005F6E28"/>
    <w:rsid w:val="00653648"/>
    <w:rsid w:val="00666625"/>
    <w:rsid w:val="00695B4F"/>
    <w:rsid w:val="006E7FD5"/>
    <w:rsid w:val="006F3715"/>
    <w:rsid w:val="006F47F4"/>
    <w:rsid w:val="00700A98"/>
    <w:rsid w:val="00712445"/>
    <w:rsid w:val="00717622"/>
    <w:rsid w:val="00770E10"/>
    <w:rsid w:val="00793F7D"/>
    <w:rsid w:val="007C6E88"/>
    <w:rsid w:val="0088609B"/>
    <w:rsid w:val="008D42EF"/>
    <w:rsid w:val="008D5AD7"/>
    <w:rsid w:val="008E113D"/>
    <w:rsid w:val="008E73B5"/>
    <w:rsid w:val="00935F6B"/>
    <w:rsid w:val="009412A9"/>
    <w:rsid w:val="009570F5"/>
    <w:rsid w:val="00994F29"/>
    <w:rsid w:val="009B60A9"/>
    <w:rsid w:val="009C1A9B"/>
    <w:rsid w:val="00A030DB"/>
    <w:rsid w:val="00A10D65"/>
    <w:rsid w:val="00A22A03"/>
    <w:rsid w:val="00A60D48"/>
    <w:rsid w:val="00AF4AC5"/>
    <w:rsid w:val="00B231E4"/>
    <w:rsid w:val="00B30E23"/>
    <w:rsid w:val="00B4309E"/>
    <w:rsid w:val="00B4357A"/>
    <w:rsid w:val="00B72978"/>
    <w:rsid w:val="00B8187F"/>
    <w:rsid w:val="00B828C8"/>
    <w:rsid w:val="00BA191F"/>
    <w:rsid w:val="00C074E0"/>
    <w:rsid w:val="00C24B6E"/>
    <w:rsid w:val="00C43893"/>
    <w:rsid w:val="00C50669"/>
    <w:rsid w:val="00C71102"/>
    <w:rsid w:val="00C732D1"/>
    <w:rsid w:val="00C95817"/>
    <w:rsid w:val="00CB2D31"/>
    <w:rsid w:val="00CF4530"/>
    <w:rsid w:val="00D04B3B"/>
    <w:rsid w:val="00D0760C"/>
    <w:rsid w:val="00D24478"/>
    <w:rsid w:val="00D64692"/>
    <w:rsid w:val="00D74C93"/>
    <w:rsid w:val="00DA03C6"/>
    <w:rsid w:val="00DF6EFF"/>
    <w:rsid w:val="00E03A40"/>
    <w:rsid w:val="00E2515D"/>
    <w:rsid w:val="00E70B49"/>
    <w:rsid w:val="00E75D07"/>
    <w:rsid w:val="00E8411E"/>
    <w:rsid w:val="00EA64A8"/>
    <w:rsid w:val="00EC73D6"/>
    <w:rsid w:val="00EE4CF6"/>
    <w:rsid w:val="00F128D5"/>
    <w:rsid w:val="00F155AF"/>
    <w:rsid w:val="00F272C6"/>
    <w:rsid w:val="00F748B7"/>
    <w:rsid w:val="00F80623"/>
    <w:rsid w:val="00FA7DE6"/>
    <w:rsid w:val="00FC31E0"/>
    <w:rsid w:val="00FC4AE7"/>
    <w:rsid w:val="00FE17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C42350-A4D1-461F-A676-AD8BA770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Ttulo1">
    <w:name w:val="heading 1"/>
    <w:basedOn w:val="Normal"/>
    <w:next w:val="Normal"/>
    <w:link w:val="Ttulo1Car"/>
    <w:uiPriority w:val="1"/>
    <w:qFormat/>
    <w:pPr>
      <w:pageBreakBefore/>
      <w:spacing w:before="0" w:after="360" w:line="240" w:lineRule="auto"/>
      <w:outlineLvl w:val="0"/>
    </w:pPr>
    <w:rPr>
      <w:sz w:val="36"/>
    </w:rPr>
  </w:style>
  <w:style w:type="paragraph" w:styleId="Ttulo2">
    <w:name w:val="heading 2"/>
    <w:basedOn w:val="Normal"/>
    <w:next w:val="Normal"/>
    <w:link w:val="Ttulo2C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PiedepginaCar">
    <w:name w:val="Pie de página Car"/>
    <w:basedOn w:val="Fuentedeprrafopredeter"/>
    <w:link w:val="Piedepgina"/>
    <w:uiPriority w:val="99"/>
    <w:rPr>
      <w:kern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1Car">
    <w:name w:val="Título 1 Car"/>
    <w:basedOn w:val="Fuentedeprrafopredeter"/>
    <w:link w:val="Ttulo1"/>
    <w:uiPriority w:val="1"/>
    <w:rPr>
      <w:kern w:val="20"/>
      <w:sz w:val="36"/>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i/>
      <w:iCs/>
      <w:noProof/>
      <w:color w:val="7E97AD" w:themeColor="accent1"/>
      <w:sz w:val="28"/>
    </w:rPr>
  </w:style>
  <w:style w:type="character" w:customStyle="1" w:styleId="CitaCar">
    <w:name w:val="Cita Car"/>
    <w:basedOn w:val="Fuentedeprrafopredeter"/>
    <w:link w:val="Cita"/>
    <w:uiPriority w:val="9"/>
    <w:rPr>
      <w:i/>
      <w:iCs/>
      <w:noProof/>
      <w:color w:val="7E97AD" w:themeColor="accent1"/>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pPr>
    <w:rPr>
      <w:sz w:val="16"/>
    </w:rPr>
  </w:style>
  <w:style w:type="character" w:customStyle="1" w:styleId="Textoindependiente3Car">
    <w:name w:val="Texto independiente 3 Car"/>
    <w:basedOn w:val="Fuentedeprrafopredete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Pr>
      <w:sz w:val="16"/>
    </w:rPr>
  </w:style>
  <w:style w:type="character" w:styleId="Ttulodellibro">
    <w:name w:val="Book Title"/>
    <w:basedOn w:val="Fuentedeprrafopredeter"/>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7E97AD" w:themeColor="accent1"/>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Listavistosa">
    <w:name w:val="Colorful List"/>
    <w:basedOn w:val="Tabla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ombreadovistoso">
    <w:name w:val="Colorful Shading"/>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rPr>
  </w:style>
  <w:style w:type="table" w:styleId="Listaoscura">
    <w:name w:val="Dark List"/>
    <w:basedOn w:val="Tabla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basedOn w:val="Fuentedeprrafopredeter"/>
    <w:uiPriority w:val="20"/>
    <w:semiHidden/>
    <w:unhideWhenUsed/>
    <w:rPr>
      <w:i/>
      <w:iCs/>
    </w:rPr>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style>
  <w:style w:type="character" w:customStyle="1" w:styleId="TextonotaalfinalCar">
    <w:name w:val="Texto nota al final Car"/>
    <w:basedOn w:val="Fuentedeprrafopredete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Pr>
      <w:color w:val="969696" w:themeColor="followedHyperlink"/>
      <w:u w:val="single"/>
    </w:r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style>
  <w:style w:type="character" w:customStyle="1" w:styleId="TextonotapieCar">
    <w:name w:val="Texto nota pie Car"/>
    <w:basedOn w:val="Fuentedeprrafopredeter"/>
    <w:link w:val="Textonotapie"/>
    <w:uiPriority w:val="99"/>
    <w:semiHidden/>
    <w:rPr>
      <w:sz w:val="20"/>
    </w:r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18"/>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i/>
      <w:iCs/>
    </w:rPr>
  </w:style>
  <w:style w:type="character" w:customStyle="1" w:styleId="DireccinHTMLCar">
    <w:name w:val="Dirección HTML Car"/>
    <w:basedOn w:val="Fuentedeprrafopredeter"/>
    <w:link w:val="DireccinHTML"/>
    <w:uiPriority w:val="99"/>
    <w:semiHidden/>
    <w:rPr>
      <w:i/>
      <w:iCs/>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hAnsi="Consolas" w:cs="Consolas"/>
      <w:sz w:val="20"/>
    </w:rPr>
  </w:style>
  <w:style w:type="character" w:styleId="DefinicinHTML">
    <w:name w:val="HTML Definition"/>
    <w:basedOn w:val="Fuentedeprrafopredeter"/>
    <w:uiPriority w:val="99"/>
    <w:semiHidden/>
    <w:unhideWhenUsed/>
    <w:rPr>
      <w:i/>
      <w:iCs/>
    </w:rPr>
  </w:style>
  <w:style w:type="character" w:styleId="TecladoHTML">
    <w:name w:val="HTML Keyboard"/>
    <w:basedOn w:val="Fuentedeprrafopredeter"/>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rPr>
  </w:style>
  <w:style w:type="character" w:styleId="EjemplodeHTML">
    <w:name w:val="HTML Sample"/>
    <w:basedOn w:val="Fuentedeprrafopredeter"/>
    <w:uiPriority w:val="99"/>
    <w:semiHidden/>
    <w:unhideWhenUsed/>
    <w:rPr>
      <w:rFonts w:ascii="Consolas" w:hAnsi="Consolas" w:cs="Consolas"/>
      <w:sz w:val="24"/>
    </w:rPr>
  </w:style>
  <w:style w:type="character" w:styleId="MquinadeescribirHTML">
    <w:name w:val="HTML Typewriter"/>
    <w:basedOn w:val="Fuentedeprrafopredeter"/>
    <w:uiPriority w:val="99"/>
    <w:semiHidden/>
    <w:unhideWhenUsed/>
    <w:rPr>
      <w:rFonts w:ascii="Consolas" w:hAnsi="Consolas" w:cs="Consolas"/>
      <w:sz w:val="20"/>
    </w:rPr>
  </w:style>
  <w:style w:type="character" w:styleId="VariableHTML">
    <w:name w:val="HTML Variable"/>
    <w:basedOn w:val="Fuentedeprrafopredeter"/>
    <w:uiPriority w:val="99"/>
    <w:semiHidden/>
    <w:unhideWhenUsed/>
    <w:rPr>
      <w:i/>
      <w:iCs/>
    </w:rPr>
  </w:style>
  <w:style w:type="character" w:styleId="Hipervnculo">
    <w:name w:val="Hyperlink"/>
    <w:basedOn w:val="Fuentedeprrafopredeter"/>
    <w:uiPriority w:val="99"/>
    <w:unhideWhenUsed/>
    <w:rPr>
      <w:color w:val="646464" w:themeColor="hyperlink"/>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Pr>
      <w:b/>
      <w:bCs/>
      <w:i/>
      <w:iCs/>
      <w:color w:val="7E97AD" w:themeColor="accent1"/>
    </w:rPr>
  </w:style>
  <w:style w:type="paragraph" w:styleId="Citadestacada">
    <w:name w:val="Intense Quote"/>
    <w:basedOn w:val="Normal"/>
    <w:next w:val="Normal"/>
    <w:link w:val="CitadestacadaC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itadestacadaCar">
    <w:name w:val="Cita destacada Car"/>
    <w:basedOn w:val="Fuentedeprrafopredeter"/>
    <w:link w:val="Citadestacada"/>
    <w:uiPriority w:val="30"/>
    <w:semiHidden/>
    <w:rPr>
      <w:b/>
      <w:bCs/>
      <w:i/>
      <w:iCs/>
      <w:color w:val="7E97AD" w:themeColor="accent1"/>
    </w:rPr>
  </w:style>
  <w:style w:type="character" w:styleId="Referenciaintensa">
    <w:name w:val="Intense Reference"/>
    <w:basedOn w:val="Fuentedeprrafopredeter"/>
    <w:uiPriority w:val="32"/>
    <w:semiHidden/>
    <w:unhideWhenUsed/>
    <w:rPr>
      <w:b/>
      <w:bCs/>
      <w:smallCaps/>
      <w:color w:val="CC8E60" w:themeColor="accent2"/>
      <w:spacing w:val="5"/>
      <w:u w:val="single"/>
    </w:r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staclara">
    <w:name w:val="Light List"/>
    <w:basedOn w:val="Tab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Pr>
      <w:rFonts w:ascii="Consolas" w:hAnsi="Consolas" w:cs="Consolas"/>
      <w:sz w:val="20"/>
    </w:rPr>
  </w:style>
  <w:style w:type="table" w:styleId="Cuadrculamedia1">
    <w:name w:val="Medium Grid 1"/>
    <w:basedOn w:val="Tabla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uadrculamedia2">
    <w:name w:val="Medium Grid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Listamedia1">
    <w:name w:val="Medium List 1"/>
    <w:basedOn w:val="Tabla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Listamedia2">
    <w:name w:val="Medium Lis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style>
  <w:style w:type="character" w:customStyle="1" w:styleId="FirmaCar">
    <w:name w:val="Firma Car"/>
    <w:basedOn w:val="Fuentedeprrafopredeter"/>
    <w:link w:val="Firma"/>
    <w:uiPriority w:val="20"/>
    <w:rPr>
      <w:kern w:val="20"/>
    </w:rPr>
  </w:style>
  <w:style w:type="character" w:styleId="Textoennegrita">
    <w:name w:val="Strong"/>
    <w:basedOn w:val="Fuentedeprrafopredeter"/>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tuloCar">
    <w:name w:val="Subtítulo Car"/>
    <w:basedOn w:val="Fuentedeprrafopredeter"/>
    <w:link w:val="Subttulo"/>
    <w:uiPriority w:val="19"/>
    <w:rPr>
      <w:rFonts w:asciiTheme="majorHAnsi" w:eastAsiaTheme="majorEastAsia" w:hAnsiTheme="majorHAnsi" w:cstheme="majorBidi"/>
      <w:caps/>
      <w:color w:val="7E97AD" w:themeColor="accent1"/>
      <w:kern w:val="20"/>
      <w:sz w:val="56"/>
    </w:rPr>
  </w:style>
  <w:style w:type="character" w:styleId="nfasissutil">
    <w:name w:val="Subtle Emphasis"/>
    <w:basedOn w:val="Fuentedeprrafopredeter"/>
    <w:uiPriority w:val="19"/>
    <w:semiHidden/>
    <w:unhideWhenUsed/>
    <w:rPr>
      <w:i/>
      <w:iCs/>
      <w:color w:val="808080" w:themeColor="text1" w:themeTint="7F"/>
    </w:rPr>
  </w:style>
  <w:style w:type="character" w:styleId="Referenciasutil">
    <w:name w:val="Subtle Reference"/>
    <w:basedOn w:val="Fuentedeprrafopredeter"/>
    <w:uiPriority w:val="31"/>
    <w:semiHidden/>
    <w:unhideWhenUsed/>
    <w:rPr>
      <w:smallCaps/>
      <w:color w:val="CC8E60" w:themeColor="accent2"/>
      <w:u w:val="single"/>
    </w:rPr>
  </w:style>
  <w:style w:type="table" w:styleId="Tablaconefectos3D1">
    <w:name w:val="Table 3D effects 1"/>
    <w:basedOn w:val="Tabla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next w:val="Normal"/>
    <w:link w:val="PuestoC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PuestoCar">
    <w:name w:val="Puesto Car"/>
    <w:basedOn w:val="Fuentedeprrafopredeter"/>
    <w:link w:val="Puesto"/>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styleId="TtulodeTDC">
    <w:name w:val="TOC Heading"/>
    <w:basedOn w:val="Ttulo1"/>
    <w:next w:val="Normal"/>
    <w:uiPriority w:val="39"/>
    <w:unhideWhenUsed/>
    <w:qFormat/>
    <w:pPr>
      <w:outlineLvl w:val="9"/>
    </w:pPr>
  </w:style>
  <w:style w:type="character" w:customStyle="1" w:styleId="SinespaciadoCar">
    <w:name w:val="Sin espaciado Car"/>
    <w:basedOn w:val="Fuentedeprrafopredeter"/>
    <w:link w:val="Sinespaciado"/>
    <w:uiPriority w:val="1"/>
  </w:style>
  <w:style w:type="paragraph" w:customStyle="1" w:styleId="Encabezadodelatabla">
    <w:name w:val="Encabezado de la tabla"/>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themeColor="text1" w:themeTint="80"/>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styleId="Cuadrculadetablaclara">
    <w:name w:val="Grid Table Light"/>
    <w:basedOn w:val="Tablanormal"/>
    <w:uiPriority w:val="45"/>
    <w:rsid w:val="00081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2515D"/>
    <w:pPr>
      <w:autoSpaceDE w:val="0"/>
      <w:autoSpaceDN w:val="0"/>
      <w:adjustRightInd w:val="0"/>
      <w:spacing w:before="0" w:after="0" w:line="240" w:lineRule="auto"/>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2055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n\AppData\Roaming\Microsoft\Plantillas\Informe%20anual%20(con%20foto%20de%20port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10256F4C24F72B142CF0333CBB017"/>
        <w:category>
          <w:name w:val="General"/>
          <w:gallery w:val="placeholder"/>
        </w:category>
        <w:types>
          <w:type w:val="bbPlcHdr"/>
        </w:types>
        <w:behaviors>
          <w:behavior w:val="content"/>
        </w:behaviors>
        <w:guid w:val="{D7662776-30F4-47D7-9BE4-E7AA61285ABD}"/>
      </w:docPartPr>
      <w:docPartBody>
        <w:p w:rsidR="0006731A" w:rsidRDefault="0006731A">
          <w:pPr>
            <w:pStyle w:val="30E10256F4C24F72B142CF0333CBB017"/>
          </w:pPr>
          <w:r>
            <w:rPr>
              <w:lang w:val="es-ES"/>
            </w:rPr>
            <w:t>[</w:t>
          </w:r>
          <w:r w:rsidRPr="003008D0">
            <w:rPr>
              <w:lang w:val="es-ES"/>
            </w:rPr>
            <w:t>Fecha</w:t>
          </w:r>
          <w:r w:rsidRPr="00F128D5">
            <w:rPr>
              <w:lang w:val="es-ES"/>
            </w:rPr>
            <w:t>]</w:t>
          </w:r>
        </w:p>
      </w:docPartBody>
    </w:docPart>
    <w:docPart>
      <w:docPartPr>
        <w:name w:val="0813887FFDB34DAAAFCA500794105FD2"/>
        <w:category>
          <w:name w:val="General"/>
          <w:gallery w:val="placeholder"/>
        </w:category>
        <w:types>
          <w:type w:val="bbPlcHdr"/>
        </w:types>
        <w:behaviors>
          <w:behavior w:val="content"/>
        </w:behaviors>
        <w:guid w:val="{5F393C6D-D105-4110-8BF6-4FA5C9FA44DD}"/>
      </w:docPartPr>
      <w:docPartBody>
        <w:p w:rsidR="0006731A" w:rsidRDefault="0006731A">
          <w:pPr>
            <w:pStyle w:val="0813887FFDB34DAAAFCA500794105FD2"/>
          </w:pPr>
          <w:r w:rsidRPr="00F128D5">
            <w:rPr>
              <w:rFonts w:ascii="Cambria" w:hAnsi="Cambria"/>
              <w:color w:val="595959"/>
              <w:lang w:val="es-ES"/>
            </w:rPr>
            <w:t>Si desea reemplazar la imagen, haga clic con el botón secundario y seleccione Cambiar imagen.</w:t>
          </w:r>
        </w:p>
      </w:docPartBody>
    </w:docPart>
    <w:docPart>
      <w:docPartPr>
        <w:name w:val="02D9528C1AB545349374BC3C6270CE34"/>
        <w:category>
          <w:name w:val="General"/>
          <w:gallery w:val="placeholder"/>
        </w:category>
        <w:types>
          <w:type w:val="bbPlcHdr"/>
        </w:types>
        <w:behaviors>
          <w:behavior w:val="content"/>
        </w:behaviors>
        <w:guid w:val="{774E0156-EC84-44D1-B75C-ED92FDAEF601}"/>
      </w:docPartPr>
      <w:docPartBody>
        <w:p w:rsidR="0006731A" w:rsidRDefault="0006731A">
          <w:pPr>
            <w:pStyle w:val="02D9528C1AB545349374BC3C6270CE34"/>
          </w:pPr>
          <w:r>
            <w:rPr>
              <w:lang w:val="es-ES"/>
            </w:rPr>
            <w:t>NOMBRE</w:t>
          </w:r>
        </w:p>
      </w:docPartBody>
    </w:docPart>
    <w:docPart>
      <w:docPartPr>
        <w:name w:val="D72CBD630C984D9793577C3F35DDC85E"/>
        <w:category>
          <w:name w:val="General"/>
          <w:gallery w:val="placeholder"/>
        </w:category>
        <w:types>
          <w:type w:val="bbPlcHdr"/>
        </w:types>
        <w:behaviors>
          <w:behavior w:val="content"/>
        </w:behaviors>
        <w:guid w:val="{8CAACBE6-50EF-4994-A7B2-0BE070E4EAA6}"/>
      </w:docPartPr>
      <w:docPartBody>
        <w:p w:rsidR="0006731A" w:rsidRDefault="0006731A">
          <w:pPr>
            <w:pStyle w:val="D72CBD630C984D9793577C3F35DDC85E"/>
          </w:pPr>
          <w:r w:rsidRPr="00B828C8">
            <w:rPr>
              <w:lang w:val="es-ES"/>
            </w:rPr>
            <w:t>Cargo</w:t>
          </w:r>
        </w:p>
      </w:docPartBody>
    </w:docPart>
    <w:docPart>
      <w:docPartPr>
        <w:name w:val="204B190B38FF4983A737136CA600B705"/>
        <w:category>
          <w:name w:val="General"/>
          <w:gallery w:val="placeholder"/>
        </w:category>
        <w:types>
          <w:type w:val="bbPlcHdr"/>
        </w:types>
        <w:behaviors>
          <w:behavior w:val="content"/>
        </w:behaviors>
        <w:guid w:val="{30DB2DAF-0897-4549-B2A8-349E833D6BED}"/>
      </w:docPartPr>
      <w:docPartBody>
        <w:p w:rsidR="0006731A" w:rsidRDefault="0006731A">
          <w:pPr>
            <w:pStyle w:val="204B190B38FF4983A737136CA600B705"/>
          </w:pPr>
          <w:r w:rsidRPr="00F128D5">
            <w:rPr>
              <w:lang w:val="es-ES"/>
            </w:rPr>
            <w:t>[</w:t>
          </w:r>
          <w:r w:rsidRPr="00B828C8">
            <w:rPr>
              <w:lang w:val="es-ES"/>
            </w:rPr>
            <w:t>Teléfono</w:t>
          </w:r>
          <w:r w:rsidRPr="00F128D5">
            <w:rPr>
              <w:lang w:val="es-ES"/>
            </w:rPr>
            <w:t>]</w:t>
          </w:r>
        </w:p>
      </w:docPartBody>
    </w:docPart>
    <w:docPart>
      <w:docPartPr>
        <w:name w:val="CDEA1BE6A83C464595A31C25B1B40489"/>
        <w:category>
          <w:name w:val="General"/>
          <w:gallery w:val="placeholder"/>
        </w:category>
        <w:types>
          <w:type w:val="bbPlcHdr"/>
        </w:types>
        <w:behaviors>
          <w:behavior w:val="content"/>
        </w:behaviors>
        <w:guid w:val="{A78CA753-2E54-4352-A242-4FE990AB05D6}"/>
      </w:docPartPr>
      <w:docPartBody>
        <w:p w:rsidR="0006731A" w:rsidRDefault="0006731A">
          <w:pPr>
            <w:pStyle w:val="CDEA1BE6A83C464595A31C25B1B40489"/>
          </w:pPr>
          <w:r w:rsidRPr="00F128D5">
            <w:rPr>
              <w:lang w:val="es-ES"/>
            </w:rPr>
            <w:t>[Fax]</w:t>
          </w:r>
        </w:p>
      </w:docPartBody>
    </w:docPart>
    <w:docPart>
      <w:docPartPr>
        <w:name w:val="134EBE2D38304B47AAD0E281345D8854"/>
        <w:category>
          <w:name w:val="General"/>
          <w:gallery w:val="placeholder"/>
        </w:category>
        <w:types>
          <w:type w:val="bbPlcHdr"/>
        </w:types>
        <w:behaviors>
          <w:behavior w:val="content"/>
        </w:behaviors>
        <w:guid w:val="{2ED71C05-D6F5-45C5-B9FC-47CFC4CF58E9}"/>
      </w:docPartPr>
      <w:docPartBody>
        <w:p w:rsidR="0006731A" w:rsidRDefault="0006731A">
          <w:pPr>
            <w:pStyle w:val="134EBE2D38304B47AAD0E281345D8854"/>
          </w:pPr>
          <w:r w:rsidRPr="00F128D5">
            <w:rPr>
              <w:lang w:val="es-ES"/>
            </w:rPr>
            <w:t>[</w:t>
          </w:r>
          <w:r w:rsidRPr="00B828C8">
            <w:rPr>
              <w:lang w:val="es-ES"/>
            </w:rPr>
            <w:t>Dirección de correo electrónico</w:t>
          </w:r>
          <w:r w:rsidRPr="00F128D5">
            <w:rPr>
              <w:lang w:val="es-ES"/>
            </w:rPr>
            <w:t>]</w:t>
          </w:r>
        </w:p>
      </w:docPartBody>
    </w:docPart>
    <w:docPart>
      <w:docPartPr>
        <w:name w:val="1557A462E1FA469DA18053D7479ADC75"/>
        <w:category>
          <w:name w:val="General"/>
          <w:gallery w:val="placeholder"/>
        </w:category>
        <w:types>
          <w:type w:val="bbPlcHdr"/>
        </w:types>
        <w:behaviors>
          <w:behavior w:val="content"/>
        </w:behaviors>
        <w:guid w:val="{2E9B231F-4DCC-478F-B4F5-8CAB072A955D}"/>
      </w:docPartPr>
      <w:docPartBody>
        <w:p w:rsidR="0006731A" w:rsidRDefault="0006731A">
          <w:pPr>
            <w:pStyle w:val="1557A462E1FA469DA18053D7479ADC75"/>
          </w:pPr>
          <w:r w:rsidRPr="00F128D5">
            <w:rPr>
              <w:rFonts w:ascii="Cambria" w:hAnsi="Cambria"/>
              <w:color w:val="595959"/>
              <w:lang w:val="es-ES"/>
            </w:rPr>
            <w:t>[Dirección, ciudad, código postal]</w:t>
          </w:r>
        </w:p>
      </w:docPartBody>
    </w:docPart>
    <w:docPart>
      <w:docPartPr>
        <w:name w:val="ADBF021179344049ADC4FE392DAED7E6"/>
        <w:category>
          <w:name w:val="General"/>
          <w:gallery w:val="placeholder"/>
        </w:category>
        <w:types>
          <w:type w:val="bbPlcHdr"/>
        </w:types>
        <w:behaviors>
          <w:behavior w:val="content"/>
        </w:behaviors>
        <w:guid w:val="{076197BA-56AB-43DD-A75B-27736B55F531}"/>
      </w:docPartPr>
      <w:docPartBody>
        <w:p w:rsidR="0006731A" w:rsidRDefault="0006731A">
          <w:pPr>
            <w:pStyle w:val="ADBF021179344049ADC4FE392DAED7E6"/>
          </w:pPr>
          <w:r w:rsidRPr="00F128D5">
            <w:rPr>
              <w:rFonts w:ascii="Cambria" w:hAnsi="Cambria"/>
              <w:color w:val="595959"/>
              <w:lang w:val="es-ES"/>
            </w:rPr>
            <w:t>[Sitio web]</w:t>
          </w:r>
        </w:p>
      </w:docPartBody>
    </w:docPart>
    <w:docPart>
      <w:docPartPr>
        <w:name w:val="E6CEB23B2754427AB256EC2C179CA2BE"/>
        <w:category>
          <w:name w:val="General"/>
          <w:gallery w:val="placeholder"/>
        </w:category>
        <w:types>
          <w:type w:val="bbPlcHdr"/>
        </w:types>
        <w:behaviors>
          <w:behavior w:val="content"/>
        </w:behaviors>
        <w:guid w:val="{4CDFD16A-6602-4036-946F-E2D2943A3E83}"/>
      </w:docPartPr>
      <w:docPartBody>
        <w:p w:rsidR="0006731A" w:rsidRDefault="0006731A">
          <w:pPr>
            <w:pStyle w:val="E6CEB23B2754427AB256EC2C179CA2BE"/>
          </w:pPr>
          <w:r>
            <w:t>Annual</w:t>
          </w:r>
          <w:r>
            <w:br/>
            <w:t>Report</w:t>
          </w:r>
        </w:p>
      </w:docPartBody>
    </w:docPart>
    <w:docPart>
      <w:docPartPr>
        <w:name w:val="CDE16A0E2B9A4F67A693EC3ACDAAE183"/>
        <w:category>
          <w:name w:val="General"/>
          <w:gallery w:val="placeholder"/>
        </w:category>
        <w:types>
          <w:type w:val="bbPlcHdr"/>
        </w:types>
        <w:behaviors>
          <w:behavior w:val="content"/>
        </w:behaviors>
        <w:guid w:val="{EB70EDD1-0953-41D6-8039-E38EE6A29ECA}"/>
      </w:docPartPr>
      <w:docPartBody>
        <w:p w:rsidR="0006731A" w:rsidRDefault="0006731A" w:rsidP="0006731A">
          <w:pPr>
            <w:pStyle w:val="CDE16A0E2B9A4F67A693EC3ACDAAE183"/>
          </w:pPr>
          <w:r w:rsidRPr="00C074E0">
            <w:rPr>
              <w:noProof/>
              <w:color w:val="595959" w:themeColor="text1" w:themeTint="A6"/>
              <w:sz w:val="20"/>
              <w:lang w:val="fr-FR"/>
            </w:rPr>
            <w:t>[</w:t>
          </w:r>
          <w:r w:rsidRPr="00B4357A">
            <w:rPr>
              <w:noProof/>
              <w:lang w:val="fr-FR"/>
            </w:rPr>
            <w:t>Aquí puede agregar una descripción breve o cualquier nota importante. Por lo general, una descripción breve consiste en un resumen reducido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1A"/>
    <w:rsid w:val="0006731A"/>
    <w:rsid w:val="00355E2F"/>
    <w:rsid w:val="009828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F52948B1E1426C800F8B6056726645">
    <w:name w:val="40F52948B1E1426C800F8B6056726645"/>
  </w:style>
  <w:style w:type="paragraph" w:customStyle="1" w:styleId="F514BA88B60D41398A65B8609247638D">
    <w:name w:val="F514BA88B60D41398A65B8609247638D"/>
  </w:style>
  <w:style w:type="paragraph" w:customStyle="1" w:styleId="940A2ECA029E4D57BFB12A84274D55AE">
    <w:name w:val="940A2ECA029E4D57BFB12A84274D55AE"/>
  </w:style>
  <w:style w:type="paragraph" w:customStyle="1" w:styleId="F2A264334FEE4B4CB93196258AEBF354">
    <w:name w:val="F2A264334FEE4B4CB93196258AEBF354"/>
  </w:style>
  <w:style w:type="paragraph" w:customStyle="1" w:styleId="231842D7D0E641329479574C01D04234">
    <w:name w:val="231842D7D0E641329479574C01D04234"/>
  </w:style>
  <w:style w:type="paragraph" w:customStyle="1" w:styleId="E894166328DF4D0C909EAAC0830BB717">
    <w:name w:val="E894166328DF4D0C909EAAC0830BB717"/>
  </w:style>
  <w:style w:type="paragraph" w:customStyle="1" w:styleId="30E10256F4C24F72B142CF0333CBB017">
    <w:name w:val="30E10256F4C24F72B142CF0333CBB017"/>
  </w:style>
  <w:style w:type="paragraph" w:styleId="Listaconvieta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ja-JP"/>
    </w:rPr>
  </w:style>
  <w:style w:type="paragraph" w:customStyle="1" w:styleId="C77E69ED6AD54FB293BA8EEED626DFBC">
    <w:name w:val="C77E69ED6AD54FB293BA8EEED626DFBC"/>
  </w:style>
  <w:style w:type="paragraph" w:customStyle="1" w:styleId="E1BECA3AB7154E18AF8A553A7D9B8D0E">
    <w:name w:val="E1BECA3AB7154E18AF8A553A7D9B8D0E"/>
  </w:style>
  <w:style w:type="paragraph" w:customStyle="1" w:styleId="09341E3BE76D45B3A91013EC6C567577">
    <w:name w:val="09341E3BE76D45B3A91013EC6C567577"/>
  </w:style>
  <w:style w:type="paragraph" w:customStyle="1" w:styleId="A0D5578278FA4347B4B543277E015C8B">
    <w:name w:val="A0D5578278FA4347B4B543277E015C8B"/>
  </w:style>
  <w:style w:type="paragraph" w:customStyle="1" w:styleId="737FC830CDCA4C18B6A907808C6FE0D3">
    <w:name w:val="737FC830CDCA4C18B6A907808C6FE0D3"/>
  </w:style>
  <w:style w:type="paragraph" w:customStyle="1" w:styleId="3BDEC46E466C49018C88F41EA3960BC8">
    <w:name w:val="3BDEC46E466C49018C88F41EA3960BC8"/>
  </w:style>
  <w:style w:type="paragraph" w:customStyle="1" w:styleId="7E63FE60620344968FC52A38A4DE014F">
    <w:name w:val="7E63FE60620344968FC52A38A4DE014F"/>
  </w:style>
  <w:style w:type="paragraph" w:customStyle="1" w:styleId="24ACE4047BC548F88D1AB61902FCDFA1">
    <w:name w:val="24ACE4047BC548F88D1AB61902FCDFA1"/>
  </w:style>
  <w:style w:type="paragraph" w:customStyle="1" w:styleId="0813887FFDB34DAAAFCA500794105FD2">
    <w:name w:val="0813887FFDB34DAAAFCA500794105FD2"/>
  </w:style>
  <w:style w:type="paragraph" w:customStyle="1" w:styleId="02D9528C1AB545349374BC3C6270CE34">
    <w:name w:val="02D9528C1AB545349374BC3C6270CE34"/>
  </w:style>
  <w:style w:type="paragraph" w:customStyle="1" w:styleId="D72CBD630C984D9793577C3F35DDC85E">
    <w:name w:val="D72CBD630C984D9793577C3F35DDC85E"/>
  </w:style>
  <w:style w:type="paragraph" w:customStyle="1" w:styleId="204B190B38FF4983A737136CA600B705">
    <w:name w:val="204B190B38FF4983A737136CA600B705"/>
  </w:style>
  <w:style w:type="paragraph" w:customStyle="1" w:styleId="CDEA1BE6A83C464595A31C25B1B40489">
    <w:name w:val="CDEA1BE6A83C464595A31C25B1B40489"/>
  </w:style>
  <w:style w:type="paragraph" w:customStyle="1" w:styleId="134EBE2D38304B47AAD0E281345D8854">
    <w:name w:val="134EBE2D38304B47AAD0E281345D8854"/>
  </w:style>
  <w:style w:type="paragraph" w:customStyle="1" w:styleId="D835B447E6C2425BB55672C6A753C8C7">
    <w:name w:val="D835B447E6C2425BB55672C6A753C8C7"/>
  </w:style>
  <w:style w:type="paragraph" w:customStyle="1" w:styleId="1557A462E1FA469DA18053D7479ADC75">
    <w:name w:val="1557A462E1FA469DA18053D7479ADC75"/>
  </w:style>
  <w:style w:type="paragraph" w:customStyle="1" w:styleId="ADBF021179344049ADC4FE392DAED7E6">
    <w:name w:val="ADBF021179344049ADC4FE392DAED7E6"/>
  </w:style>
  <w:style w:type="paragraph" w:customStyle="1" w:styleId="E6CEB23B2754427AB256EC2C179CA2BE">
    <w:name w:val="E6CEB23B2754427AB256EC2C179CA2BE"/>
  </w:style>
  <w:style w:type="paragraph" w:customStyle="1" w:styleId="92290644D1F04CA3BAFF7C6B98AE2305">
    <w:name w:val="92290644D1F04CA3BAFF7C6B98AE2305"/>
  </w:style>
  <w:style w:type="paragraph" w:customStyle="1" w:styleId="1924DD6AC7E24743899EF680AD942BE4">
    <w:name w:val="1924DD6AC7E24743899EF680AD942BE4"/>
  </w:style>
  <w:style w:type="paragraph" w:customStyle="1" w:styleId="CDE16A0E2B9A4F67A693EC3ACDAAE183">
    <w:name w:val="CDE16A0E2B9A4F67A693EC3ACDAAE183"/>
    <w:rsid w:val="00067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 continuación se detalla las labores realizadas por la Junta Directiva de la FEUNED, periodo que abarca noviembre 2015-2017</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7369CBA-4778-456E-A36F-9D6E19D6CA3D}">
  <ds:schemaRefs>
    <ds:schemaRef ds:uri="http://schemas.microsoft.com/sharepoint/v3/contenttype/forms"/>
  </ds:schemaRefs>
</ds:datastoreItem>
</file>

<file path=customXml/itemProps4.xml><?xml version="1.0" encoding="utf-8"?>
<ds:datastoreItem xmlns:ds="http://schemas.openxmlformats.org/officeDocument/2006/customXml" ds:itemID="{3A90BEE6-DB43-4FA1-A39F-51DB7E8A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anual (con foto de portada).dotx</Template>
  <TotalTime>1</TotalTime>
  <Pages>27</Pages>
  <Words>3764</Words>
  <Characters>20704</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annual de presidencia feuned</vt:lpstr>
      <vt:lpstr/>
    </vt:vector>
  </TitlesOfParts>
  <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annual de presidencia feuned</dc:title>
  <dc:creator>Saylen</dc:creator>
  <cp:keywords/>
  <cp:lastModifiedBy>saylen georgina auslin chinchilla</cp:lastModifiedBy>
  <cp:revision>2</cp:revision>
  <cp:lastPrinted>2011-08-05T20:35:00Z</cp:lastPrinted>
  <dcterms:created xsi:type="dcterms:W3CDTF">2016-11-11T18:25:00Z</dcterms:created>
  <dcterms:modified xsi:type="dcterms:W3CDTF">2016-11-11T18:25:00Z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