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DBAC" w14:textId="168F3F03" w:rsidR="0010130B" w:rsidRPr="0010130B" w:rsidRDefault="00033C9B" w:rsidP="0010130B">
      <w:pPr>
        <w:jc w:val="center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Procedimiento P004</w:t>
      </w:r>
    </w:p>
    <w:p w14:paraId="196325BC" w14:textId="1E0C8790" w:rsidR="0010130B" w:rsidRDefault="00033C9B" w:rsidP="0010130B">
      <w:pPr>
        <w:jc w:val="center"/>
        <w:rPr>
          <w:b/>
          <w:sz w:val="24"/>
          <w:szCs w:val="24"/>
          <w:lang w:val="es-CR"/>
        </w:rPr>
      </w:pPr>
      <w:r>
        <w:rPr>
          <w:b/>
          <w:sz w:val="24"/>
          <w:szCs w:val="24"/>
          <w:lang w:val="es-CR"/>
        </w:rPr>
        <w:t>Registro de Actividades de Extensión</w:t>
      </w:r>
    </w:p>
    <w:p w14:paraId="776A9DAF" w14:textId="77777777" w:rsidR="00937BA2" w:rsidRDefault="00937BA2" w:rsidP="00937BA2">
      <w:pPr>
        <w:pStyle w:val="Prrafodelista"/>
        <w:ind w:left="142"/>
        <w:jc w:val="both"/>
        <w:rPr>
          <w:sz w:val="24"/>
          <w:szCs w:val="24"/>
          <w:lang w:val="es-CR"/>
        </w:rPr>
      </w:pPr>
    </w:p>
    <w:p w14:paraId="711747B9" w14:textId="74AB68F2" w:rsidR="00F276DE" w:rsidRPr="00F276DE" w:rsidRDefault="00F276DE" w:rsidP="00F276D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R"/>
        </w:rPr>
      </w:pPr>
      <w:bookmarkStart w:id="0" w:name="_GoBack"/>
      <w:bookmarkEnd w:id="0"/>
      <w:r w:rsidRPr="00F276DE">
        <w:rPr>
          <w:sz w:val="24"/>
          <w:szCs w:val="24"/>
          <w:lang w:val="es-CR"/>
        </w:rPr>
        <w:t>El interesado en reportar su actividad de extensión debe solicitar el vínculo para el formulario de reporte al correo kpadilla@uned.ac.cr con copia a comiexeca@uned.ac.cr</w:t>
      </w:r>
    </w:p>
    <w:p w14:paraId="7BA50472" w14:textId="630344A6" w:rsidR="00F276DE" w:rsidRDefault="00F276DE" w:rsidP="00F276DE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E</w:t>
      </w:r>
      <w:r w:rsidRPr="00F276DE">
        <w:rPr>
          <w:sz w:val="24"/>
          <w:szCs w:val="24"/>
          <w:lang w:val="es-CR"/>
        </w:rPr>
        <w:t>l interesado debe completar el formulario directamente, y el mismo será gestionado por la Dirección de Extensión.</w:t>
      </w:r>
    </w:p>
    <w:tbl>
      <w:tblPr>
        <w:tblStyle w:val="Tablaconcuadrcula"/>
        <w:tblW w:w="8922" w:type="dxa"/>
        <w:tblLook w:val="04A0" w:firstRow="1" w:lastRow="0" w:firstColumn="1" w:lastColumn="0" w:noHBand="0" w:noVBand="1"/>
      </w:tblPr>
      <w:tblGrid>
        <w:gridCol w:w="3397"/>
        <w:gridCol w:w="5525"/>
      </w:tblGrid>
      <w:tr w:rsidR="00E159F3" w:rsidRPr="00937BA2" w14:paraId="6617850C" w14:textId="77777777" w:rsidTr="00E159F3">
        <w:trPr>
          <w:trHeight w:val="623"/>
        </w:trPr>
        <w:tc>
          <w:tcPr>
            <w:tcW w:w="3397" w:type="dxa"/>
            <w:vAlign w:val="center"/>
          </w:tcPr>
          <w:p w14:paraId="067BBF75" w14:textId="3CFF8B3E" w:rsidR="00E159F3" w:rsidRPr="00E159F3" w:rsidRDefault="00E159F3" w:rsidP="00E159F3">
            <w:pPr>
              <w:ind w:left="360"/>
              <w:rPr>
                <w:sz w:val="24"/>
                <w:szCs w:val="24"/>
                <w:lang w:val="es-CR"/>
              </w:rPr>
            </w:pPr>
            <w:r w:rsidRPr="00E159F3">
              <w:rPr>
                <w:sz w:val="24"/>
                <w:szCs w:val="24"/>
                <w:lang w:val="es-CR"/>
              </w:rPr>
              <w:t>Documentos relacionados:</w:t>
            </w:r>
          </w:p>
        </w:tc>
        <w:tc>
          <w:tcPr>
            <w:tcW w:w="5525" w:type="dxa"/>
            <w:vAlign w:val="center"/>
          </w:tcPr>
          <w:p w14:paraId="546C9EDE" w14:textId="45D105D3" w:rsidR="00E159F3" w:rsidRDefault="00C456C4" w:rsidP="003679B6">
            <w:pPr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Ninguno</w:t>
            </w:r>
          </w:p>
        </w:tc>
      </w:tr>
    </w:tbl>
    <w:p w14:paraId="1CA2C874" w14:textId="77777777" w:rsidR="00E159F3" w:rsidRPr="00E159F3" w:rsidRDefault="00E159F3" w:rsidP="00E159F3">
      <w:pPr>
        <w:jc w:val="both"/>
        <w:rPr>
          <w:sz w:val="24"/>
          <w:szCs w:val="24"/>
          <w:lang w:val="es-CR"/>
        </w:rPr>
      </w:pPr>
    </w:p>
    <w:sectPr w:rsidR="00E159F3" w:rsidRPr="00E159F3" w:rsidSect="009E4A71">
      <w:headerReference w:type="default" r:id="rId7"/>
      <w:pgSz w:w="12240" w:h="15840"/>
      <w:pgMar w:top="238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229D" w14:textId="77777777" w:rsidR="00DD5C31" w:rsidRDefault="00DD5C31" w:rsidP="00CA77D8">
      <w:pPr>
        <w:spacing w:after="0" w:line="240" w:lineRule="auto"/>
      </w:pPr>
      <w:r>
        <w:separator/>
      </w:r>
    </w:p>
  </w:endnote>
  <w:endnote w:type="continuationSeparator" w:id="0">
    <w:p w14:paraId="17DC9BD9" w14:textId="77777777" w:rsidR="00DD5C31" w:rsidRDefault="00DD5C31" w:rsidP="00CA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CD98" w14:textId="77777777" w:rsidR="00DD5C31" w:rsidRDefault="00DD5C31" w:rsidP="00CA77D8">
      <w:pPr>
        <w:spacing w:after="0" w:line="240" w:lineRule="auto"/>
      </w:pPr>
      <w:r>
        <w:separator/>
      </w:r>
    </w:p>
  </w:footnote>
  <w:footnote w:type="continuationSeparator" w:id="0">
    <w:p w14:paraId="1603E25D" w14:textId="77777777" w:rsidR="00DD5C31" w:rsidRDefault="00DD5C31" w:rsidP="00CA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5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9"/>
      <w:gridCol w:w="4645"/>
      <w:gridCol w:w="2241"/>
    </w:tblGrid>
    <w:tr w:rsidR="009E4A71" w:rsidRPr="00CA77D8" w14:paraId="21479450" w14:textId="77777777" w:rsidTr="003339E2">
      <w:trPr>
        <w:trHeight w:val="1560"/>
        <w:jc w:val="center"/>
      </w:trPr>
      <w:tc>
        <w:tcPr>
          <w:tcW w:w="2129" w:type="dxa"/>
          <w:hideMark/>
        </w:tcPr>
        <w:p w14:paraId="233F6A90" w14:textId="77777777" w:rsidR="009E4A71" w:rsidRPr="00CA77D8" w:rsidRDefault="009E4A71" w:rsidP="009E4A71">
          <w:pPr>
            <w:rPr>
              <w:rFonts w:ascii="Comic Sans MS" w:hAnsi="Comic Sans MS"/>
              <w:lang w:eastAsia="es-ES"/>
            </w:rPr>
          </w:pPr>
          <w:r w:rsidRPr="00CA77D8">
            <w:rPr>
              <w:lang w:eastAsia="es-ES"/>
            </w:rPr>
            <w:object w:dxaOrig="1980" w:dyaOrig="1800" w14:anchorId="6AB26B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81pt" o:ole="">
                <v:imagedata r:id="rId1" o:title=""/>
              </v:shape>
              <o:OLEObject Type="Embed" ProgID="Imaging.Document" ShapeID="_x0000_i1025" DrawAspect="Content" ObjectID="_1534095988" r:id="rId2"/>
            </w:object>
          </w:r>
        </w:p>
      </w:tc>
      <w:tc>
        <w:tcPr>
          <w:tcW w:w="4645" w:type="dxa"/>
        </w:tcPr>
        <w:p w14:paraId="52E7EE5A" w14:textId="77777777" w:rsidR="009E4A71" w:rsidRPr="00CA77D8" w:rsidRDefault="009E4A71" w:rsidP="009E4A71">
          <w:pPr>
            <w:pStyle w:val="Piedepgina"/>
            <w:tabs>
              <w:tab w:val="left" w:pos="720"/>
            </w:tabs>
            <w:contextualSpacing/>
            <w:jc w:val="center"/>
            <w:rPr>
              <w:rFonts w:ascii="Verdana" w:hAnsi="Verdana"/>
              <w:lang w:val="es-ES_tradnl" w:eastAsia="es-ES"/>
            </w:rPr>
          </w:pPr>
        </w:p>
        <w:p w14:paraId="26AFDCF2" w14:textId="77777777" w:rsidR="009E4A71" w:rsidRPr="009E4A71" w:rsidRDefault="009E4A71" w:rsidP="009E4A71">
          <w:pPr>
            <w:pStyle w:val="Piedepgina"/>
            <w:tabs>
              <w:tab w:val="left" w:pos="720"/>
            </w:tabs>
            <w:contextualSpacing/>
            <w:jc w:val="center"/>
            <w:rPr>
              <w:rFonts w:ascii="Arial" w:hAnsi="Arial" w:cs="Arial"/>
              <w:lang w:val="es-CR"/>
            </w:rPr>
          </w:pPr>
          <w:r w:rsidRPr="009E4A71">
            <w:rPr>
              <w:rFonts w:ascii="Arial" w:hAnsi="Arial" w:cs="Arial"/>
              <w:lang w:val="es-CR"/>
            </w:rPr>
            <w:t>UNIVERSIDAD ESTATAL A DISTANCIA</w:t>
          </w:r>
        </w:p>
        <w:p w14:paraId="43BBF91E" w14:textId="77777777" w:rsidR="009E4A71" w:rsidRPr="009E4A71" w:rsidRDefault="009E4A71" w:rsidP="009E4A71">
          <w:pPr>
            <w:spacing w:line="240" w:lineRule="auto"/>
            <w:contextualSpacing/>
            <w:jc w:val="center"/>
            <w:rPr>
              <w:rFonts w:ascii="Arial" w:hAnsi="Arial" w:cs="Arial"/>
              <w:lang w:val="es-CR"/>
            </w:rPr>
          </w:pPr>
          <w:r w:rsidRPr="009E4A71">
            <w:rPr>
              <w:rFonts w:ascii="Arial" w:hAnsi="Arial" w:cs="Arial"/>
              <w:lang w:val="es-CR"/>
            </w:rPr>
            <w:t>VICERRECTORÍA ACADÉMICA</w:t>
          </w:r>
        </w:p>
        <w:p w14:paraId="1D50DF7F" w14:textId="77777777" w:rsidR="009E4A71" w:rsidRPr="009E4A71" w:rsidRDefault="009E4A71" w:rsidP="009E4A71">
          <w:pPr>
            <w:spacing w:line="240" w:lineRule="auto"/>
            <w:contextualSpacing/>
            <w:jc w:val="center"/>
            <w:rPr>
              <w:rFonts w:ascii="Arial" w:hAnsi="Arial" w:cs="Arial"/>
              <w:lang w:val="es-CR"/>
            </w:rPr>
          </w:pPr>
        </w:p>
        <w:p w14:paraId="429ADEAF" w14:textId="77777777" w:rsidR="009E4A71" w:rsidRPr="009E4A71" w:rsidRDefault="009E4A71" w:rsidP="009E4A71">
          <w:pPr>
            <w:spacing w:line="240" w:lineRule="auto"/>
            <w:contextualSpacing/>
            <w:jc w:val="center"/>
            <w:rPr>
              <w:rFonts w:ascii="Arial" w:hAnsi="Arial" w:cs="Arial"/>
              <w:b/>
              <w:i/>
              <w:sz w:val="16"/>
              <w:szCs w:val="16"/>
              <w:lang w:val="es-CR"/>
            </w:rPr>
          </w:pPr>
          <w:r w:rsidRPr="009E4A71">
            <w:rPr>
              <w:rFonts w:ascii="Arial" w:hAnsi="Arial" w:cs="Arial"/>
              <w:b/>
              <w:i/>
              <w:sz w:val="16"/>
              <w:szCs w:val="16"/>
              <w:lang w:val="es-CR"/>
            </w:rPr>
            <w:t>ESCUELA CIENCIAS DE LA ADMINISTRACIÓN</w:t>
          </w:r>
        </w:p>
        <w:p w14:paraId="4A5DA75B" w14:textId="77777777" w:rsidR="009E4A71" w:rsidRPr="009E4A71" w:rsidRDefault="009E4A71" w:rsidP="009E4A71">
          <w:pPr>
            <w:spacing w:line="240" w:lineRule="auto"/>
            <w:contextualSpacing/>
            <w:jc w:val="center"/>
            <w:rPr>
              <w:rFonts w:ascii="Arial" w:hAnsi="Arial" w:cs="Arial"/>
              <w:color w:val="000000"/>
              <w:sz w:val="20"/>
              <w:szCs w:val="20"/>
              <w:lang w:val="es-CR"/>
            </w:rPr>
          </w:pPr>
          <w:r w:rsidRPr="009E4A71">
            <w:rPr>
              <w:rFonts w:ascii="Arial" w:hAnsi="Arial" w:cs="Arial"/>
              <w:color w:val="000000"/>
              <w:sz w:val="20"/>
              <w:szCs w:val="20"/>
              <w:lang w:val="es-CR"/>
            </w:rPr>
            <w:t>Comisión de Investigación y Extensión</w:t>
          </w:r>
        </w:p>
        <w:p w14:paraId="05EA285A" w14:textId="77777777" w:rsidR="009E4A71" w:rsidRPr="00356F89" w:rsidRDefault="009E4A71" w:rsidP="009E4A71">
          <w:pPr>
            <w:spacing w:line="240" w:lineRule="auto"/>
            <w:contextualSpacing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comiexeca</w:t>
          </w:r>
          <w:r w:rsidRPr="007768F7">
            <w:rPr>
              <w:rFonts w:ascii="Arial" w:hAnsi="Arial" w:cs="Arial"/>
              <w:color w:val="000000"/>
              <w:sz w:val="20"/>
              <w:szCs w:val="20"/>
            </w:rPr>
            <w:t>@uned.ac.cr</w:t>
          </w:r>
        </w:p>
        <w:p w14:paraId="031AB374" w14:textId="77777777" w:rsidR="009E4A71" w:rsidRPr="007768F7" w:rsidRDefault="009E4A71" w:rsidP="009E4A71">
          <w:pPr>
            <w:spacing w:line="240" w:lineRule="auto"/>
            <w:contextualSpacing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41" w:type="dxa"/>
          <w:hideMark/>
        </w:tcPr>
        <w:p w14:paraId="326329CE" w14:textId="77777777" w:rsidR="009E4A71" w:rsidRPr="00CA77D8" w:rsidRDefault="009E4A71" w:rsidP="009E4A71">
          <w:pPr>
            <w:rPr>
              <w:rFonts w:ascii="Comic Sans MS" w:hAnsi="Comic Sans MS"/>
              <w:lang w:eastAsia="es-ES"/>
            </w:rPr>
          </w:pPr>
          <w:r w:rsidRPr="00CA77D8">
            <w:rPr>
              <w:lang w:eastAsia="es-ES"/>
            </w:rPr>
            <w:object w:dxaOrig="1920" w:dyaOrig="1635" w14:anchorId="59DA3566">
              <v:shape id="_x0000_i1026" type="#_x0000_t75" style="width:75.75pt;height:73.5pt" o:ole="">
                <v:imagedata r:id="rId3" o:title=""/>
              </v:shape>
              <o:OLEObject Type="Embed" ProgID="Imaging.Document" ShapeID="_x0000_i1026" DrawAspect="Content" ObjectID="_1534095989" r:id="rId4"/>
            </w:object>
          </w:r>
        </w:p>
      </w:tc>
    </w:tr>
  </w:tbl>
  <w:p w14:paraId="17744DF1" w14:textId="77777777" w:rsidR="00CA77D8" w:rsidRDefault="00CA77D8" w:rsidP="00CA77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3D5C"/>
    <w:multiLevelType w:val="hybridMultilevel"/>
    <w:tmpl w:val="67024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0B"/>
    <w:rsid w:val="00025C40"/>
    <w:rsid w:val="00033C9B"/>
    <w:rsid w:val="000E5DD0"/>
    <w:rsid w:val="0010130B"/>
    <w:rsid w:val="001C6C10"/>
    <w:rsid w:val="00251B4C"/>
    <w:rsid w:val="003679B6"/>
    <w:rsid w:val="00445640"/>
    <w:rsid w:val="005134F4"/>
    <w:rsid w:val="005234BD"/>
    <w:rsid w:val="00545290"/>
    <w:rsid w:val="006272C0"/>
    <w:rsid w:val="00664BC5"/>
    <w:rsid w:val="00750B39"/>
    <w:rsid w:val="00754E59"/>
    <w:rsid w:val="00776623"/>
    <w:rsid w:val="007B1DC5"/>
    <w:rsid w:val="0083577F"/>
    <w:rsid w:val="00937BA2"/>
    <w:rsid w:val="009E4A71"/>
    <w:rsid w:val="009F1D33"/>
    <w:rsid w:val="00BE479C"/>
    <w:rsid w:val="00C456C4"/>
    <w:rsid w:val="00C81E5A"/>
    <w:rsid w:val="00CA77D8"/>
    <w:rsid w:val="00DD5C31"/>
    <w:rsid w:val="00DF08C1"/>
    <w:rsid w:val="00E14A2C"/>
    <w:rsid w:val="00E159F3"/>
    <w:rsid w:val="00E32690"/>
    <w:rsid w:val="00F2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E6D0AB"/>
  <w15:docId w15:val="{90C1500C-6FB0-4BA2-B6AB-47C5B69E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7D8"/>
  </w:style>
  <w:style w:type="paragraph" w:styleId="Piedepgina">
    <w:name w:val="footer"/>
    <w:basedOn w:val="Normal"/>
    <w:link w:val="PiedepginaCar"/>
    <w:unhideWhenUsed/>
    <w:rsid w:val="00CA7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A77D8"/>
  </w:style>
  <w:style w:type="paragraph" w:styleId="Prrafodelista">
    <w:name w:val="List Paragraph"/>
    <w:basedOn w:val="Normal"/>
    <w:uiPriority w:val="34"/>
    <w:qFormat/>
    <w:rsid w:val="0010130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1D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D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D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D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D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DC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159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Dropbox\ECA\Plantillas\Plantilla%20General%20E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ECA</Template>
  <TotalTime>3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Cindy</cp:lastModifiedBy>
  <cp:revision>3</cp:revision>
  <dcterms:created xsi:type="dcterms:W3CDTF">2016-08-11T03:41:00Z</dcterms:created>
  <dcterms:modified xsi:type="dcterms:W3CDTF">2016-08-31T03:00:00Z</dcterms:modified>
</cp:coreProperties>
</file>