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E0D03" w14:textId="0B9FBF4A" w:rsidR="0039386F" w:rsidRPr="00FB7419" w:rsidRDefault="0039386F" w:rsidP="0039386F">
      <w:pPr>
        <w:tabs>
          <w:tab w:val="left" w:leader="hyphen" w:pos="9498"/>
        </w:tabs>
        <w:spacing w:line="460" w:lineRule="exact"/>
        <w:jc w:val="center"/>
        <w:rPr>
          <w:rFonts w:ascii="Arial" w:hAnsi="Arial" w:cs="Arial"/>
          <w:b/>
          <w:sz w:val="24"/>
          <w:szCs w:val="24"/>
        </w:rPr>
      </w:pPr>
      <w:bookmarkStart w:id="0" w:name="_Hlk110585712"/>
      <w:r w:rsidRPr="00FB7419">
        <w:rPr>
          <w:rFonts w:ascii="Arial" w:hAnsi="Arial" w:cs="Arial"/>
          <w:b/>
          <w:sz w:val="24"/>
          <w:szCs w:val="24"/>
        </w:rPr>
        <w:t>SESIÓN ORDINARIA-</w:t>
      </w:r>
      <w:r w:rsidR="009C2431">
        <w:rPr>
          <w:rFonts w:ascii="Arial" w:hAnsi="Arial" w:cs="Arial"/>
          <w:b/>
          <w:sz w:val="24"/>
          <w:szCs w:val="24"/>
        </w:rPr>
        <w:t>1</w:t>
      </w:r>
      <w:r w:rsidR="006144B1">
        <w:rPr>
          <w:rFonts w:ascii="Arial" w:hAnsi="Arial" w:cs="Arial"/>
          <w:b/>
          <w:sz w:val="24"/>
          <w:szCs w:val="24"/>
        </w:rPr>
        <w:t>50</w:t>
      </w:r>
      <w:r w:rsidR="00DF539D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-</w:t>
      </w:r>
      <w:r w:rsidRPr="00FB7419">
        <w:rPr>
          <w:rFonts w:ascii="Arial" w:hAnsi="Arial" w:cs="Arial"/>
          <w:b/>
          <w:sz w:val="24"/>
          <w:szCs w:val="24"/>
        </w:rPr>
        <w:t>202</w:t>
      </w:r>
      <w:r w:rsidR="00DF539D">
        <w:rPr>
          <w:rFonts w:ascii="Arial" w:hAnsi="Arial" w:cs="Arial"/>
          <w:b/>
          <w:sz w:val="24"/>
          <w:szCs w:val="24"/>
        </w:rPr>
        <w:t>4</w:t>
      </w:r>
    </w:p>
    <w:p w14:paraId="2035F9F1" w14:textId="620DAC1D" w:rsidR="0039386F" w:rsidRPr="00D5408A" w:rsidRDefault="0039386F" w:rsidP="004320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D5408A">
        <w:rPr>
          <w:rFonts w:ascii="Arial" w:hAnsi="Arial" w:cs="Arial"/>
          <w:sz w:val="24"/>
          <w:szCs w:val="24"/>
        </w:rPr>
        <w:t xml:space="preserve">Acta de la sesión ordinaria mil </w:t>
      </w:r>
      <w:r w:rsidR="006144B1" w:rsidRPr="00D5408A">
        <w:rPr>
          <w:rFonts w:ascii="Arial" w:hAnsi="Arial" w:cs="Arial"/>
          <w:sz w:val="24"/>
          <w:szCs w:val="24"/>
        </w:rPr>
        <w:t xml:space="preserve">quinientos </w:t>
      </w:r>
      <w:r w:rsidR="00DF539D" w:rsidRPr="00D5408A">
        <w:rPr>
          <w:rFonts w:ascii="Arial" w:hAnsi="Arial" w:cs="Arial"/>
          <w:sz w:val="24"/>
          <w:szCs w:val="24"/>
        </w:rPr>
        <w:t>tres</w:t>
      </w:r>
      <w:r w:rsidR="003074B5" w:rsidRPr="00D5408A">
        <w:rPr>
          <w:rFonts w:ascii="Arial" w:hAnsi="Arial" w:cs="Arial"/>
          <w:sz w:val="24"/>
          <w:szCs w:val="24"/>
        </w:rPr>
        <w:t xml:space="preserve"> dos mil veinticuatro</w:t>
      </w:r>
      <w:r w:rsidRPr="00D5408A">
        <w:rPr>
          <w:rFonts w:ascii="Arial" w:hAnsi="Arial" w:cs="Arial"/>
          <w:sz w:val="24"/>
          <w:szCs w:val="24"/>
        </w:rPr>
        <w:t>, celebrada a las nueve</w:t>
      </w:r>
      <w:r w:rsidR="00277AB1" w:rsidRPr="00D5408A">
        <w:rPr>
          <w:rFonts w:ascii="Arial" w:hAnsi="Arial" w:cs="Arial"/>
          <w:sz w:val="24"/>
          <w:szCs w:val="24"/>
        </w:rPr>
        <w:t xml:space="preserve"> horas </w:t>
      </w:r>
      <w:r w:rsidRPr="00D5408A">
        <w:rPr>
          <w:rFonts w:ascii="Arial" w:hAnsi="Arial" w:cs="Arial"/>
          <w:sz w:val="24"/>
          <w:szCs w:val="24"/>
        </w:rPr>
        <w:t xml:space="preserve">del </w:t>
      </w:r>
      <w:bookmarkStart w:id="1" w:name="_Hlk117198915"/>
      <w:r w:rsidRPr="00D5408A">
        <w:rPr>
          <w:rFonts w:ascii="Arial" w:hAnsi="Arial" w:cs="Arial"/>
          <w:sz w:val="24"/>
          <w:szCs w:val="24"/>
        </w:rPr>
        <w:t xml:space="preserve">miércoles </w:t>
      </w:r>
      <w:r w:rsidR="002D18F7">
        <w:rPr>
          <w:rFonts w:ascii="Arial" w:hAnsi="Arial" w:cs="Arial"/>
          <w:sz w:val="24"/>
          <w:szCs w:val="24"/>
        </w:rPr>
        <w:t xml:space="preserve">diecisiete </w:t>
      </w:r>
      <w:r w:rsidRPr="00D5408A">
        <w:rPr>
          <w:rFonts w:ascii="Arial" w:hAnsi="Arial" w:cs="Arial"/>
          <w:sz w:val="24"/>
          <w:szCs w:val="24"/>
        </w:rPr>
        <w:t xml:space="preserve">de </w:t>
      </w:r>
      <w:r w:rsidR="006F41B8" w:rsidRPr="00D5408A">
        <w:rPr>
          <w:rFonts w:ascii="Arial" w:hAnsi="Arial" w:cs="Arial"/>
          <w:sz w:val="24"/>
          <w:szCs w:val="24"/>
        </w:rPr>
        <w:t>enero</w:t>
      </w:r>
      <w:r w:rsidRPr="00D5408A">
        <w:rPr>
          <w:rFonts w:ascii="Arial" w:hAnsi="Arial" w:cs="Arial"/>
          <w:sz w:val="24"/>
          <w:szCs w:val="24"/>
        </w:rPr>
        <w:t xml:space="preserve"> de dos mil </w:t>
      </w:r>
      <w:bookmarkEnd w:id="1"/>
      <w:r w:rsidRPr="00D5408A">
        <w:rPr>
          <w:rFonts w:ascii="Arial" w:hAnsi="Arial" w:cs="Arial"/>
          <w:sz w:val="24"/>
          <w:szCs w:val="24"/>
        </w:rPr>
        <w:t>veinti</w:t>
      </w:r>
      <w:r w:rsidR="000E59E4" w:rsidRPr="00D5408A">
        <w:rPr>
          <w:rFonts w:ascii="Arial" w:hAnsi="Arial" w:cs="Arial"/>
          <w:sz w:val="24"/>
          <w:szCs w:val="24"/>
        </w:rPr>
        <w:t>cuatro</w:t>
      </w:r>
      <w:r w:rsidRPr="00D5408A">
        <w:rPr>
          <w:rFonts w:ascii="Arial" w:hAnsi="Arial" w:cs="Arial"/>
          <w:sz w:val="24"/>
          <w:szCs w:val="24"/>
        </w:rPr>
        <w:t>, por el Tribunal Electoral Universitario de la Universidad Estatal a Distancia (TEUNED).</w:t>
      </w:r>
      <w:r w:rsidR="00432020">
        <w:rPr>
          <w:rFonts w:ascii="Arial" w:hAnsi="Arial" w:cs="Arial"/>
          <w:sz w:val="24"/>
          <w:szCs w:val="24"/>
        </w:rPr>
        <w:tab/>
      </w:r>
    </w:p>
    <w:p w14:paraId="51C261D3" w14:textId="060E9D63" w:rsidR="0039386F" w:rsidRPr="00D5408A" w:rsidRDefault="0039386F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D5408A">
        <w:rPr>
          <w:rFonts w:ascii="Arial" w:hAnsi="Arial" w:cs="Arial"/>
          <w:sz w:val="24"/>
          <w:szCs w:val="24"/>
        </w:rPr>
        <w:t xml:space="preserve">Asisten de forma virtual por medio de la plataforma </w:t>
      </w:r>
      <w:r w:rsidR="00C253F2" w:rsidRPr="00D5408A">
        <w:rPr>
          <w:rFonts w:ascii="Arial" w:hAnsi="Arial" w:cs="Arial"/>
          <w:sz w:val="24"/>
          <w:szCs w:val="24"/>
        </w:rPr>
        <w:t xml:space="preserve">de </w:t>
      </w:r>
      <w:r w:rsidR="00200DF5" w:rsidRPr="00D5408A">
        <w:rPr>
          <w:rFonts w:ascii="Arial" w:hAnsi="Arial" w:cs="Arial"/>
          <w:i/>
          <w:iCs/>
          <w:sz w:val="24"/>
          <w:szCs w:val="24"/>
        </w:rPr>
        <w:t>Zoom</w:t>
      </w:r>
      <w:r w:rsidRPr="00D5408A">
        <w:rPr>
          <w:rFonts w:ascii="Arial" w:hAnsi="Arial" w:cs="Arial"/>
          <w:i/>
          <w:iCs/>
          <w:sz w:val="24"/>
          <w:szCs w:val="24"/>
        </w:rPr>
        <w:t>:</w:t>
      </w:r>
      <w:r w:rsidRPr="00D5408A">
        <w:rPr>
          <w:rFonts w:ascii="Arial" w:hAnsi="Arial" w:cs="Arial"/>
          <w:sz w:val="24"/>
          <w:szCs w:val="24"/>
          <w:lang w:eastAsia="es-CR"/>
        </w:rPr>
        <w:t xml:space="preserve"> </w:t>
      </w:r>
      <w:bookmarkStart w:id="2" w:name="_Hlk136523668"/>
      <w:r w:rsidRPr="00D5408A">
        <w:rPr>
          <w:rFonts w:ascii="Arial" w:hAnsi="Arial" w:cs="Arial"/>
          <w:sz w:val="24"/>
          <w:szCs w:val="24"/>
          <w:lang w:eastAsia="es-CR"/>
        </w:rPr>
        <w:t>Erika Patricia Gutiérrez Solís, encargada de la cátedra de Psicología Educativa de la Escuela de Ciencias Sociales y Humanidades (ECSH)</w:t>
      </w:r>
      <w:r w:rsidR="006C7D24" w:rsidRPr="00D5408A">
        <w:rPr>
          <w:rFonts w:ascii="Arial" w:hAnsi="Arial" w:cs="Arial"/>
          <w:sz w:val="24"/>
          <w:szCs w:val="24"/>
          <w:lang w:eastAsia="es-CR"/>
        </w:rPr>
        <w:t>,</w:t>
      </w:r>
      <w:r w:rsidR="000C4548" w:rsidRPr="00D5408A">
        <w:rPr>
          <w:rFonts w:ascii="Arial" w:hAnsi="Arial" w:cs="Arial"/>
          <w:sz w:val="24"/>
          <w:szCs w:val="24"/>
          <w:lang w:eastAsia="es-CR"/>
        </w:rPr>
        <w:t xml:space="preserve"> </w:t>
      </w:r>
      <w:r w:rsidR="006C7D24" w:rsidRPr="00D5408A">
        <w:rPr>
          <w:rFonts w:ascii="Arial" w:hAnsi="Arial" w:cs="Arial"/>
          <w:sz w:val="24"/>
          <w:szCs w:val="24"/>
          <w:lang w:eastAsia="es-CR"/>
        </w:rPr>
        <w:t>quien preside</w:t>
      </w:r>
      <w:r w:rsidR="00827515" w:rsidRPr="00D5408A">
        <w:rPr>
          <w:rFonts w:ascii="Arial" w:hAnsi="Arial" w:cs="Arial"/>
          <w:sz w:val="24"/>
          <w:szCs w:val="24"/>
          <w:lang w:eastAsia="es-CR"/>
        </w:rPr>
        <w:t xml:space="preserve">; </w:t>
      </w:r>
      <w:proofErr w:type="spellStart"/>
      <w:r w:rsidR="000C4548" w:rsidRPr="00D5408A">
        <w:rPr>
          <w:rFonts w:ascii="Arial" w:hAnsi="Arial" w:cs="Arial"/>
          <w:sz w:val="24"/>
          <w:szCs w:val="24"/>
          <w:lang w:eastAsia="es-CR"/>
        </w:rPr>
        <w:t>Zarelly</w:t>
      </w:r>
      <w:proofErr w:type="spellEnd"/>
      <w:r w:rsidR="000C4548" w:rsidRPr="00D5408A">
        <w:rPr>
          <w:rFonts w:ascii="Arial" w:hAnsi="Arial" w:cs="Arial"/>
          <w:sz w:val="24"/>
          <w:szCs w:val="24"/>
          <w:lang w:eastAsia="es-CR"/>
        </w:rPr>
        <w:t xml:space="preserve"> Sibaja Trejos, Coordinadora de Carrera de Educación Especial </w:t>
      </w:r>
      <w:r w:rsidRPr="00D5408A">
        <w:rPr>
          <w:rFonts w:ascii="Arial" w:hAnsi="Arial" w:cs="Arial"/>
          <w:sz w:val="24"/>
          <w:szCs w:val="24"/>
          <w:lang w:eastAsia="es-CR"/>
        </w:rPr>
        <w:t>en la vicepresidencia</w:t>
      </w:r>
      <w:r w:rsidR="000C4548" w:rsidRPr="00D5408A">
        <w:rPr>
          <w:rFonts w:ascii="Arial" w:hAnsi="Arial" w:cs="Arial"/>
          <w:sz w:val="24"/>
          <w:szCs w:val="24"/>
        </w:rPr>
        <w:t>;</w:t>
      </w:r>
      <w:r w:rsidRPr="00D5408A">
        <w:rPr>
          <w:rFonts w:ascii="Arial" w:hAnsi="Arial" w:cs="Arial"/>
          <w:sz w:val="24"/>
          <w:szCs w:val="24"/>
          <w:lang w:eastAsia="es-CR"/>
        </w:rPr>
        <w:t xml:space="preserve"> Carolina Retana Mora, profesora del Centro de Idiomas de la UNED</w:t>
      </w:r>
      <w:r w:rsidR="00432020">
        <w:rPr>
          <w:rFonts w:ascii="Arial" w:hAnsi="Arial" w:cs="Arial"/>
          <w:sz w:val="24"/>
          <w:szCs w:val="24"/>
          <w:lang w:eastAsia="es-CR"/>
        </w:rPr>
        <w:t>,</w:t>
      </w:r>
      <w:r w:rsidRPr="00D5408A">
        <w:rPr>
          <w:rFonts w:ascii="Arial" w:hAnsi="Arial" w:cs="Arial"/>
          <w:sz w:val="24"/>
          <w:szCs w:val="24"/>
          <w:lang w:eastAsia="es-CR"/>
        </w:rPr>
        <w:t xml:space="preserve"> en la secretaría;</w:t>
      </w:r>
      <w:r w:rsidR="000C4548" w:rsidRPr="00D5408A">
        <w:rPr>
          <w:rFonts w:ascii="Arial" w:hAnsi="Arial" w:cs="Arial"/>
          <w:sz w:val="24"/>
          <w:szCs w:val="24"/>
          <w:lang w:eastAsia="es-CR"/>
        </w:rPr>
        <w:t xml:space="preserve"> </w:t>
      </w:r>
      <w:r w:rsidR="007424B0" w:rsidRPr="00D5408A">
        <w:rPr>
          <w:rFonts w:ascii="Arial" w:hAnsi="Arial" w:cs="Arial"/>
          <w:sz w:val="24"/>
          <w:szCs w:val="24"/>
          <w:lang w:eastAsia="es-CR"/>
        </w:rPr>
        <w:t xml:space="preserve"> </w:t>
      </w:r>
      <w:r w:rsidR="0091009E" w:rsidRPr="00D5408A">
        <w:rPr>
          <w:rFonts w:ascii="Arial" w:hAnsi="Arial" w:cs="Arial"/>
          <w:sz w:val="24"/>
          <w:szCs w:val="24"/>
          <w:lang w:eastAsia="es-CR"/>
        </w:rPr>
        <w:t xml:space="preserve">Tanya García Fonseca, investigadora del Centro de Investigación en Cultura y Desarrollo (CICDE), </w:t>
      </w:r>
      <w:r w:rsidR="007424B0" w:rsidRPr="00D5408A">
        <w:rPr>
          <w:rFonts w:ascii="Arial" w:hAnsi="Arial" w:cs="Arial"/>
          <w:sz w:val="24"/>
          <w:szCs w:val="24"/>
          <w:lang w:eastAsia="es-CR"/>
        </w:rPr>
        <w:t xml:space="preserve">como </w:t>
      </w:r>
      <w:r w:rsidR="00022A66" w:rsidRPr="00D5408A">
        <w:rPr>
          <w:rFonts w:ascii="Arial" w:hAnsi="Arial" w:cs="Arial"/>
          <w:sz w:val="24"/>
          <w:szCs w:val="24"/>
          <w:lang w:eastAsia="es-CR"/>
        </w:rPr>
        <w:t>vocal</w:t>
      </w:r>
      <w:r w:rsidR="007424B0" w:rsidRPr="00D5408A">
        <w:rPr>
          <w:rFonts w:ascii="Arial" w:hAnsi="Arial" w:cs="Arial"/>
          <w:sz w:val="24"/>
          <w:szCs w:val="24"/>
          <w:lang w:eastAsia="es-CR"/>
        </w:rPr>
        <w:t xml:space="preserve"> I.</w:t>
      </w:r>
      <w:r w:rsidR="00F62D10" w:rsidRPr="00D5408A">
        <w:rPr>
          <w:rFonts w:ascii="Arial" w:hAnsi="Arial" w:cs="Arial"/>
          <w:sz w:val="24"/>
          <w:szCs w:val="24"/>
          <w:lang w:eastAsia="es-CR"/>
        </w:rPr>
        <w:t xml:space="preserve"> </w:t>
      </w:r>
      <w:r w:rsidR="004D5C21" w:rsidRPr="00D5408A">
        <w:rPr>
          <w:rFonts w:ascii="Arial" w:hAnsi="Arial" w:cs="Arial"/>
          <w:sz w:val="24"/>
          <w:szCs w:val="24"/>
          <w:lang w:eastAsia="es-CR"/>
        </w:rPr>
        <w:t xml:space="preserve"> </w:t>
      </w:r>
      <w:r w:rsidR="00C253F2" w:rsidRPr="00D5408A">
        <w:rPr>
          <w:rFonts w:ascii="Arial" w:hAnsi="Arial" w:cs="Arial"/>
          <w:sz w:val="24"/>
          <w:szCs w:val="24"/>
          <w:lang w:eastAsia="es-CR"/>
        </w:rPr>
        <w:tab/>
      </w:r>
    </w:p>
    <w:bookmarkEnd w:id="2"/>
    <w:p w14:paraId="608946FC" w14:textId="3E048A30" w:rsidR="00AB47FE" w:rsidRPr="00D5408A" w:rsidRDefault="00AB47FE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D5408A">
        <w:rPr>
          <w:rFonts w:ascii="Arial" w:hAnsi="Arial" w:cs="Arial"/>
          <w:b/>
          <w:bCs/>
          <w:sz w:val="24"/>
          <w:szCs w:val="24"/>
        </w:rPr>
        <w:t xml:space="preserve">Ausente </w:t>
      </w:r>
      <w:r w:rsidR="00F62D10" w:rsidRPr="00D5408A">
        <w:rPr>
          <w:rFonts w:ascii="Arial" w:hAnsi="Arial" w:cs="Arial"/>
          <w:b/>
          <w:bCs/>
          <w:sz w:val="24"/>
          <w:szCs w:val="24"/>
        </w:rPr>
        <w:t>con justificación:</w:t>
      </w:r>
      <w:r w:rsidR="007424B0" w:rsidRPr="00D5408A">
        <w:rPr>
          <w:rFonts w:ascii="Arial" w:hAnsi="Arial" w:cs="Arial"/>
          <w:sz w:val="24"/>
          <w:szCs w:val="24"/>
          <w:lang w:eastAsia="es-CR"/>
        </w:rPr>
        <w:t xml:space="preserve"> Rosa María Hidalgo Chinchilla, Coordinadora de la Carrera de Educación Preescolar de la Escuela de Ciencias de la Educación (ECE</w:t>
      </w:r>
      <w:r w:rsidR="00C64EC3" w:rsidRPr="00D5408A">
        <w:rPr>
          <w:rFonts w:ascii="Arial" w:hAnsi="Arial" w:cs="Arial"/>
          <w:sz w:val="24"/>
          <w:szCs w:val="24"/>
          <w:lang w:eastAsia="es-CR"/>
        </w:rPr>
        <w:t>)</w:t>
      </w:r>
      <w:r w:rsidR="00F62D10" w:rsidRPr="00D5408A">
        <w:rPr>
          <w:rFonts w:ascii="Arial" w:hAnsi="Arial" w:cs="Arial"/>
          <w:sz w:val="24"/>
          <w:szCs w:val="24"/>
          <w:lang w:eastAsia="es-CR"/>
        </w:rPr>
        <w:tab/>
      </w:r>
    </w:p>
    <w:p w14:paraId="20A8533A" w14:textId="03250384" w:rsidR="00DF5956" w:rsidRPr="00D5408A" w:rsidRDefault="00DF5956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D5408A">
        <w:rPr>
          <w:rFonts w:ascii="Arial" w:hAnsi="Arial" w:cs="Arial"/>
          <w:b/>
          <w:bCs/>
          <w:sz w:val="24"/>
          <w:szCs w:val="24"/>
        </w:rPr>
        <w:t xml:space="preserve">Ausente sin Justificación: </w:t>
      </w:r>
      <w:r w:rsidR="005476F3" w:rsidRPr="00D5408A">
        <w:rPr>
          <w:rFonts w:ascii="Arial" w:hAnsi="Arial" w:cs="Arial"/>
          <w:sz w:val="24"/>
          <w:szCs w:val="24"/>
          <w:lang w:eastAsia="es-CR"/>
        </w:rPr>
        <w:t xml:space="preserve">Angie Rojas Mena, Técnico C del Programa de </w:t>
      </w:r>
      <w:proofErr w:type="spellStart"/>
      <w:r w:rsidR="005476F3" w:rsidRPr="00D5408A">
        <w:rPr>
          <w:rFonts w:ascii="Arial" w:hAnsi="Arial" w:cs="Arial"/>
          <w:sz w:val="24"/>
          <w:szCs w:val="24"/>
          <w:lang w:eastAsia="es-CR"/>
        </w:rPr>
        <w:t>Videocomunicación</w:t>
      </w:r>
      <w:proofErr w:type="spellEnd"/>
      <w:r w:rsidR="005476F3" w:rsidRPr="00D5408A">
        <w:rPr>
          <w:rFonts w:ascii="Arial" w:hAnsi="Arial" w:cs="Arial"/>
          <w:sz w:val="24"/>
          <w:szCs w:val="24"/>
          <w:lang w:eastAsia="es-CR"/>
        </w:rPr>
        <w:t xml:space="preserve"> (VICOM)</w:t>
      </w:r>
      <w:r w:rsidR="00C64EC3" w:rsidRPr="00D5408A">
        <w:rPr>
          <w:rFonts w:ascii="Arial" w:hAnsi="Arial" w:cs="Arial"/>
          <w:sz w:val="24"/>
          <w:szCs w:val="24"/>
          <w:lang w:eastAsia="es-CR"/>
        </w:rPr>
        <w:t xml:space="preserve">; </w:t>
      </w:r>
      <w:r w:rsidR="00C64EC3" w:rsidRPr="00D5408A">
        <w:rPr>
          <w:rFonts w:ascii="Arial" w:hAnsi="Arial" w:cs="Arial"/>
          <w:sz w:val="24"/>
          <w:szCs w:val="24"/>
        </w:rPr>
        <w:t xml:space="preserve">Luis Alberto Monge Mata, </w:t>
      </w:r>
      <w:r w:rsidR="00C64EC3" w:rsidRPr="00D5408A">
        <w:rPr>
          <w:rFonts w:ascii="Arial" w:hAnsi="Arial" w:cs="Arial"/>
          <w:sz w:val="24"/>
          <w:szCs w:val="24"/>
          <w:lang w:eastAsia="es-CR"/>
        </w:rPr>
        <w:t>Encargado de la Cátedra de Tecnologías de la Información de la Escuela de Ciencias Sociales y Humanidades (ECSH)</w:t>
      </w:r>
      <w:r w:rsidR="00294CE2" w:rsidRPr="00D5408A">
        <w:rPr>
          <w:rFonts w:ascii="Arial" w:hAnsi="Arial" w:cs="Arial"/>
          <w:sz w:val="24"/>
          <w:szCs w:val="24"/>
          <w:lang w:eastAsia="es-CR"/>
        </w:rPr>
        <w:tab/>
      </w:r>
    </w:p>
    <w:p w14:paraId="090B4CF8" w14:textId="4FBCD1D5" w:rsidR="0039386F" w:rsidRPr="00D5408A" w:rsidRDefault="0039386F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D5408A">
        <w:rPr>
          <w:rFonts w:ascii="Arial" w:hAnsi="Arial" w:cs="Arial"/>
          <w:sz w:val="24"/>
          <w:szCs w:val="24"/>
        </w:rPr>
        <w:t>El Lic. José Daniel Mora Bolaños, abogado de la Oficina Jurídica, permanece atento para unirse a la sesión para cualquier consulta de carácter legal.</w:t>
      </w:r>
      <w:r w:rsidRPr="00D5408A">
        <w:rPr>
          <w:rFonts w:ascii="Arial" w:hAnsi="Arial" w:cs="Arial"/>
          <w:sz w:val="24"/>
          <w:szCs w:val="24"/>
        </w:rPr>
        <w:tab/>
      </w:r>
      <w:r w:rsidR="00432020">
        <w:rPr>
          <w:rFonts w:ascii="Arial" w:hAnsi="Arial" w:cs="Arial"/>
          <w:sz w:val="24"/>
          <w:szCs w:val="24"/>
        </w:rPr>
        <w:tab/>
      </w:r>
      <w:r w:rsidR="00432020">
        <w:rPr>
          <w:rFonts w:ascii="Arial" w:hAnsi="Arial" w:cs="Arial"/>
          <w:sz w:val="24"/>
          <w:szCs w:val="24"/>
        </w:rPr>
        <w:tab/>
      </w:r>
      <w:r w:rsidR="00432020">
        <w:rPr>
          <w:rFonts w:ascii="Arial" w:hAnsi="Arial" w:cs="Arial"/>
          <w:sz w:val="24"/>
          <w:szCs w:val="24"/>
        </w:rPr>
        <w:tab/>
      </w:r>
      <w:r w:rsidR="00432020">
        <w:rPr>
          <w:rFonts w:ascii="Arial" w:hAnsi="Arial" w:cs="Arial"/>
          <w:sz w:val="24"/>
          <w:szCs w:val="24"/>
        </w:rPr>
        <w:tab/>
      </w:r>
      <w:r w:rsidR="00432020">
        <w:rPr>
          <w:rFonts w:ascii="Arial" w:hAnsi="Arial" w:cs="Arial"/>
          <w:sz w:val="24"/>
          <w:szCs w:val="24"/>
        </w:rPr>
        <w:tab/>
      </w:r>
    </w:p>
    <w:p w14:paraId="11946950" w14:textId="0300D70C" w:rsidR="0039386F" w:rsidRPr="00D5408A" w:rsidRDefault="0039386F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D5408A">
        <w:rPr>
          <w:rFonts w:ascii="Arial" w:hAnsi="Arial" w:cs="Arial"/>
          <w:b/>
          <w:bCs/>
          <w:sz w:val="24"/>
          <w:szCs w:val="24"/>
        </w:rPr>
        <w:lastRenderedPageBreak/>
        <w:t xml:space="preserve">ORDEN DEL DÍA </w:t>
      </w:r>
      <w:r w:rsidRPr="00D5408A">
        <w:rPr>
          <w:rFonts w:ascii="Arial" w:hAnsi="Arial" w:cs="Arial"/>
          <w:sz w:val="24"/>
          <w:szCs w:val="24"/>
        </w:rPr>
        <w:tab/>
      </w:r>
    </w:p>
    <w:p w14:paraId="0598E3C7" w14:textId="19CAC3AE" w:rsidR="0039386F" w:rsidRPr="00D5408A" w:rsidRDefault="0039386F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D5408A">
        <w:rPr>
          <w:rFonts w:ascii="Arial" w:hAnsi="Arial" w:cs="Arial"/>
          <w:b/>
          <w:bCs/>
          <w:sz w:val="24"/>
          <w:szCs w:val="24"/>
        </w:rPr>
        <w:t>CAPÍTULO I. REVISIÓN Y APROBACIÓN DEL ORDEN DEL DÍA</w:t>
      </w:r>
      <w:r w:rsidRPr="00D5408A">
        <w:rPr>
          <w:rFonts w:ascii="Arial" w:hAnsi="Arial" w:cs="Arial"/>
          <w:sz w:val="24"/>
          <w:szCs w:val="24"/>
        </w:rPr>
        <w:tab/>
      </w:r>
    </w:p>
    <w:p w14:paraId="5567083B" w14:textId="12C1A1E3" w:rsidR="0039386F" w:rsidRPr="00D5408A" w:rsidRDefault="0039386F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D5408A">
        <w:rPr>
          <w:rFonts w:ascii="Arial" w:hAnsi="Arial" w:cs="Arial"/>
          <w:b/>
          <w:bCs/>
          <w:sz w:val="24"/>
          <w:szCs w:val="24"/>
        </w:rPr>
        <w:t xml:space="preserve">CAPÍTULO II. LECTURA Y APROBACIÓN DEL ACTA TEUNED </w:t>
      </w:r>
      <w:r w:rsidR="00AF294A" w:rsidRPr="00D5408A">
        <w:rPr>
          <w:rFonts w:ascii="Arial" w:hAnsi="Arial" w:cs="Arial"/>
          <w:b/>
          <w:bCs/>
          <w:sz w:val="24"/>
          <w:szCs w:val="24"/>
        </w:rPr>
        <w:t>150</w:t>
      </w:r>
      <w:r w:rsidR="00022A66" w:rsidRPr="00D5408A">
        <w:rPr>
          <w:rFonts w:ascii="Arial" w:hAnsi="Arial" w:cs="Arial"/>
          <w:b/>
          <w:bCs/>
          <w:sz w:val="24"/>
          <w:szCs w:val="24"/>
        </w:rPr>
        <w:t>2</w:t>
      </w:r>
      <w:r w:rsidR="00AF294A" w:rsidRPr="00D5408A">
        <w:rPr>
          <w:rFonts w:ascii="Arial" w:hAnsi="Arial" w:cs="Arial"/>
          <w:b/>
          <w:bCs/>
          <w:sz w:val="24"/>
          <w:szCs w:val="24"/>
        </w:rPr>
        <w:t>-2023</w:t>
      </w:r>
      <w:r w:rsidR="00AF294A" w:rsidRPr="00D5408A">
        <w:rPr>
          <w:rFonts w:ascii="Arial" w:hAnsi="Arial" w:cs="Arial"/>
          <w:i/>
          <w:iCs/>
          <w:sz w:val="24"/>
          <w:szCs w:val="24"/>
        </w:rPr>
        <w:tab/>
      </w:r>
    </w:p>
    <w:p w14:paraId="6CB3AF73" w14:textId="296C335E" w:rsidR="0039386F" w:rsidRPr="00D5408A" w:rsidRDefault="0039386F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D5408A">
        <w:rPr>
          <w:rFonts w:ascii="Arial" w:hAnsi="Arial" w:cs="Arial"/>
          <w:b/>
          <w:bCs/>
          <w:sz w:val="24"/>
          <w:szCs w:val="24"/>
        </w:rPr>
        <w:t xml:space="preserve">CAPÍTULO III. ASUNTO URGENTES </w:t>
      </w:r>
      <w:r w:rsidRPr="00D5408A">
        <w:rPr>
          <w:rFonts w:ascii="Arial" w:hAnsi="Arial" w:cs="Arial"/>
          <w:sz w:val="24"/>
          <w:szCs w:val="24"/>
        </w:rPr>
        <w:tab/>
      </w:r>
    </w:p>
    <w:p w14:paraId="01A502A0" w14:textId="36FB75F0" w:rsidR="0039386F" w:rsidRPr="00D5408A" w:rsidRDefault="0039386F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D5408A">
        <w:rPr>
          <w:rFonts w:ascii="Arial" w:hAnsi="Arial" w:cs="Arial"/>
          <w:b/>
          <w:bCs/>
          <w:sz w:val="24"/>
          <w:szCs w:val="24"/>
        </w:rPr>
        <w:t>CAPÍTULO IV.</w:t>
      </w:r>
      <w:bookmarkStart w:id="3" w:name="_Hlk114220936"/>
      <w:r w:rsidR="00FA2F6E" w:rsidRPr="00D5408A">
        <w:rPr>
          <w:rFonts w:ascii="Arial" w:hAnsi="Arial" w:cs="Arial"/>
          <w:sz w:val="24"/>
          <w:szCs w:val="24"/>
        </w:rPr>
        <w:t xml:space="preserve"> </w:t>
      </w:r>
      <w:r w:rsidRPr="00D5408A">
        <w:rPr>
          <w:rFonts w:ascii="Arial" w:hAnsi="Arial" w:cs="Arial"/>
          <w:b/>
          <w:bCs/>
          <w:sz w:val="24"/>
          <w:szCs w:val="24"/>
        </w:rPr>
        <w:t>CORRESPONDENCIA</w:t>
      </w:r>
      <w:r w:rsidRPr="00D5408A">
        <w:rPr>
          <w:rFonts w:ascii="Arial" w:hAnsi="Arial" w:cs="Arial"/>
          <w:sz w:val="24"/>
          <w:szCs w:val="24"/>
        </w:rPr>
        <w:tab/>
      </w:r>
    </w:p>
    <w:bookmarkEnd w:id="3"/>
    <w:p w14:paraId="326265BB" w14:textId="67E85B64" w:rsidR="0039386F" w:rsidRPr="00D5408A" w:rsidRDefault="0039386F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D5408A">
        <w:rPr>
          <w:rFonts w:ascii="Arial" w:hAnsi="Arial" w:cs="Arial"/>
          <w:b/>
          <w:bCs/>
          <w:sz w:val="24"/>
          <w:szCs w:val="24"/>
        </w:rPr>
        <w:t>CAPÍTULO V. ASUNTOS VARIOS</w:t>
      </w:r>
      <w:r w:rsidRPr="00D5408A">
        <w:rPr>
          <w:rFonts w:ascii="Arial" w:hAnsi="Arial" w:cs="Arial"/>
          <w:sz w:val="24"/>
          <w:szCs w:val="24"/>
        </w:rPr>
        <w:t xml:space="preserve"> </w:t>
      </w:r>
      <w:r w:rsidRPr="00D5408A">
        <w:rPr>
          <w:rFonts w:ascii="Arial" w:hAnsi="Arial" w:cs="Arial"/>
          <w:sz w:val="24"/>
          <w:szCs w:val="24"/>
        </w:rPr>
        <w:tab/>
      </w:r>
    </w:p>
    <w:p w14:paraId="03E573DB" w14:textId="140157C9" w:rsidR="0039386F" w:rsidRPr="00D5408A" w:rsidRDefault="0039386F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D5408A">
        <w:rPr>
          <w:rFonts w:ascii="Arial" w:hAnsi="Arial" w:cs="Arial"/>
          <w:sz w:val="24"/>
          <w:szCs w:val="24"/>
        </w:rPr>
        <w:tab/>
      </w:r>
    </w:p>
    <w:p w14:paraId="149A4B07" w14:textId="5806F80C" w:rsidR="0039386F" w:rsidRPr="00D5408A" w:rsidRDefault="0039386F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D5408A">
        <w:rPr>
          <w:rFonts w:ascii="Arial" w:hAnsi="Arial" w:cs="Arial"/>
          <w:b/>
          <w:bCs/>
          <w:sz w:val="24"/>
          <w:szCs w:val="24"/>
        </w:rPr>
        <w:t>CAPÍTULO I. REVISIÓN Y APROBACIÓN DEL ORDEN DEL DÍA</w:t>
      </w:r>
      <w:r w:rsidRPr="00D5408A">
        <w:rPr>
          <w:rFonts w:ascii="Arial" w:hAnsi="Arial" w:cs="Arial"/>
          <w:sz w:val="24"/>
          <w:szCs w:val="24"/>
        </w:rPr>
        <w:tab/>
      </w:r>
    </w:p>
    <w:p w14:paraId="7E3CF8AF" w14:textId="6667CEB5" w:rsidR="0039386F" w:rsidRPr="00D5408A" w:rsidRDefault="0039386F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D5408A">
        <w:rPr>
          <w:rFonts w:ascii="Arial" w:hAnsi="Arial" w:cs="Arial"/>
          <w:b/>
          <w:bCs/>
          <w:sz w:val="24"/>
          <w:szCs w:val="24"/>
        </w:rPr>
        <w:t>ARTÍCULO 1</w:t>
      </w:r>
      <w:r w:rsidRPr="00D5408A">
        <w:rPr>
          <w:rFonts w:ascii="Arial" w:hAnsi="Arial" w:cs="Arial"/>
          <w:sz w:val="24"/>
          <w:szCs w:val="24"/>
        </w:rPr>
        <w:t>. Revisión y aprobación del orden del día de la sesión ordinaria TEUNED 1</w:t>
      </w:r>
      <w:r w:rsidR="00AF294A" w:rsidRPr="00D5408A">
        <w:rPr>
          <w:rFonts w:ascii="Arial" w:hAnsi="Arial" w:cs="Arial"/>
          <w:sz w:val="24"/>
          <w:szCs w:val="24"/>
        </w:rPr>
        <w:t>50</w:t>
      </w:r>
      <w:r w:rsidR="00022A66" w:rsidRPr="00D5408A">
        <w:rPr>
          <w:rFonts w:ascii="Arial" w:hAnsi="Arial" w:cs="Arial"/>
          <w:sz w:val="24"/>
          <w:szCs w:val="24"/>
        </w:rPr>
        <w:t>3</w:t>
      </w:r>
      <w:r w:rsidRPr="00D5408A">
        <w:rPr>
          <w:rFonts w:ascii="Arial" w:hAnsi="Arial" w:cs="Arial"/>
          <w:sz w:val="24"/>
          <w:szCs w:val="24"/>
        </w:rPr>
        <w:t>-202</w:t>
      </w:r>
      <w:r w:rsidR="00022A66" w:rsidRPr="00D5408A">
        <w:rPr>
          <w:rFonts w:ascii="Arial" w:hAnsi="Arial" w:cs="Arial"/>
          <w:sz w:val="24"/>
          <w:szCs w:val="24"/>
        </w:rPr>
        <w:t>4</w:t>
      </w:r>
      <w:r w:rsidRPr="00D5408A">
        <w:rPr>
          <w:rFonts w:ascii="Arial" w:hAnsi="Arial" w:cs="Arial"/>
          <w:sz w:val="24"/>
          <w:szCs w:val="24"/>
        </w:rPr>
        <w:t xml:space="preserve">. </w:t>
      </w:r>
      <w:r w:rsidRPr="00D5408A">
        <w:rPr>
          <w:rFonts w:ascii="Arial" w:hAnsi="Arial" w:cs="Arial"/>
          <w:sz w:val="24"/>
          <w:szCs w:val="24"/>
        </w:rPr>
        <w:tab/>
      </w:r>
    </w:p>
    <w:p w14:paraId="041D4F6C" w14:textId="79985BC8" w:rsidR="0039386F" w:rsidRPr="00D5408A" w:rsidRDefault="0039386F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D5408A">
        <w:rPr>
          <w:rFonts w:ascii="Arial" w:hAnsi="Arial" w:cs="Arial"/>
          <w:b/>
          <w:bCs/>
          <w:sz w:val="24"/>
          <w:szCs w:val="24"/>
        </w:rPr>
        <w:t>ACUERDO 01.</w:t>
      </w:r>
      <w:r w:rsidRPr="00D5408A">
        <w:rPr>
          <w:rFonts w:ascii="Arial" w:hAnsi="Arial" w:cs="Arial"/>
          <w:sz w:val="24"/>
          <w:szCs w:val="24"/>
        </w:rPr>
        <w:t xml:space="preserve"> Se lee y aprueba el orden del día de la sesión ordinaria TEUNED </w:t>
      </w:r>
      <w:r w:rsidR="00AF294A" w:rsidRPr="00D5408A">
        <w:rPr>
          <w:rFonts w:ascii="Arial" w:hAnsi="Arial" w:cs="Arial"/>
          <w:sz w:val="24"/>
          <w:szCs w:val="24"/>
        </w:rPr>
        <w:t>150</w:t>
      </w:r>
      <w:r w:rsidR="000C4548" w:rsidRPr="00D5408A">
        <w:rPr>
          <w:rFonts w:ascii="Arial" w:hAnsi="Arial" w:cs="Arial"/>
          <w:sz w:val="24"/>
          <w:szCs w:val="24"/>
        </w:rPr>
        <w:t>3</w:t>
      </w:r>
      <w:r w:rsidRPr="00D5408A">
        <w:rPr>
          <w:rFonts w:ascii="Arial" w:hAnsi="Arial" w:cs="Arial"/>
          <w:sz w:val="24"/>
          <w:szCs w:val="24"/>
        </w:rPr>
        <w:t>-202</w:t>
      </w:r>
      <w:r w:rsidR="000C4548" w:rsidRPr="00D5408A">
        <w:rPr>
          <w:rFonts w:ascii="Arial" w:hAnsi="Arial" w:cs="Arial"/>
          <w:sz w:val="24"/>
          <w:szCs w:val="24"/>
        </w:rPr>
        <w:t>4</w:t>
      </w:r>
      <w:r w:rsidRPr="00D5408A">
        <w:rPr>
          <w:rFonts w:ascii="Arial" w:hAnsi="Arial" w:cs="Arial"/>
          <w:sz w:val="24"/>
          <w:szCs w:val="24"/>
        </w:rPr>
        <w:t xml:space="preserve"> propuesto para esta sesión. Aprobado por unanimidad.</w:t>
      </w:r>
      <w:r w:rsidRPr="00D5408A">
        <w:rPr>
          <w:rFonts w:ascii="Arial" w:hAnsi="Arial" w:cs="Arial"/>
          <w:sz w:val="24"/>
          <w:szCs w:val="24"/>
        </w:rPr>
        <w:tab/>
      </w:r>
    </w:p>
    <w:p w14:paraId="11E3F7F6" w14:textId="05D7D6B8" w:rsidR="00432020" w:rsidRDefault="0039386F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D5408A">
        <w:rPr>
          <w:rFonts w:ascii="Arial" w:hAnsi="Arial" w:cs="Arial"/>
          <w:b/>
          <w:bCs/>
          <w:sz w:val="24"/>
          <w:szCs w:val="24"/>
        </w:rPr>
        <w:t>CAPÍTULO II. LECTURA Y APROBACIÓN DEL ACTA TEUNED 1</w:t>
      </w:r>
      <w:r w:rsidR="00AF294A" w:rsidRPr="00D5408A">
        <w:rPr>
          <w:rFonts w:ascii="Arial" w:hAnsi="Arial" w:cs="Arial"/>
          <w:b/>
          <w:bCs/>
          <w:sz w:val="24"/>
          <w:szCs w:val="24"/>
        </w:rPr>
        <w:t>50</w:t>
      </w:r>
      <w:r w:rsidR="00E9121F" w:rsidRPr="00D5408A">
        <w:rPr>
          <w:rFonts w:ascii="Arial" w:hAnsi="Arial" w:cs="Arial"/>
          <w:b/>
          <w:bCs/>
          <w:sz w:val="24"/>
          <w:szCs w:val="24"/>
        </w:rPr>
        <w:t>2</w:t>
      </w:r>
      <w:r w:rsidRPr="00D5408A">
        <w:rPr>
          <w:rFonts w:ascii="Arial" w:hAnsi="Arial" w:cs="Arial"/>
          <w:b/>
          <w:bCs/>
          <w:sz w:val="24"/>
          <w:szCs w:val="24"/>
        </w:rPr>
        <w:t>-202</w:t>
      </w:r>
      <w:r w:rsidR="00432020">
        <w:rPr>
          <w:rFonts w:ascii="Arial" w:hAnsi="Arial" w:cs="Arial"/>
          <w:b/>
          <w:bCs/>
          <w:sz w:val="24"/>
          <w:szCs w:val="24"/>
        </w:rPr>
        <w:t>3</w:t>
      </w:r>
      <w:r w:rsidR="00432020" w:rsidRPr="00432020">
        <w:rPr>
          <w:rFonts w:ascii="Arial" w:hAnsi="Arial" w:cs="Arial"/>
          <w:sz w:val="24"/>
          <w:szCs w:val="24"/>
        </w:rPr>
        <w:tab/>
      </w:r>
    </w:p>
    <w:p w14:paraId="0B0A1581" w14:textId="7BBDD9EE" w:rsidR="0039386F" w:rsidRPr="00432020" w:rsidRDefault="0039386F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D5408A">
        <w:rPr>
          <w:rFonts w:ascii="Arial" w:hAnsi="Arial" w:cs="Arial"/>
          <w:b/>
          <w:bCs/>
          <w:sz w:val="24"/>
          <w:szCs w:val="24"/>
        </w:rPr>
        <w:t>ARTÍCULO 2</w:t>
      </w:r>
      <w:r w:rsidRPr="00D5408A">
        <w:rPr>
          <w:rFonts w:ascii="Arial" w:hAnsi="Arial" w:cs="Arial"/>
          <w:sz w:val="24"/>
          <w:szCs w:val="24"/>
        </w:rPr>
        <w:t xml:space="preserve">. Lectura y aprobación del acta TEUNED </w:t>
      </w:r>
      <w:r w:rsidR="009866B4" w:rsidRPr="00D5408A">
        <w:rPr>
          <w:rFonts w:ascii="Arial" w:hAnsi="Arial" w:cs="Arial"/>
          <w:sz w:val="24"/>
          <w:szCs w:val="24"/>
        </w:rPr>
        <w:t>150</w:t>
      </w:r>
      <w:r w:rsidR="00E9121F" w:rsidRPr="00D5408A">
        <w:rPr>
          <w:rFonts w:ascii="Arial" w:hAnsi="Arial" w:cs="Arial"/>
          <w:sz w:val="24"/>
          <w:szCs w:val="24"/>
        </w:rPr>
        <w:t>2</w:t>
      </w:r>
      <w:r w:rsidRPr="00D5408A">
        <w:rPr>
          <w:rFonts w:ascii="Arial" w:hAnsi="Arial" w:cs="Arial"/>
          <w:sz w:val="24"/>
          <w:szCs w:val="24"/>
        </w:rPr>
        <w:t>-2023</w:t>
      </w:r>
      <w:r w:rsidRPr="00D5408A">
        <w:rPr>
          <w:rFonts w:ascii="Arial" w:hAnsi="Arial" w:cs="Arial"/>
          <w:sz w:val="24"/>
          <w:szCs w:val="24"/>
        </w:rPr>
        <w:tab/>
      </w:r>
    </w:p>
    <w:p w14:paraId="1CE7A30C" w14:textId="78E4ADF1" w:rsidR="0039386F" w:rsidRPr="00D5408A" w:rsidRDefault="0039386F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D5408A">
        <w:rPr>
          <w:rFonts w:ascii="Arial" w:hAnsi="Arial" w:cs="Arial"/>
          <w:b/>
          <w:bCs/>
          <w:sz w:val="24"/>
          <w:szCs w:val="24"/>
        </w:rPr>
        <w:t>ACUERDO 02.</w:t>
      </w:r>
      <w:r w:rsidRPr="00D5408A">
        <w:rPr>
          <w:rFonts w:ascii="Arial" w:hAnsi="Arial" w:cs="Arial"/>
          <w:sz w:val="24"/>
          <w:szCs w:val="24"/>
        </w:rPr>
        <w:t xml:space="preserve"> Se aprueba sin modificaciones el acta TEUNED </w:t>
      </w:r>
      <w:r w:rsidR="009866B4" w:rsidRPr="00D5408A">
        <w:rPr>
          <w:rFonts w:ascii="Arial" w:hAnsi="Arial" w:cs="Arial"/>
          <w:sz w:val="24"/>
          <w:szCs w:val="24"/>
        </w:rPr>
        <w:t>150</w:t>
      </w:r>
      <w:r w:rsidR="00E9121F" w:rsidRPr="00D5408A">
        <w:rPr>
          <w:rFonts w:ascii="Arial" w:hAnsi="Arial" w:cs="Arial"/>
          <w:sz w:val="24"/>
          <w:szCs w:val="24"/>
        </w:rPr>
        <w:t>2</w:t>
      </w:r>
      <w:r w:rsidRPr="00D5408A">
        <w:rPr>
          <w:rFonts w:ascii="Arial" w:hAnsi="Arial" w:cs="Arial"/>
          <w:sz w:val="24"/>
          <w:szCs w:val="24"/>
        </w:rPr>
        <w:t xml:space="preserve">-2023 del miércoles </w:t>
      </w:r>
      <w:r w:rsidR="009F09C1" w:rsidRPr="00D5408A">
        <w:rPr>
          <w:rFonts w:ascii="Arial" w:hAnsi="Arial" w:cs="Arial"/>
          <w:sz w:val="24"/>
          <w:szCs w:val="24"/>
        </w:rPr>
        <w:t>06</w:t>
      </w:r>
      <w:r w:rsidRPr="00D5408A">
        <w:rPr>
          <w:rFonts w:ascii="Arial" w:hAnsi="Arial" w:cs="Arial"/>
          <w:sz w:val="24"/>
          <w:szCs w:val="24"/>
        </w:rPr>
        <w:t xml:space="preserve"> de </w:t>
      </w:r>
      <w:r w:rsidR="009866B4" w:rsidRPr="00D5408A">
        <w:rPr>
          <w:rFonts w:ascii="Arial" w:hAnsi="Arial" w:cs="Arial"/>
          <w:sz w:val="24"/>
          <w:szCs w:val="24"/>
        </w:rPr>
        <w:t>noviembre</w:t>
      </w:r>
      <w:r w:rsidRPr="00D5408A">
        <w:rPr>
          <w:rFonts w:ascii="Arial" w:hAnsi="Arial" w:cs="Arial"/>
          <w:sz w:val="24"/>
          <w:szCs w:val="24"/>
        </w:rPr>
        <w:t xml:space="preserve"> de 2023.</w:t>
      </w:r>
      <w:r w:rsidR="00CA4545" w:rsidRPr="00CA4545">
        <w:rPr>
          <w:rFonts w:ascii="Arial" w:hAnsi="Arial" w:cs="Arial"/>
          <w:b/>
          <w:bCs/>
          <w:sz w:val="24"/>
          <w:szCs w:val="24"/>
        </w:rPr>
        <w:t>ACUERDO FIRME.</w:t>
      </w:r>
      <w:r w:rsidRPr="00D5408A">
        <w:rPr>
          <w:rFonts w:ascii="Arial" w:hAnsi="Arial" w:cs="Arial"/>
          <w:sz w:val="24"/>
          <w:szCs w:val="24"/>
        </w:rPr>
        <w:tab/>
      </w:r>
    </w:p>
    <w:p w14:paraId="0435979B" w14:textId="3D5E67B0" w:rsidR="00536283" w:rsidRPr="00D5408A" w:rsidRDefault="0036296B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  <w:lang w:eastAsia="es-CR"/>
        </w:rPr>
      </w:pPr>
      <w:r w:rsidRPr="00D5408A">
        <w:rPr>
          <w:rFonts w:ascii="Arial" w:hAnsi="Arial" w:cs="Arial"/>
          <w:b/>
          <w:bCs/>
          <w:sz w:val="24"/>
          <w:szCs w:val="24"/>
        </w:rPr>
        <w:t>CAPÍTULO I</w:t>
      </w:r>
      <w:r w:rsidR="00C24D5D" w:rsidRPr="00D5408A">
        <w:rPr>
          <w:rFonts w:ascii="Arial" w:hAnsi="Arial" w:cs="Arial"/>
          <w:b/>
          <w:bCs/>
          <w:sz w:val="24"/>
          <w:szCs w:val="24"/>
        </w:rPr>
        <w:t>II</w:t>
      </w:r>
      <w:r w:rsidR="00703652" w:rsidRPr="00D5408A">
        <w:rPr>
          <w:rFonts w:ascii="Arial" w:hAnsi="Arial" w:cs="Arial"/>
          <w:b/>
          <w:bCs/>
          <w:sz w:val="24"/>
          <w:szCs w:val="24"/>
        </w:rPr>
        <w:t xml:space="preserve">. </w:t>
      </w:r>
      <w:r w:rsidR="00536283" w:rsidRPr="00D5408A">
        <w:rPr>
          <w:rFonts w:ascii="Arial" w:hAnsi="Arial" w:cs="Arial"/>
          <w:b/>
          <w:bCs/>
          <w:sz w:val="24"/>
          <w:szCs w:val="24"/>
        </w:rPr>
        <w:t>ASUNTOS URGENTES</w:t>
      </w:r>
      <w:r w:rsidR="00536283" w:rsidRPr="00D5408A">
        <w:rPr>
          <w:rFonts w:ascii="Arial" w:hAnsi="Arial" w:cs="Arial"/>
          <w:sz w:val="24"/>
          <w:szCs w:val="24"/>
        </w:rPr>
        <w:tab/>
      </w:r>
    </w:p>
    <w:p w14:paraId="3D77E42E" w14:textId="44550F8F" w:rsidR="00C75E8D" w:rsidRPr="00D5408A" w:rsidRDefault="00536283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  <w:lang w:eastAsia="es-CR"/>
        </w:rPr>
      </w:pPr>
      <w:r w:rsidRPr="00D5408A">
        <w:rPr>
          <w:rFonts w:ascii="Arial" w:hAnsi="Arial" w:cs="Arial"/>
          <w:b/>
          <w:sz w:val="24"/>
          <w:szCs w:val="24"/>
          <w:lang w:eastAsia="es-CR"/>
        </w:rPr>
        <w:t xml:space="preserve">ARTÍCULO 3. </w:t>
      </w:r>
      <w:r w:rsidRPr="00D5408A">
        <w:rPr>
          <w:rFonts w:ascii="Arial" w:hAnsi="Arial" w:cs="Arial"/>
          <w:bCs/>
          <w:sz w:val="24"/>
          <w:szCs w:val="24"/>
          <w:lang w:eastAsia="es-CR"/>
        </w:rPr>
        <w:t>Asuntos Urgentes</w:t>
      </w:r>
      <w:r w:rsidRPr="00D5408A">
        <w:rPr>
          <w:rFonts w:ascii="Arial" w:hAnsi="Arial" w:cs="Arial"/>
          <w:bCs/>
          <w:sz w:val="24"/>
          <w:szCs w:val="24"/>
          <w:lang w:eastAsia="es-CR"/>
        </w:rPr>
        <w:tab/>
      </w:r>
      <w:bookmarkStart w:id="4" w:name="_Hlk120732226"/>
    </w:p>
    <w:p w14:paraId="334028EA" w14:textId="1E9CDAF0" w:rsidR="00F928F5" w:rsidRPr="00D5408A" w:rsidRDefault="005F471D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bookmarkStart w:id="5" w:name="_Hlk150384569"/>
      <w:r w:rsidRPr="00D5408A">
        <w:rPr>
          <w:rFonts w:ascii="Arial" w:hAnsi="Arial" w:cs="Arial"/>
          <w:sz w:val="24"/>
          <w:szCs w:val="24"/>
        </w:rPr>
        <w:t>3</w:t>
      </w:r>
      <w:r w:rsidR="00A90906" w:rsidRPr="00D5408A">
        <w:rPr>
          <w:rFonts w:ascii="Arial" w:hAnsi="Arial" w:cs="Arial"/>
          <w:sz w:val="24"/>
          <w:szCs w:val="24"/>
        </w:rPr>
        <w:t>.1.</w:t>
      </w:r>
      <w:r w:rsidR="00CB122E" w:rsidRPr="00D5408A">
        <w:rPr>
          <w:rFonts w:ascii="Arial" w:hAnsi="Arial" w:cs="Arial"/>
          <w:sz w:val="24"/>
          <w:szCs w:val="24"/>
        </w:rPr>
        <w:t xml:space="preserve"> </w:t>
      </w:r>
      <w:r w:rsidR="00826A8B" w:rsidRPr="00D5408A">
        <w:rPr>
          <w:rFonts w:ascii="Arial" w:hAnsi="Arial" w:cs="Arial"/>
          <w:sz w:val="24"/>
          <w:szCs w:val="24"/>
        </w:rPr>
        <w:t xml:space="preserve">Dejar constancia, se sostuvo reunión con la señora </w:t>
      </w:r>
      <w:proofErr w:type="spellStart"/>
      <w:r w:rsidR="00826A8B" w:rsidRPr="00D5408A">
        <w:rPr>
          <w:rFonts w:ascii="Arial" w:hAnsi="Arial" w:cs="Arial"/>
          <w:sz w:val="24"/>
          <w:szCs w:val="24"/>
        </w:rPr>
        <w:t>Iriabel</w:t>
      </w:r>
      <w:proofErr w:type="spellEnd"/>
      <w:r w:rsidR="00826A8B" w:rsidRPr="00D5408A">
        <w:rPr>
          <w:rFonts w:ascii="Arial" w:hAnsi="Arial" w:cs="Arial"/>
          <w:sz w:val="24"/>
          <w:szCs w:val="24"/>
        </w:rPr>
        <w:t xml:space="preserve"> </w:t>
      </w:r>
      <w:r w:rsidR="00FB7AAC" w:rsidRPr="00D5408A">
        <w:rPr>
          <w:rFonts w:ascii="Arial" w:hAnsi="Arial" w:cs="Arial"/>
          <w:sz w:val="24"/>
          <w:szCs w:val="24"/>
        </w:rPr>
        <w:t>Pérez Sandino</w:t>
      </w:r>
      <w:r w:rsidR="00826A8B" w:rsidRPr="00D5408A">
        <w:rPr>
          <w:rFonts w:ascii="Arial" w:hAnsi="Arial" w:cs="Arial"/>
          <w:sz w:val="24"/>
          <w:szCs w:val="24"/>
        </w:rPr>
        <w:t>, de la Rectoría y Delio Mora</w:t>
      </w:r>
      <w:r w:rsidR="00FB7AAC" w:rsidRPr="00D5408A">
        <w:rPr>
          <w:rFonts w:ascii="Arial" w:hAnsi="Arial" w:cs="Arial"/>
          <w:sz w:val="24"/>
          <w:szCs w:val="24"/>
        </w:rPr>
        <w:t xml:space="preserve"> Campos, jefe de la Oficina de Presupuesto,</w:t>
      </w:r>
      <w:r w:rsidR="001837C7" w:rsidRPr="00D5408A">
        <w:rPr>
          <w:rFonts w:ascii="Arial" w:hAnsi="Arial" w:cs="Arial"/>
          <w:sz w:val="24"/>
          <w:szCs w:val="24"/>
        </w:rPr>
        <w:t xml:space="preserve"> quienes nos indicaron realizar una modificación presupuestaria para realizar la segunda votación del I semestre de 2024, para la elección de un </w:t>
      </w:r>
      <w:proofErr w:type="spellStart"/>
      <w:r w:rsidR="00EE1187">
        <w:rPr>
          <w:rFonts w:ascii="Arial" w:hAnsi="Arial" w:cs="Arial"/>
          <w:sz w:val="24"/>
          <w:szCs w:val="24"/>
        </w:rPr>
        <w:t>Consejal</w:t>
      </w:r>
      <w:proofErr w:type="spellEnd"/>
      <w:r w:rsidR="001837C7" w:rsidRPr="00D5408A">
        <w:rPr>
          <w:rFonts w:ascii="Arial" w:hAnsi="Arial" w:cs="Arial"/>
          <w:sz w:val="24"/>
          <w:szCs w:val="24"/>
        </w:rPr>
        <w:t xml:space="preserve"> interno, debido a la jubilación de la </w:t>
      </w:r>
      <w:proofErr w:type="spellStart"/>
      <w:r w:rsidR="00EE1187">
        <w:rPr>
          <w:rFonts w:ascii="Arial" w:hAnsi="Arial" w:cs="Arial"/>
          <w:sz w:val="24"/>
          <w:szCs w:val="24"/>
        </w:rPr>
        <w:t>Consejal</w:t>
      </w:r>
      <w:proofErr w:type="spellEnd"/>
      <w:r w:rsidR="001837C7" w:rsidRPr="00D5408A">
        <w:rPr>
          <w:rFonts w:ascii="Arial" w:hAnsi="Arial" w:cs="Arial"/>
          <w:sz w:val="24"/>
          <w:szCs w:val="24"/>
        </w:rPr>
        <w:t xml:space="preserve"> Maureen </w:t>
      </w:r>
      <w:r w:rsidR="00843C3D" w:rsidRPr="00D5408A">
        <w:rPr>
          <w:rFonts w:ascii="Arial" w:hAnsi="Arial" w:cs="Arial"/>
          <w:sz w:val="24"/>
          <w:szCs w:val="24"/>
        </w:rPr>
        <w:t xml:space="preserve">Acuña Cascante. Dicha modificación se envió a la señora </w:t>
      </w:r>
      <w:proofErr w:type="spellStart"/>
      <w:r w:rsidR="00843C3D" w:rsidRPr="00D5408A">
        <w:rPr>
          <w:rFonts w:ascii="Arial" w:hAnsi="Arial" w:cs="Arial"/>
          <w:sz w:val="24"/>
          <w:szCs w:val="24"/>
        </w:rPr>
        <w:t>Iriabel</w:t>
      </w:r>
      <w:proofErr w:type="spellEnd"/>
      <w:r w:rsidR="00843C3D" w:rsidRPr="00D5408A">
        <w:rPr>
          <w:rFonts w:ascii="Arial" w:hAnsi="Arial" w:cs="Arial"/>
          <w:sz w:val="24"/>
          <w:szCs w:val="24"/>
        </w:rPr>
        <w:t xml:space="preserve"> el día 16 de enero de 2024.</w:t>
      </w:r>
      <w:r w:rsidR="00DF3A33" w:rsidRPr="00D5408A">
        <w:rPr>
          <w:rFonts w:ascii="Arial" w:hAnsi="Arial" w:cs="Arial"/>
          <w:sz w:val="24"/>
          <w:szCs w:val="24"/>
        </w:rPr>
        <w:tab/>
      </w:r>
    </w:p>
    <w:p w14:paraId="6C4ED880" w14:textId="0519FFCA" w:rsidR="00826A8B" w:rsidRPr="00D5408A" w:rsidRDefault="00826A8B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D5408A">
        <w:rPr>
          <w:rFonts w:ascii="Arial" w:hAnsi="Arial" w:cs="Arial"/>
          <w:sz w:val="24"/>
          <w:szCs w:val="24"/>
        </w:rPr>
        <w:lastRenderedPageBreak/>
        <w:t xml:space="preserve">3.2. </w:t>
      </w:r>
      <w:r w:rsidR="00CB122E" w:rsidRPr="00D5408A">
        <w:rPr>
          <w:rFonts w:ascii="Arial" w:hAnsi="Arial" w:cs="Arial"/>
          <w:sz w:val="24"/>
          <w:szCs w:val="24"/>
        </w:rPr>
        <w:t>Dejar constancia</w:t>
      </w:r>
      <w:r w:rsidR="00E05E24" w:rsidRPr="00D5408A">
        <w:rPr>
          <w:rFonts w:ascii="Arial" w:hAnsi="Arial" w:cs="Arial"/>
          <w:sz w:val="24"/>
          <w:szCs w:val="24"/>
        </w:rPr>
        <w:t>,</w:t>
      </w:r>
      <w:r w:rsidR="00CB122E" w:rsidRPr="00D5408A">
        <w:rPr>
          <w:rFonts w:ascii="Arial" w:hAnsi="Arial" w:cs="Arial"/>
          <w:sz w:val="24"/>
          <w:szCs w:val="24"/>
        </w:rPr>
        <w:t xml:space="preserve"> el 17 de enero de 2024, se envió</w:t>
      </w:r>
      <w:r w:rsidR="004B6860" w:rsidRPr="00D5408A">
        <w:rPr>
          <w:rFonts w:ascii="Arial" w:hAnsi="Arial" w:cs="Arial"/>
          <w:sz w:val="24"/>
          <w:szCs w:val="24"/>
        </w:rPr>
        <w:t xml:space="preserve"> a la dirección </w:t>
      </w:r>
      <w:hyperlink r:id="rId11" w:history="1">
        <w:r w:rsidR="004B6860" w:rsidRPr="00D5408A">
          <w:rPr>
            <w:rStyle w:val="Hipervnculo"/>
            <w:rFonts w:ascii="Arial" w:hAnsi="Arial" w:cs="Arial"/>
            <w:sz w:val="24"/>
            <w:szCs w:val="24"/>
          </w:rPr>
          <w:t>ventanillaocs@uned.ac.cr</w:t>
        </w:r>
      </w:hyperlink>
      <w:r w:rsidR="004B6860" w:rsidRPr="00D5408A">
        <w:rPr>
          <w:rFonts w:ascii="Arial" w:hAnsi="Arial" w:cs="Arial"/>
          <w:sz w:val="24"/>
          <w:szCs w:val="24"/>
        </w:rPr>
        <w:t xml:space="preserve"> de la Oficina de Contratación y Suministros, </w:t>
      </w:r>
      <w:r w:rsidR="00CB122E" w:rsidRPr="00D5408A">
        <w:rPr>
          <w:rFonts w:ascii="Arial" w:hAnsi="Arial" w:cs="Arial"/>
          <w:sz w:val="24"/>
          <w:szCs w:val="24"/>
        </w:rPr>
        <w:t xml:space="preserve"> </w:t>
      </w:r>
      <w:r w:rsidR="008E7417" w:rsidRPr="00D5408A">
        <w:rPr>
          <w:rFonts w:ascii="Arial" w:hAnsi="Arial" w:cs="Arial"/>
          <w:sz w:val="24"/>
          <w:szCs w:val="24"/>
        </w:rPr>
        <w:t>la solicitud de contratación de bienes y servicios para</w:t>
      </w:r>
      <w:r w:rsidR="004B6860" w:rsidRPr="00D5408A">
        <w:rPr>
          <w:rFonts w:ascii="Arial" w:hAnsi="Arial" w:cs="Arial"/>
          <w:sz w:val="24"/>
          <w:szCs w:val="24"/>
        </w:rPr>
        <w:t xml:space="preserve"> dar inicio al</w:t>
      </w:r>
      <w:r w:rsidR="00CD0F3D" w:rsidRPr="00D5408A">
        <w:rPr>
          <w:rFonts w:ascii="Arial" w:hAnsi="Arial" w:cs="Arial"/>
          <w:sz w:val="24"/>
          <w:szCs w:val="24"/>
        </w:rPr>
        <w:t xml:space="preserve"> proceso de licitación del arrendamiento del sistema de voto electrónico para la elección de un miembro interno al Consejo universitario</w:t>
      </w:r>
      <w:r w:rsidR="004B6860" w:rsidRPr="00D5408A">
        <w:rPr>
          <w:rFonts w:ascii="Arial" w:hAnsi="Arial" w:cs="Arial"/>
          <w:sz w:val="24"/>
          <w:szCs w:val="24"/>
        </w:rPr>
        <w:t xml:space="preserve">, debido a la jubilación de la señora Maureen Acuña Cascante, la cual se informó a este tribunal mediante oficio No. </w:t>
      </w:r>
      <w:r w:rsidRPr="00D5408A">
        <w:rPr>
          <w:rFonts w:ascii="Arial" w:hAnsi="Arial" w:cs="Arial"/>
          <w:sz w:val="24"/>
          <w:szCs w:val="24"/>
        </w:rPr>
        <w:t>R-1538-2023 el 11 de diciembre del 2023.</w:t>
      </w:r>
      <w:r w:rsidRPr="00D5408A">
        <w:rPr>
          <w:rFonts w:ascii="Arial" w:hAnsi="Arial" w:cs="Arial"/>
          <w:sz w:val="24"/>
          <w:szCs w:val="24"/>
        </w:rPr>
        <w:tab/>
      </w:r>
    </w:p>
    <w:p w14:paraId="12FB7E67" w14:textId="211C8AC3" w:rsidR="005D10B4" w:rsidRPr="00D5408A" w:rsidRDefault="00182398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color w:val="242424"/>
          <w:sz w:val="24"/>
          <w:szCs w:val="24"/>
        </w:rPr>
      </w:pPr>
      <w:bookmarkStart w:id="6" w:name="_Hlk207637366"/>
      <w:r w:rsidRPr="00D5408A">
        <w:rPr>
          <w:rFonts w:ascii="Arial" w:eastAsia="Times New Roman" w:hAnsi="Arial" w:cs="Arial"/>
          <w:color w:val="242424"/>
          <w:sz w:val="24"/>
          <w:szCs w:val="24"/>
        </w:rPr>
        <w:t>3.</w:t>
      </w:r>
      <w:r w:rsidR="00843C3D" w:rsidRPr="00D5408A">
        <w:rPr>
          <w:rFonts w:ascii="Arial" w:eastAsia="Times New Roman" w:hAnsi="Arial" w:cs="Arial"/>
          <w:color w:val="242424"/>
          <w:sz w:val="24"/>
          <w:szCs w:val="24"/>
        </w:rPr>
        <w:t>3</w:t>
      </w:r>
      <w:r w:rsidRPr="00D5408A">
        <w:rPr>
          <w:rFonts w:ascii="Arial" w:eastAsia="Times New Roman" w:hAnsi="Arial" w:cs="Arial"/>
          <w:color w:val="242424"/>
          <w:sz w:val="24"/>
          <w:szCs w:val="24"/>
        </w:rPr>
        <w:t>.</w:t>
      </w:r>
      <w:r w:rsidR="00843C3D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 Se discute sobre las </w:t>
      </w:r>
      <w:r w:rsidR="00B51092" w:rsidRPr="00D5408A">
        <w:rPr>
          <w:rFonts w:ascii="Arial" w:eastAsia="Times New Roman" w:hAnsi="Arial" w:cs="Arial"/>
          <w:color w:val="242424"/>
          <w:sz w:val="24"/>
          <w:szCs w:val="24"/>
        </w:rPr>
        <w:t>múltiples tareas que se deben realizar en el TEUNED y en la necesidad de que cada miembro del tribunal asuma de manera responsable</w:t>
      </w:r>
      <w:r w:rsidR="00F8290D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 ciertas</w:t>
      </w:r>
      <w:r w:rsidR="00B51092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 </w:t>
      </w:r>
      <w:r w:rsidR="00F8290D" w:rsidRPr="00D5408A">
        <w:rPr>
          <w:rFonts w:ascii="Arial" w:eastAsia="Times New Roman" w:hAnsi="Arial" w:cs="Arial"/>
          <w:color w:val="242424"/>
          <w:sz w:val="24"/>
          <w:szCs w:val="24"/>
        </w:rPr>
        <w:t>tareas específicas</w:t>
      </w:r>
      <w:r w:rsidR="005D6CC3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. </w:t>
      </w:r>
      <w:r w:rsidR="00B679C7" w:rsidRPr="00D5408A">
        <w:rPr>
          <w:rFonts w:ascii="Arial" w:eastAsia="Times New Roman" w:hAnsi="Arial" w:cs="Arial"/>
          <w:color w:val="242424"/>
          <w:sz w:val="24"/>
          <w:szCs w:val="24"/>
        </w:rPr>
        <w:tab/>
      </w:r>
    </w:p>
    <w:p w14:paraId="37C2E0FE" w14:textId="2658DE56" w:rsidR="005D6CC3" w:rsidRPr="00D5408A" w:rsidRDefault="005D6CC3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color w:val="242424"/>
          <w:sz w:val="24"/>
          <w:szCs w:val="24"/>
        </w:rPr>
      </w:pPr>
      <w:r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Considerando: </w:t>
      </w:r>
      <w:r w:rsidRPr="00D5408A">
        <w:rPr>
          <w:rFonts w:ascii="Arial" w:eastAsia="Times New Roman" w:hAnsi="Arial" w:cs="Arial"/>
          <w:color w:val="242424"/>
          <w:sz w:val="24"/>
          <w:szCs w:val="24"/>
        </w:rPr>
        <w:tab/>
      </w:r>
    </w:p>
    <w:p w14:paraId="280725CE" w14:textId="0103B18D" w:rsidR="00C35469" w:rsidRPr="00D5408A" w:rsidRDefault="00612952" w:rsidP="00D5408A">
      <w:pPr>
        <w:pStyle w:val="Prrafodelista"/>
        <w:numPr>
          <w:ilvl w:val="0"/>
          <w:numId w:val="13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eastAsia="Times New Roman" w:hAnsi="Arial" w:cs="Arial"/>
          <w:color w:val="242424"/>
          <w:sz w:val="24"/>
          <w:szCs w:val="24"/>
        </w:rPr>
      </w:pPr>
      <w:r w:rsidRPr="00D5408A">
        <w:rPr>
          <w:rFonts w:ascii="Arial" w:eastAsia="Times New Roman" w:hAnsi="Arial" w:cs="Arial"/>
          <w:color w:val="242424"/>
          <w:sz w:val="24"/>
          <w:szCs w:val="24"/>
        </w:rPr>
        <w:t>Los</w:t>
      </w:r>
      <w:r w:rsidR="00C35469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 </w:t>
      </w:r>
      <w:r w:rsidR="00432020" w:rsidRPr="00D5408A">
        <w:rPr>
          <w:rFonts w:ascii="Arial" w:eastAsia="Times New Roman" w:hAnsi="Arial" w:cs="Arial"/>
          <w:color w:val="242424"/>
          <w:sz w:val="24"/>
          <w:szCs w:val="24"/>
        </w:rPr>
        <w:t>artículos</w:t>
      </w:r>
      <w:r w:rsidR="00C35469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 52 y 53 del Estatuto Orgánico </w:t>
      </w:r>
      <w:r w:rsidR="00D178B2" w:rsidRPr="00D5408A">
        <w:rPr>
          <w:rFonts w:ascii="Arial" w:eastAsia="Times New Roman" w:hAnsi="Arial" w:cs="Arial"/>
          <w:color w:val="242424"/>
          <w:sz w:val="24"/>
          <w:szCs w:val="24"/>
        </w:rPr>
        <w:t>que se refiere</w:t>
      </w:r>
      <w:r w:rsidRPr="00D5408A">
        <w:rPr>
          <w:rFonts w:ascii="Arial" w:eastAsia="Times New Roman" w:hAnsi="Arial" w:cs="Arial"/>
          <w:color w:val="242424"/>
          <w:sz w:val="24"/>
          <w:szCs w:val="24"/>
        </w:rPr>
        <w:t>n</w:t>
      </w:r>
      <w:r w:rsidR="00D178B2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 al TEUNED como máximo órgano de la UNED en materia electoral y sobre su integración, respectivamente. </w:t>
      </w:r>
      <w:r w:rsidR="00D178B2" w:rsidRPr="00D5408A">
        <w:rPr>
          <w:rFonts w:ascii="Arial" w:eastAsia="Times New Roman" w:hAnsi="Arial" w:cs="Arial"/>
          <w:color w:val="242424"/>
          <w:sz w:val="24"/>
          <w:szCs w:val="24"/>
        </w:rPr>
        <w:tab/>
      </w:r>
    </w:p>
    <w:p w14:paraId="488959BE" w14:textId="5C43C109" w:rsidR="00E16AB8" w:rsidRPr="00D5408A" w:rsidRDefault="0076403A" w:rsidP="00D5408A">
      <w:pPr>
        <w:pStyle w:val="Prrafodelista"/>
        <w:numPr>
          <w:ilvl w:val="0"/>
          <w:numId w:val="13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eastAsia="Times New Roman" w:hAnsi="Arial" w:cs="Arial"/>
          <w:color w:val="242424"/>
          <w:sz w:val="24"/>
          <w:szCs w:val="24"/>
        </w:rPr>
      </w:pPr>
      <w:r w:rsidRPr="00D5408A">
        <w:rPr>
          <w:rFonts w:ascii="Arial" w:eastAsia="Times New Roman" w:hAnsi="Arial" w:cs="Arial"/>
          <w:color w:val="242424"/>
          <w:sz w:val="24"/>
          <w:szCs w:val="24"/>
        </w:rPr>
        <w:t>El artículo 10</w:t>
      </w:r>
      <w:r w:rsidR="00EC0C45" w:rsidRPr="00D5408A">
        <w:rPr>
          <w:rFonts w:ascii="Arial" w:eastAsia="Times New Roman" w:hAnsi="Arial" w:cs="Arial"/>
          <w:color w:val="242424"/>
          <w:sz w:val="24"/>
          <w:szCs w:val="24"/>
        </w:rPr>
        <w:t>, incisos de la a) a la z)</w:t>
      </w:r>
      <w:r w:rsidR="00612952" w:rsidRPr="00D5408A">
        <w:rPr>
          <w:rFonts w:ascii="Arial" w:eastAsia="Times New Roman" w:hAnsi="Arial" w:cs="Arial"/>
          <w:color w:val="242424"/>
          <w:sz w:val="24"/>
          <w:szCs w:val="24"/>
        </w:rPr>
        <w:t>,</w:t>
      </w:r>
      <w:r w:rsidR="00EC0C45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 </w:t>
      </w:r>
      <w:r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del Reglamento Electoral, sobre las funciones y atribuciones del TEUNED. </w:t>
      </w:r>
      <w:r w:rsidRPr="00D5408A">
        <w:rPr>
          <w:rFonts w:ascii="Arial" w:eastAsia="Times New Roman" w:hAnsi="Arial" w:cs="Arial"/>
          <w:color w:val="242424"/>
          <w:sz w:val="24"/>
          <w:szCs w:val="24"/>
        </w:rPr>
        <w:tab/>
      </w:r>
    </w:p>
    <w:p w14:paraId="52496E86" w14:textId="00EB2ECE" w:rsidR="00FD2D75" w:rsidRPr="00D5408A" w:rsidRDefault="00FD2D75" w:rsidP="00D5408A">
      <w:pPr>
        <w:pStyle w:val="Prrafodelista"/>
        <w:numPr>
          <w:ilvl w:val="0"/>
          <w:numId w:val="13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eastAsia="Times New Roman" w:hAnsi="Arial" w:cs="Arial"/>
          <w:color w:val="242424"/>
          <w:sz w:val="24"/>
          <w:szCs w:val="24"/>
        </w:rPr>
      </w:pPr>
      <w:r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El artículo 16, inciso c) sobre la pérdida de la credencial de los miembros del TEUNED por la </w:t>
      </w:r>
      <w:r w:rsidR="00E26400" w:rsidRPr="00D5408A">
        <w:rPr>
          <w:rFonts w:ascii="Arial" w:eastAsia="Times New Roman" w:hAnsi="Arial" w:cs="Arial"/>
          <w:color w:val="242424"/>
          <w:sz w:val="24"/>
          <w:szCs w:val="24"/>
        </w:rPr>
        <w:t>ausencia injustificada a tres sesiones consecutivas o a cinco alternas en un plazo de seis meses en el caso de los miembros titulares</w:t>
      </w:r>
      <w:r w:rsidR="00F8547F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 </w:t>
      </w:r>
      <w:r w:rsidR="00E26400" w:rsidRPr="00D5408A">
        <w:rPr>
          <w:rFonts w:ascii="Arial" w:eastAsia="Times New Roman" w:hAnsi="Arial" w:cs="Arial"/>
          <w:color w:val="242424"/>
          <w:sz w:val="24"/>
          <w:szCs w:val="24"/>
        </w:rPr>
        <w:t>o suplentes debidamente convocados por ausencia de un</w:t>
      </w:r>
      <w:r w:rsidR="00F8547F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 titular.</w:t>
      </w:r>
      <w:r w:rsidR="00F8547F" w:rsidRPr="00D5408A">
        <w:rPr>
          <w:rFonts w:ascii="Arial" w:eastAsia="Times New Roman" w:hAnsi="Arial" w:cs="Arial"/>
          <w:color w:val="242424"/>
          <w:sz w:val="24"/>
          <w:szCs w:val="24"/>
        </w:rPr>
        <w:tab/>
      </w:r>
    </w:p>
    <w:p w14:paraId="6B8A5600" w14:textId="1B449044" w:rsidR="00B37269" w:rsidRPr="00D5408A" w:rsidRDefault="003C26CD" w:rsidP="00D5408A">
      <w:pPr>
        <w:pStyle w:val="Prrafodelista"/>
        <w:numPr>
          <w:ilvl w:val="0"/>
          <w:numId w:val="13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eastAsia="Times New Roman" w:hAnsi="Arial" w:cs="Arial"/>
          <w:color w:val="242424"/>
          <w:sz w:val="24"/>
          <w:szCs w:val="24"/>
        </w:rPr>
      </w:pPr>
      <w:r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El artículo 16 BIS del Reglamento Electoral, sobre la jornada laboral de los miembros </w:t>
      </w:r>
      <w:r w:rsidR="005E2800" w:rsidRPr="00D5408A">
        <w:rPr>
          <w:rFonts w:ascii="Arial" w:eastAsia="Times New Roman" w:hAnsi="Arial" w:cs="Arial"/>
          <w:color w:val="242424"/>
          <w:sz w:val="24"/>
          <w:szCs w:val="24"/>
        </w:rPr>
        <w:t>del TEUNED.</w:t>
      </w:r>
      <w:r w:rsidR="005E2800" w:rsidRPr="00D5408A">
        <w:rPr>
          <w:rFonts w:ascii="Arial" w:eastAsia="Times New Roman" w:hAnsi="Arial" w:cs="Arial"/>
          <w:color w:val="242424"/>
          <w:sz w:val="24"/>
          <w:szCs w:val="24"/>
        </w:rPr>
        <w:tab/>
      </w:r>
    </w:p>
    <w:p w14:paraId="04A3EDB8" w14:textId="77777777" w:rsidR="00F928F5" w:rsidRPr="00D5408A" w:rsidRDefault="005D6CC3" w:rsidP="00D5408A">
      <w:pPr>
        <w:pStyle w:val="Prrafodelista"/>
        <w:numPr>
          <w:ilvl w:val="0"/>
          <w:numId w:val="13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eastAsia="Times New Roman" w:hAnsi="Arial" w:cs="Arial"/>
          <w:color w:val="242424"/>
          <w:sz w:val="24"/>
          <w:szCs w:val="24"/>
        </w:rPr>
      </w:pPr>
      <w:r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La necesidad de que el tribunal </w:t>
      </w:r>
      <w:r w:rsidR="00E16AB8" w:rsidRPr="00D5408A">
        <w:rPr>
          <w:rFonts w:ascii="Arial" w:eastAsia="Times New Roman" w:hAnsi="Arial" w:cs="Arial"/>
          <w:color w:val="242424"/>
          <w:sz w:val="24"/>
          <w:szCs w:val="24"/>
        </w:rPr>
        <w:t>cumpla de forma satisfactoria con tod</w:t>
      </w:r>
      <w:r w:rsidR="003C26CD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as las funciones </w:t>
      </w:r>
      <w:r w:rsidR="00524859" w:rsidRPr="00D5408A">
        <w:rPr>
          <w:rFonts w:ascii="Arial" w:eastAsia="Times New Roman" w:hAnsi="Arial" w:cs="Arial"/>
          <w:color w:val="242424"/>
          <w:sz w:val="24"/>
          <w:szCs w:val="24"/>
        </w:rPr>
        <w:t>dispuestas</w:t>
      </w:r>
      <w:r w:rsidR="00025353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 en la normativa institucional. </w:t>
      </w:r>
      <w:r w:rsidR="00524859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 </w:t>
      </w:r>
      <w:r w:rsidR="00524859" w:rsidRPr="00D5408A">
        <w:rPr>
          <w:rFonts w:ascii="Arial" w:eastAsia="Times New Roman" w:hAnsi="Arial" w:cs="Arial"/>
          <w:color w:val="242424"/>
          <w:sz w:val="24"/>
          <w:szCs w:val="24"/>
        </w:rPr>
        <w:tab/>
      </w:r>
    </w:p>
    <w:p w14:paraId="2CB9DB8C" w14:textId="677EC04B" w:rsidR="00B679C7" w:rsidRPr="00D5408A" w:rsidRDefault="00D178B2" w:rsidP="00D5408A">
      <w:pPr>
        <w:pStyle w:val="Prrafodelista"/>
        <w:numPr>
          <w:ilvl w:val="0"/>
          <w:numId w:val="13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eastAsia="Times New Roman" w:hAnsi="Arial" w:cs="Arial"/>
          <w:color w:val="242424"/>
          <w:sz w:val="24"/>
          <w:szCs w:val="24"/>
        </w:rPr>
      </w:pPr>
      <w:r w:rsidRPr="00D5408A">
        <w:rPr>
          <w:rFonts w:ascii="Arial" w:eastAsia="Times New Roman" w:hAnsi="Arial" w:cs="Arial"/>
          <w:color w:val="242424"/>
          <w:sz w:val="24"/>
          <w:szCs w:val="24"/>
        </w:rPr>
        <w:lastRenderedPageBreak/>
        <w:t xml:space="preserve">Las </w:t>
      </w:r>
      <w:r w:rsidR="00C35469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habilidades y conocimientos de cada </w:t>
      </w:r>
      <w:r w:rsidR="003B6BF6" w:rsidRPr="00D5408A">
        <w:rPr>
          <w:rFonts w:ascii="Arial" w:eastAsia="Times New Roman" w:hAnsi="Arial" w:cs="Arial"/>
          <w:color w:val="242424"/>
          <w:sz w:val="24"/>
          <w:szCs w:val="24"/>
        </w:rPr>
        <w:t>miembro de este tribuna</w:t>
      </w:r>
      <w:r w:rsidR="00140B91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l según </w:t>
      </w:r>
      <w:r w:rsidR="00AF3549" w:rsidRPr="00D5408A">
        <w:rPr>
          <w:rFonts w:ascii="Arial" w:eastAsia="Times New Roman" w:hAnsi="Arial" w:cs="Arial"/>
          <w:color w:val="242424"/>
          <w:sz w:val="24"/>
          <w:szCs w:val="24"/>
        </w:rPr>
        <w:t>el directorio actu</w:t>
      </w:r>
      <w:r w:rsidR="003C7276" w:rsidRPr="00D5408A">
        <w:rPr>
          <w:rFonts w:ascii="Arial" w:eastAsia="Times New Roman" w:hAnsi="Arial" w:cs="Arial"/>
          <w:color w:val="242424"/>
          <w:sz w:val="24"/>
          <w:szCs w:val="24"/>
        </w:rPr>
        <w:t>al</w:t>
      </w:r>
      <w:r w:rsidR="003B6BF6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. </w:t>
      </w:r>
      <w:r w:rsidR="003B6BF6" w:rsidRPr="00D5408A">
        <w:rPr>
          <w:rFonts w:ascii="Arial" w:eastAsia="Times New Roman" w:hAnsi="Arial" w:cs="Arial"/>
          <w:color w:val="242424"/>
          <w:sz w:val="24"/>
          <w:szCs w:val="24"/>
        </w:rPr>
        <w:tab/>
      </w:r>
    </w:p>
    <w:p w14:paraId="5588F7D9" w14:textId="124FD8F1" w:rsidR="005D6CC3" w:rsidRPr="00B679C7" w:rsidRDefault="00F8547F" w:rsidP="00B56521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color w:val="242424"/>
          <w:sz w:val="24"/>
          <w:szCs w:val="24"/>
        </w:rPr>
      </w:pPr>
      <w:r w:rsidRPr="00D5408A">
        <w:rPr>
          <w:rFonts w:ascii="Arial" w:eastAsia="Times New Roman" w:hAnsi="Arial" w:cs="Arial"/>
          <w:b/>
          <w:bCs/>
          <w:color w:val="242424"/>
          <w:sz w:val="24"/>
          <w:szCs w:val="24"/>
        </w:rPr>
        <w:t>ACUERDO</w:t>
      </w:r>
      <w:r w:rsidR="00713DAE" w:rsidRPr="00D5408A">
        <w:rPr>
          <w:rFonts w:ascii="Arial" w:eastAsia="Times New Roman" w:hAnsi="Arial" w:cs="Arial"/>
          <w:b/>
          <w:bCs/>
          <w:color w:val="242424"/>
          <w:sz w:val="24"/>
          <w:szCs w:val="24"/>
        </w:rPr>
        <w:t xml:space="preserve"> 03</w:t>
      </w:r>
      <w:r w:rsidR="00713DAE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. </w:t>
      </w:r>
      <w:r w:rsidR="00797734" w:rsidRPr="00D5408A">
        <w:rPr>
          <w:rFonts w:ascii="Arial" w:eastAsia="Times New Roman" w:hAnsi="Arial" w:cs="Arial"/>
          <w:color w:val="242424"/>
          <w:sz w:val="24"/>
          <w:szCs w:val="24"/>
        </w:rPr>
        <w:t>Distribuir las</w:t>
      </w:r>
      <w:r w:rsidR="00E61789" w:rsidRPr="00D5408A">
        <w:rPr>
          <w:rFonts w:ascii="Arial" w:eastAsia="Times New Roman" w:hAnsi="Arial" w:cs="Arial"/>
          <w:color w:val="242424"/>
          <w:sz w:val="24"/>
          <w:szCs w:val="24"/>
        </w:rPr>
        <w:t xml:space="preserve"> principales tareas del tribunal entre los titulares y suplentes que conforman el directorio actual de la forma en que se indica en el</w:t>
      </w:r>
      <w:r w:rsidR="00E61789" w:rsidRPr="00B679C7">
        <w:rPr>
          <w:rFonts w:ascii="Arial" w:eastAsia="Times New Roman" w:hAnsi="Arial" w:cs="Arial"/>
          <w:color w:val="242424"/>
          <w:sz w:val="24"/>
          <w:szCs w:val="24"/>
        </w:rPr>
        <w:t xml:space="preserve"> siguiente cuadro</w:t>
      </w:r>
      <w:r w:rsidR="00F92658" w:rsidRPr="00B679C7">
        <w:rPr>
          <w:rFonts w:ascii="Arial" w:eastAsia="Times New Roman" w:hAnsi="Arial" w:cs="Arial"/>
          <w:color w:val="242424"/>
          <w:sz w:val="24"/>
          <w:szCs w:val="24"/>
        </w:rPr>
        <w:t xml:space="preserve">: </w:t>
      </w:r>
      <w:r w:rsidR="00E7496F">
        <w:rPr>
          <w:rFonts w:ascii="Arial" w:eastAsia="Times New Roman" w:hAnsi="Arial" w:cs="Arial"/>
          <w:color w:val="242424"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5"/>
        <w:gridCol w:w="7286"/>
      </w:tblGrid>
      <w:tr w:rsidR="00493274" w:rsidRPr="00E7496F" w14:paraId="39DEB1C6" w14:textId="77777777" w:rsidTr="00E7496F">
        <w:tc>
          <w:tcPr>
            <w:tcW w:w="9488" w:type="dxa"/>
            <w:gridSpan w:val="2"/>
            <w:vAlign w:val="center"/>
          </w:tcPr>
          <w:p w14:paraId="544017D2" w14:textId="56326762" w:rsidR="00493274" w:rsidRPr="00E7496F" w:rsidRDefault="00493274" w:rsidP="00493274">
            <w:pPr>
              <w:pStyle w:val="NormalWeb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Distribución de tareas que se realizan en el TEUNED</w:t>
            </w:r>
          </w:p>
        </w:tc>
      </w:tr>
      <w:tr w:rsidR="00140B91" w:rsidRPr="00E7496F" w14:paraId="239EF7DA" w14:textId="77777777" w:rsidTr="00494FC4">
        <w:tc>
          <w:tcPr>
            <w:tcW w:w="9488" w:type="dxa"/>
            <w:gridSpan w:val="2"/>
          </w:tcPr>
          <w:p w14:paraId="7EA40403" w14:textId="77777777" w:rsidR="00E7496F" w:rsidRDefault="00E7496F" w:rsidP="0096158D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  <w:p w14:paraId="2ABE90CE" w14:textId="3C9A1853" w:rsidR="003021B3" w:rsidRPr="00E7496F" w:rsidRDefault="002F1DC4" w:rsidP="00493274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Labores secretariales</w:t>
            </w:r>
          </w:p>
          <w:p w14:paraId="2B5C76D8" w14:textId="77777777" w:rsidR="00EE3C3B" w:rsidRPr="00E7496F" w:rsidRDefault="00EE3C3B" w:rsidP="002F1DC4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Redacción de actas </w:t>
            </w:r>
          </w:p>
          <w:p w14:paraId="15480D65" w14:textId="77777777" w:rsidR="00EE3C3B" w:rsidRPr="00E7496F" w:rsidRDefault="00EE3C3B" w:rsidP="002F1DC4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>Revisar y responder correos tres veces x semana</w:t>
            </w:r>
          </w:p>
          <w:p w14:paraId="083695C4" w14:textId="77777777" w:rsidR="00EE3C3B" w:rsidRPr="00E7496F" w:rsidRDefault="00EE3C3B" w:rsidP="002F1DC4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Hacer oficios </w:t>
            </w:r>
          </w:p>
          <w:p w14:paraId="311C2AEA" w14:textId="3BF0ECA1" w:rsidR="00EE3C3B" w:rsidRPr="00E7496F" w:rsidRDefault="00EE3C3B" w:rsidP="002F1DC4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>Subir las actas al sitio web y enviarlas al CIDREB</w:t>
            </w:r>
          </w:p>
          <w:p w14:paraId="6649629E" w14:textId="70C52483" w:rsidR="00D84338" w:rsidRPr="00E7496F" w:rsidRDefault="00D84338" w:rsidP="00D84338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 xml:space="preserve">Labores </w:t>
            </w:r>
            <w:r w:rsidR="00F21F55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s</w:t>
            </w:r>
            <w:r w:rsidRPr="00E7496F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encillas</w:t>
            </w:r>
          </w:p>
          <w:p w14:paraId="20A71B04" w14:textId="06DCF901" w:rsidR="00EE3C3B" w:rsidRPr="00E7496F" w:rsidRDefault="00EE3C3B" w:rsidP="002F1DC4">
            <w:pPr>
              <w:pStyle w:val="NormalWeb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Imprimir actas </w:t>
            </w:r>
          </w:p>
          <w:p w14:paraId="45C43149" w14:textId="0B6CFE12" w:rsidR="00EE3C3B" w:rsidRPr="00E7496F" w:rsidRDefault="00EE3C3B" w:rsidP="002F1DC4">
            <w:pPr>
              <w:pStyle w:val="NormalWeb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Hacer fotocopias y empastes para los tomos </w:t>
            </w:r>
          </w:p>
          <w:p w14:paraId="12A38647" w14:textId="6F5BA93D" w:rsidR="00EE3C3B" w:rsidRPr="00E7496F" w:rsidRDefault="00EE3C3B" w:rsidP="002F1DC4">
            <w:pPr>
              <w:pStyle w:val="NormalWeb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Llenar el formulario para solicitar la elaboración e impresión de certificados y afiches electorales a la editorial </w:t>
            </w:r>
          </w:p>
          <w:p w14:paraId="26631395" w14:textId="19CD6A97" w:rsidR="00EE3C3B" w:rsidRPr="00612952" w:rsidRDefault="00EE3C3B" w:rsidP="002F1DC4">
            <w:pPr>
              <w:pStyle w:val="NormalWeb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612952">
              <w:rPr>
                <w:rFonts w:ascii="Arial" w:hAnsi="Arial" w:cs="Arial"/>
                <w:sz w:val="20"/>
                <w:szCs w:val="20"/>
                <w:lang w:val="es-CR"/>
              </w:rPr>
              <w:t xml:space="preserve">Llevar </w:t>
            </w:r>
            <w:r w:rsidR="002F1DC4" w:rsidRPr="00612952">
              <w:rPr>
                <w:rFonts w:ascii="Arial" w:hAnsi="Arial" w:cs="Arial"/>
                <w:sz w:val="20"/>
                <w:szCs w:val="20"/>
                <w:lang w:val="es-CR"/>
              </w:rPr>
              <w:t>lista de</w:t>
            </w:r>
            <w:r w:rsidRPr="00612952">
              <w:rPr>
                <w:rFonts w:ascii="Arial" w:hAnsi="Arial" w:cs="Arial"/>
                <w:sz w:val="20"/>
                <w:szCs w:val="20"/>
                <w:lang w:val="es-CR"/>
              </w:rPr>
              <w:t xml:space="preserve"> tareas por hacer en cada sesión </w:t>
            </w:r>
          </w:p>
          <w:p w14:paraId="481F1D6C" w14:textId="764AC699" w:rsidR="003021B3" w:rsidRPr="00E7496F" w:rsidRDefault="003021B3" w:rsidP="00D84338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 xml:space="preserve">Labores complejas </w:t>
            </w:r>
          </w:p>
          <w:p w14:paraId="41F3010A" w14:textId="682F32C3" w:rsidR="00EE3C3B" w:rsidRPr="00E7496F" w:rsidRDefault="00EE3C3B" w:rsidP="00610A90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Administrar la actualización del sitio web </w:t>
            </w:r>
          </w:p>
          <w:p w14:paraId="227BA22B" w14:textId="2D87C497" w:rsidR="00EE3C3B" w:rsidRPr="00E7496F" w:rsidRDefault="00EE3C3B" w:rsidP="00610A90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Administración de padrones </w:t>
            </w:r>
          </w:p>
          <w:p w14:paraId="7C0914AC" w14:textId="4C8D98D1" w:rsidR="00EE3C3B" w:rsidRPr="00E7496F" w:rsidRDefault="00EE3C3B" w:rsidP="00610A90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>Llenar los documentos del POA</w:t>
            </w:r>
          </w:p>
          <w:p w14:paraId="036B0E83" w14:textId="13895890" w:rsidR="00EE3C3B" w:rsidRPr="00E7496F" w:rsidRDefault="00EE3C3B" w:rsidP="00610A90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Llenar los documentos de gestión del riesgo </w:t>
            </w:r>
          </w:p>
          <w:p w14:paraId="3D186D2A" w14:textId="171739F2" w:rsidR="00EE3C3B" w:rsidRPr="00E7496F" w:rsidRDefault="00EE3C3B" w:rsidP="00610A90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Dar respuesta a recursos o apelaciones </w:t>
            </w:r>
          </w:p>
          <w:p w14:paraId="7DF0F40F" w14:textId="7116C424" w:rsidR="003021B3" w:rsidRPr="00E7496F" w:rsidRDefault="00EE3C3B" w:rsidP="00610A90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>Contratación del asistente y dar seguimiento a su trabajo</w:t>
            </w:r>
          </w:p>
          <w:p w14:paraId="0931AA5D" w14:textId="4F6F5A88" w:rsidR="001F1BDC" w:rsidRPr="00E7496F" w:rsidRDefault="001F1BDC" w:rsidP="00D84338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 xml:space="preserve">Contrataciones </w:t>
            </w:r>
          </w:p>
          <w:p w14:paraId="1B6EBF2A" w14:textId="01490FB6" w:rsidR="00EE3C3B" w:rsidRPr="00E7496F" w:rsidRDefault="00EE3C3B" w:rsidP="00493274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Manejar las separaciones presupuestarias y liquidaciones </w:t>
            </w:r>
          </w:p>
          <w:p w14:paraId="02A860B0" w14:textId="0FCCE757" w:rsidR="00EE3C3B" w:rsidRPr="00E7496F" w:rsidRDefault="00EE3C3B" w:rsidP="00493274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>Hacer las solicitudes de contratación por medio del SICOP</w:t>
            </w:r>
          </w:p>
          <w:p w14:paraId="1091FCC8" w14:textId="03AC6AD9" w:rsidR="00EE3C3B" w:rsidRPr="00E7496F" w:rsidRDefault="00EE3C3B" w:rsidP="00493274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>Contratación de servicios varios (alimentación, int</w:t>
            </w:r>
            <w:r w:rsidR="00EA2246">
              <w:rPr>
                <w:rFonts w:ascii="Arial" w:hAnsi="Arial" w:cs="Arial"/>
                <w:sz w:val="20"/>
                <w:szCs w:val="20"/>
                <w:lang w:val="es-CR"/>
              </w:rPr>
              <w:t>é</w:t>
            </w: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>rprete de LESCO</w:t>
            </w:r>
            <w:r w:rsidR="00493274" w:rsidRPr="00E7496F">
              <w:rPr>
                <w:rFonts w:ascii="Arial" w:hAnsi="Arial" w:cs="Arial"/>
                <w:sz w:val="20"/>
                <w:szCs w:val="20"/>
                <w:lang w:val="es-CR"/>
              </w:rPr>
              <w:t>, etc.</w:t>
            </w: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>)</w:t>
            </w:r>
          </w:p>
          <w:p w14:paraId="43091E98" w14:textId="637E5669" w:rsidR="001F1BDC" w:rsidRPr="00E7496F" w:rsidRDefault="003021B3" w:rsidP="00D84338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96F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Planificación electoral</w:t>
            </w:r>
            <w:r w:rsidRPr="00E74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B9B4B04" w14:textId="6AAA9424" w:rsidR="00EE3C3B" w:rsidRPr="00E7496F" w:rsidRDefault="00EE3C3B" w:rsidP="00493274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Hacer el borrador del calendario electoral </w:t>
            </w:r>
          </w:p>
          <w:p w14:paraId="1F99B870" w14:textId="2D021726" w:rsidR="00EE3C3B" w:rsidRPr="00E7496F" w:rsidRDefault="00EE3C3B" w:rsidP="00493274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>Asignar las tareas por hacer según el calendario</w:t>
            </w:r>
          </w:p>
          <w:p w14:paraId="67456E50" w14:textId="443EE020" w:rsidR="00EE3C3B" w:rsidRPr="00E7496F" w:rsidRDefault="00EE3C3B" w:rsidP="00493274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Hacer el guion de las juramentaciones </w:t>
            </w:r>
          </w:p>
          <w:p w14:paraId="6DA5D3CB" w14:textId="3B2904DD" w:rsidR="00EE3C3B" w:rsidRPr="00E7496F" w:rsidRDefault="00EE3C3B" w:rsidP="00493274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lastRenderedPageBreak/>
              <w:t xml:space="preserve">Planear la agenda de la reunión de candidatos </w:t>
            </w:r>
          </w:p>
          <w:p w14:paraId="0DBAFFB2" w14:textId="2FAC78F0" w:rsidR="00EE3C3B" w:rsidRPr="00E7496F" w:rsidRDefault="00EE3C3B" w:rsidP="00493274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Organizar las juramentaciones </w:t>
            </w:r>
          </w:p>
          <w:p w14:paraId="22D0921C" w14:textId="75D988D2" w:rsidR="00FA697C" w:rsidRPr="00E7496F" w:rsidRDefault="001F1BDC" w:rsidP="00D84338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 xml:space="preserve">Capacitación </w:t>
            </w:r>
          </w:p>
          <w:p w14:paraId="59F00756" w14:textId="05C6484E" w:rsidR="00EE3C3B" w:rsidRPr="00E7496F" w:rsidRDefault="00EE3C3B" w:rsidP="00E7496F">
            <w:pPr>
              <w:pStyle w:val="NormalWeb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Hacer las inducciones </w:t>
            </w:r>
          </w:p>
          <w:p w14:paraId="68564681" w14:textId="70EDDF03" w:rsidR="00EE3C3B" w:rsidRPr="00E7496F" w:rsidRDefault="00EE3C3B" w:rsidP="00E7496F">
            <w:pPr>
              <w:pStyle w:val="NormalWeb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Hacer las cápsulas informativas para la comunidad universitaria </w:t>
            </w:r>
          </w:p>
          <w:p w14:paraId="1CA892BC" w14:textId="77777777" w:rsidR="00FA697C" w:rsidRPr="00E7496F" w:rsidRDefault="00FA697C" w:rsidP="00D84338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 xml:space="preserve">Comunicación </w:t>
            </w:r>
          </w:p>
          <w:p w14:paraId="50DBC204" w14:textId="11DE6A81" w:rsidR="00EE3C3B" w:rsidRPr="00E7496F" w:rsidRDefault="00EE3C3B" w:rsidP="00E7496F">
            <w:pPr>
              <w:pStyle w:val="NormalWeb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>Difundir las cápsulas informativas</w:t>
            </w:r>
          </w:p>
          <w:p w14:paraId="19AEF6A9" w14:textId="3737AA3B" w:rsidR="00EE3C3B" w:rsidRPr="00E7496F" w:rsidRDefault="00EE3C3B" w:rsidP="00E7496F">
            <w:pPr>
              <w:pStyle w:val="NormalWeb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Enviar correo de aviso de envío amonestación y enviar oficio con </w:t>
            </w:r>
            <w:proofErr w:type="spellStart"/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>cc</w:t>
            </w:r>
            <w:proofErr w:type="spellEnd"/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 a expediente personal. </w:t>
            </w:r>
          </w:p>
          <w:p w14:paraId="683977C0" w14:textId="6D8A6449" w:rsidR="00EE3C3B" w:rsidRPr="00E7496F" w:rsidRDefault="00EE3C3B" w:rsidP="00E7496F">
            <w:pPr>
              <w:pStyle w:val="NormalWeb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Enviar las convocatorias a sesiones ordinarias o extraordinarias </w:t>
            </w:r>
          </w:p>
          <w:p w14:paraId="76728D2D" w14:textId="71362FF7" w:rsidR="00932776" w:rsidRPr="00E7496F" w:rsidRDefault="00EE3C3B" w:rsidP="00E7496F">
            <w:pPr>
              <w:pStyle w:val="NormalWeb"/>
              <w:numPr>
                <w:ilvl w:val="0"/>
                <w:numId w:val="24"/>
              </w:numPr>
              <w:rPr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sz w:val="20"/>
                <w:szCs w:val="20"/>
                <w:lang w:val="es-CR"/>
              </w:rPr>
              <w:t xml:space="preserve">Gestionar con otras instancias de difusión de información </w:t>
            </w:r>
          </w:p>
        </w:tc>
      </w:tr>
      <w:tr w:rsidR="00D502F7" w:rsidRPr="00E7496F" w14:paraId="2A1606A9" w14:textId="77777777" w:rsidTr="00EA2630">
        <w:tc>
          <w:tcPr>
            <w:tcW w:w="1838" w:type="dxa"/>
          </w:tcPr>
          <w:p w14:paraId="7D94D1F1" w14:textId="2E223B8D" w:rsidR="00D502F7" w:rsidRPr="00E7496F" w:rsidRDefault="00D502F7" w:rsidP="00C44FBD">
            <w:pPr>
              <w:tabs>
                <w:tab w:val="left" w:leader="hyphen" w:pos="9498"/>
              </w:tabs>
              <w:spacing w:line="460" w:lineRule="exact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E7496F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lastRenderedPageBreak/>
              <w:t>Presidencia</w:t>
            </w:r>
          </w:p>
        </w:tc>
        <w:tc>
          <w:tcPr>
            <w:tcW w:w="7650" w:type="dxa"/>
          </w:tcPr>
          <w:p w14:paraId="5146F446" w14:textId="1D60771C" w:rsidR="00D502F7" w:rsidRPr="00E7496F" w:rsidRDefault="0049669E" w:rsidP="00C44FBD">
            <w:pPr>
              <w:tabs>
                <w:tab w:val="left" w:leader="hyphen" w:pos="9498"/>
              </w:tabs>
              <w:spacing w:line="460" w:lineRule="exact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E7496F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 xml:space="preserve">Tareas complejas </w:t>
            </w:r>
          </w:p>
        </w:tc>
      </w:tr>
      <w:tr w:rsidR="00222127" w:rsidRPr="00E7496F" w14:paraId="5D4FCF49" w14:textId="77777777" w:rsidTr="00EA2630">
        <w:tc>
          <w:tcPr>
            <w:tcW w:w="1838" w:type="dxa"/>
          </w:tcPr>
          <w:p w14:paraId="3F9273FD" w14:textId="100D3B58" w:rsidR="00222127" w:rsidRPr="00E7496F" w:rsidRDefault="00222127" w:rsidP="00C44FBD">
            <w:pPr>
              <w:tabs>
                <w:tab w:val="left" w:leader="hyphen" w:pos="9498"/>
              </w:tabs>
              <w:spacing w:line="460" w:lineRule="exact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E7496F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Vicepresidencia</w:t>
            </w:r>
          </w:p>
        </w:tc>
        <w:tc>
          <w:tcPr>
            <w:tcW w:w="7650" w:type="dxa"/>
          </w:tcPr>
          <w:p w14:paraId="70789743" w14:textId="0342C1EE" w:rsidR="00222127" w:rsidRPr="00E7496F" w:rsidRDefault="000777CD" w:rsidP="00C44FBD">
            <w:pPr>
              <w:tabs>
                <w:tab w:val="left" w:leader="hyphen" w:pos="9498"/>
              </w:tabs>
              <w:spacing w:line="460" w:lineRule="exact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E7496F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Administración del sitio Web</w:t>
            </w:r>
            <w:r w:rsidR="00C018D9" w:rsidRPr="00E7496F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 xml:space="preserve">, comunicación </w:t>
            </w:r>
          </w:p>
        </w:tc>
      </w:tr>
      <w:tr w:rsidR="00D502F7" w:rsidRPr="00E7496F" w14:paraId="2A027099" w14:textId="77777777" w:rsidTr="00EA2630">
        <w:tc>
          <w:tcPr>
            <w:tcW w:w="1838" w:type="dxa"/>
          </w:tcPr>
          <w:p w14:paraId="38D8B1A3" w14:textId="759C6F2A" w:rsidR="00D502F7" w:rsidRPr="00E7496F" w:rsidRDefault="00D502F7" w:rsidP="00C44FBD">
            <w:pPr>
              <w:tabs>
                <w:tab w:val="left" w:leader="hyphen" w:pos="9498"/>
              </w:tabs>
              <w:spacing w:line="460" w:lineRule="exact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E7496F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Secretaría</w:t>
            </w:r>
          </w:p>
        </w:tc>
        <w:tc>
          <w:tcPr>
            <w:tcW w:w="7650" w:type="dxa"/>
          </w:tcPr>
          <w:p w14:paraId="6C238717" w14:textId="543F0BB5" w:rsidR="00D502F7" w:rsidRPr="00E7496F" w:rsidRDefault="0049669E" w:rsidP="00C44FBD">
            <w:pPr>
              <w:tabs>
                <w:tab w:val="left" w:leader="hyphen" w:pos="9498"/>
              </w:tabs>
              <w:spacing w:line="460" w:lineRule="exact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E7496F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 xml:space="preserve">Tareas complejas, </w:t>
            </w:r>
            <w:r w:rsidR="00612952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labores secretariales</w:t>
            </w:r>
            <w:r w:rsidR="007637D9" w:rsidRPr="00E7496F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 xml:space="preserve">, </w:t>
            </w:r>
            <w:r w:rsidR="00C018D9" w:rsidRPr="00E7496F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 xml:space="preserve">Hacer las cápsulas </w:t>
            </w:r>
          </w:p>
        </w:tc>
      </w:tr>
      <w:tr w:rsidR="00222127" w:rsidRPr="00E7496F" w14:paraId="3ACD724F" w14:textId="77777777" w:rsidTr="00EA2630">
        <w:tc>
          <w:tcPr>
            <w:tcW w:w="1838" w:type="dxa"/>
          </w:tcPr>
          <w:p w14:paraId="7C194366" w14:textId="499C5692" w:rsidR="00222127" w:rsidRPr="00E7496F" w:rsidRDefault="00896652" w:rsidP="00C44FBD">
            <w:pPr>
              <w:tabs>
                <w:tab w:val="left" w:leader="hyphen" w:pos="9498"/>
              </w:tabs>
              <w:spacing w:line="460" w:lineRule="exact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E7496F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Vocalía I</w:t>
            </w:r>
          </w:p>
        </w:tc>
        <w:tc>
          <w:tcPr>
            <w:tcW w:w="7650" w:type="dxa"/>
          </w:tcPr>
          <w:p w14:paraId="703BA247" w14:textId="060D363D" w:rsidR="00222127" w:rsidRPr="00E7496F" w:rsidRDefault="007637D9" w:rsidP="00C44FBD">
            <w:pPr>
              <w:tabs>
                <w:tab w:val="left" w:leader="hyphen" w:pos="9498"/>
              </w:tabs>
              <w:spacing w:line="460" w:lineRule="exact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E7496F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 xml:space="preserve">Contrataciones </w:t>
            </w:r>
          </w:p>
        </w:tc>
      </w:tr>
      <w:tr w:rsidR="00896652" w:rsidRPr="00E7496F" w14:paraId="3DAA8B47" w14:textId="77777777" w:rsidTr="00EA2630">
        <w:tc>
          <w:tcPr>
            <w:tcW w:w="1838" w:type="dxa"/>
          </w:tcPr>
          <w:p w14:paraId="0C02F317" w14:textId="6D656071" w:rsidR="00896652" w:rsidRPr="00E7496F" w:rsidRDefault="00896652" w:rsidP="00C44FBD">
            <w:pPr>
              <w:tabs>
                <w:tab w:val="left" w:leader="hyphen" w:pos="9498"/>
              </w:tabs>
              <w:spacing w:line="460" w:lineRule="exact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E7496F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Vocalía II</w:t>
            </w:r>
          </w:p>
        </w:tc>
        <w:tc>
          <w:tcPr>
            <w:tcW w:w="7650" w:type="dxa"/>
          </w:tcPr>
          <w:p w14:paraId="683468EF" w14:textId="2B42A189" w:rsidR="00896652" w:rsidRPr="00E7496F" w:rsidRDefault="0049669E" w:rsidP="00C44FBD">
            <w:pPr>
              <w:tabs>
                <w:tab w:val="left" w:leader="hyphen" w:pos="9498"/>
              </w:tabs>
              <w:spacing w:line="460" w:lineRule="exact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E7496F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 xml:space="preserve">Planificación electoral </w:t>
            </w:r>
          </w:p>
        </w:tc>
      </w:tr>
      <w:tr w:rsidR="00AF3549" w:rsidRPr="00E7496F" w14:paraId="5BBF4A3A" w14:textId="77777777" w:rsidTr="00EA2630">
        <w:tc>
          <w:tcPr>
            <w:tcW w:w="1838" w:type="dxa"/>
          </w:tcPr>
          <w:p w14:paraId="409133CC" w14:textId="66F0D3C0" w:rsidR="00AF3549" w:rsidRPr="00E7496F" w:rsidRDefault="00AF3549" w:rsidP="00C44FBD">
            <w:pPr>
              <w:tabs>
                <w:tab w:val="left" w:leader="hyphen" w:pos="9498"/>
              </w:tabs>
              <w:spacing w:line="460" w:lineRule="exact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E7496F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 xml:space="preserve">Suplencia I </w:t>
            </w:r>
          </w:p>
        </w:tc>
        <w:tc>
          <w:tcPr>
            <w:tcW w:w="7650" w:type="dxa"/>
          </w:tcPr>
          <w:p w14:paraId="1D7CE739" w14:textId="6FBFA064" w:rsidR="00AF3549" w:rsidRPr="00E7496F" w:rsidRDefault="000777CD" w:rsidP="000777CD">
            <w:pPr>
              <w:pStyle w:val="NormalWeb"/>
              <w:rPr>
                <w:rFonts w:ascii="Arial" w:hAnsi="Arial" w:cs="Arial"/>
                <w:color w:val="242424"/>
                <w:sz w:val="20"/>
                <w:szCs w:val="20"/>
                <w:lang w:val="es-CR"/>
              </w:rPr>
            </w:pPr>
            <w:r w:rsidRPr="00E7496F">
              <w:rPr>
                <w:rFonts w:ascii="Arial" w:hAnsi="Arial" w:cs="Arial"/>
                <w:color w:val="242424"/>
                <w:sz w:val="20"/>
                <w:szCs w:val="20"/>
                <w:lang w:val="es-CR"/>
              </w:rPr>
              <w:t>Labores sencillas, Contratación del asistente y dar seguimiento a su trabajo</w:t>
            </w:r>
          </w:p>
        </w:tc>
      </w:tr>
      <w:tr w:rsidR="00AF3549" w:rsidRPr="00E7496F" w14:paraId="54AEDB41" w14:textId="77777777" w:rsidTr="00EA2630">
        <w:tc>
          <w:tcPr>
            <w:tcW w:w="1838" w:type="dxa"/>
          </w:tcPr>
          <w:p w14:paraId="4D48EAF0" w14:textId="2AD37AFD" w:rsidR="00AF3549" w:rsidRPr="00E7496F" w:rsidRDefault="00AF3549" w:rsidP="00C44FBD">
            <w:pPr>
              <w:tabs>
                <w:tab w:val="left" w:leader="hyphen" w:pos="9498"/>
              </w:tabs>
              <w:spacing w:line="460" w:lineRule="exact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E7496F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Suplencia II</w:t>
            </w:r>
          </w:p>
        </w:tc>
        <w:tc>
          <w:tcPr>
            <w:tcW w:w="7650" w:type="dxa"/>
          </w:tcPr>
          <w:p w14:paraId="0169D8CD" w14:textId="10EBD027" w:rsidR="00AF3549" w:rsidRPr="00E7496F" w:rsidRDefault="000777CD" w:rsidP="00C44FBD">
            <w:pPr>
              <w:tabs>
                <w:tab w:val="left" w:leader="hyphen" w:pos="9498"/>
              </w:tabs>
              <w:spacing w:line="460" w:lineRule="exact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E7496F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 xml:space="preserve">Padrones, Capacitaciones </w:t>
            </w:r>
          </w:p>
        </w:tc>
      </w:tr>
    </w:tbl>
    <w:p w14:paraId="1908EC03" w14:textId="0565ECB0" w:rsidR="00D502F7" w:rsidRDefault="00F92658" w:rsidP="00B56521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E7496F">
        <w:rPr>
          <w:rFonts w:ascii="Arial" w:eastAsia="Times New Roman" w:hAnsi="Arial" w:cs="Arial"/>
          <w:b/>
          <w:bCs/>
          <w:color w:val="242424"/>
          <w:sz w:val="23"/>
          <w:szCs w:val="23"/>
        </w:rPr>
        <w:t>ACUERDO FIRME</w:t>
      </w:r>
      <w:r>
        <w:rPr>
          <w:rFonts w:ascii="Arial" w:eastAsia="Times New Roman" w:hAnsi="Arial" w:cs="Arial"/>
          <w:color w:val="242424"/>
          <w:sz w:val="23"/>
          <w:szCs w:val="23"/>
        </w:rPr>
        <w:t xml:space="preserve">. </w:t>
      </w:r>
      <w:r>
        <w:rPr>
          <w:rFonts w:ascii="Arial" w:eastAsia="Times New Roman" w:hAnsi="Arial" w:cs="Arial"/>
          <w:color w:val="242424"/>
          <w:sz w:val="23"/>
          <w:szCs w:val="23"/>
        </w:rPr>
        <w:tab/>
      </w:r>
    </w:p>
    <w:p w14:paraId="7779C8A0" w14:textId="711009CD" w:rsidR="007E3F9E" w:rsidRPr="005D7B56" w:rsidRDefault="0009743E" w:rsidP="00B56521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9A112A">
        <w:rPr>
          <w:rFonts w:ascii="Arial" w:eastAsia="Times New Roman" w:hAnsi="Arial" w:cs="Arial"/>
          <w:b/>
          <w:bCs/>
          <w:color w:val="242424"/>
          <w:sz w:val="23"/>
          <w:szCs w:val="23"/>
        </w:rPr>
        <w:t>ACUERDO 04</w:t>
      </w:r>
      <w:r>
        <w:rPr>
          <w:rFonts w:ascii="Arial" w:eastAsia="Times New Roman" w:hAnsi="Arial" w:cs="Arial"/>
          <w:color w:val="242424"/>
          <w:sz w:val="23"/>
          <w:szCs w:val="23"/>
        </w:rPr>
        <w:t xml:space="preserve">. </w:t>
      </w:r>
      <w:r w:rsidR="006925C6">
        <w:rPr>
          <w:rFonts w:ascii="Arial" w:eastAsia="Times New Roman" w:hAnsi="Arial" w:cs="Arial"/>
          <w:color w:val="242424"/>
          <w:sz w:val="23"/>
          <w:szCs w:val="23"/>
        </w:rPr>
        <w:t>Recordar</w:t>
      </w:r>
      <w:r w:rsidR="00001FF2">
        <w:rPr>
          <w:rFonts w:ascii="Arial" w:eastAsia="Times New Roman" w:hAnsi="Arial" w:cs="Arial"/>
          <w:color w:val="242424"/>
          <w:sz w:val="23"/>
          <w:szCs w:val="23"/>
        </w:rPr>
        <w:t xml:space="preserve"> a</w:t>
      </w:r>
      <w:r w:rsidR="006A17BC">
        <w:rPr>
          <w:rFonts w:ascii="Arial" w:eastAsia="Times New Roman" w:hAnsi="Arial" w:cs="Arial"/>
          <w:color w:val="242424"/>
          <w:sz w:val="23"/>
          <w:szCs w:val="23"/>
        </w:rPr>
        <w:t xml:space="preserve"> los miembros titulares y </w:t>
      </w:r>
      <w:r w:rsidR="0006371D">
        <w:rPr>
          <w:rFonts w:ascii="Arial" w:eastAsia="Times New Roman" w:hAnsi="Arial" w:cs="Arial"/>
          <w:color w:val="242424"/>
          <w:sz w:val="23"/>
          <w:szCs w:val="23"/>
        </w:rPr>
        <w:t xml:space="preserve">suplentes, cuando </w:t>
      </w:r>
      <w:r w:rsidR="00A61CC2">
        <w:rPr>
          <w:rFonts w:ascii="Arial" w:eastAsia="Times New Roman" w:hAnsi="Arial" w:cs="Arial"/>
          <w:color w:val="242424"/>
          <w:sz w:val="23"/>
          <w:szCs w:val="23"/>
        </w:rPr>
        <w:t>sean</w:t>
      </w:r>
      <w:r w:rsidR="0006371D">
        <w:rPr>
          <w:rFonts w:ascii="Arial" w:eastAsia="Times New Roman" w:hAnsi="Arial" w:cs="Arial"/>
          <w:color w:val="242424"/>
          <w:sz w:val="23"/>
          <w:szCs w:val="23"/>
        </w:rPr>
        <w:t xml:space="preserve"> convocados por la presidencia,</w:t>
      </w:r>
      <w:r w:rsidR="006A17BC">
        <w:rPr>
          <w:rFonts w:ascii="Arial" w:eastAsia="Times New Roman" w:hAnsi="Arial" w:cs="Arial"/>
          <w:color w:val="242424"/>
          <w:sz w:val="23"/>
          <w:szCs w:val="23"/>
        </w:rPr>
        <w:t xml:space="preserve"> </w:t>
      </w:r>
      <w:r w:rsidR="00001FF2">
        <w:rPr>
          <w:rFonts w:ascii="Arial" w:eastAsia="Times New Roman" w:hAnsi="Arial" w:cs="Arial"/>
          <w:color w:val="242424"/>
          <w:sz w:val="23"/>
          <w:szCs w:val="23"/>
        </w:rPr>
        <w:t xml:space="preserve">su compromiso de </w:t>
      </w:r>
      <w:r w:rsidR="00E73736">
        <w:rPr>
          <w:rFonts w:ascii="Arial" w:eastAsia="Times New Roman" w:hAnsi="Arial" w:cs="Arial"/>
          <w:color w:val="242424"/>
          <w:sz w:val="23"/>
          <w:szCs w:val="23"/>
        </w:rPr>
        <w:t xml:space="preserve">asistir </w:t>
      </w:r>
      <w:r w:rsidR="006A17BC">
        <w:rPr>
          <w:rFonts w:ascii="Arial" w:eastAsia="Times New Roman" w:hAnsi="Arial" w:cs="Arial"/>
          <w:color w:val="242424"/>
          <w:sz w:val="23"/>
          <w:szCs w:val="23"/>
        </w:rPr>
        <w:t xml:space="preserve">a las sesiones ordinarias y extraordinarias </w:t>
      </w:r>
      <w:r w:rsidR="0006371D">
        <w:rPr>
          <w:rFonts w:ascii="Arial" w:eastAsia="Times New Roman" w:hAnsi="Arial" w:cs="Arial"/>
          <w:color w:val="242424"/>
          <w:sz w:val="23"/>
          <w:szCs w:val="23"/>
        </w:rPr>
        <w:t xml:space="preserve">de </w:t>
      </w:r>
      <w:r w:rsidR="00A61CC2">
        <w:rPr>
          <w:rFonts w:ascii="Arial" w:eastAsia="Times New Roman" w:hAnsi="Arial" w:cs="Arial"/>
          <w:color w:val="242424"/>
          <w:sz w:val="23"/>
          <w:szCs w:val="23"/>
        </w:rPr>
        <w:t>forma</w:t>
      </w:r>
      <w:r w:rsidR="0006371D">
        <w:rPr>
          <w:rFonts w:ascii="Arial" w:eastAsia="Times New Roman" w:hAnsi="Arial" w:cs="Arial"/>
          <w:color w:val="242424"/>
          <w:sz w:val="23"/>
          <w:szCs w:val="23"/>
        </w:rPr>
        <w:t xml:space="preserve"> obligatori</w:t>
      </w:r>
      <w:r w:rsidR="001B6117">
        <w:rPr>
          <w:rFonts w:ascii="Arial" w:eastAsia="Times New Roman" w:hAnsi="Arial" w:cs="Arial"/>
          <w:color w:val="242424"/>
          <w:sz w:val="23"/>
          <w:szCs w:val="23"/>
        </w:rPr>
        <w:t>a</w:t>
      </w:r>
      <w:r w:rsidR="009A112A">
        <w:rPr>
          <w:rFonts w:ascii="Arial" w:eastAsia="Times New Roman" w:hAnsi="Arial" w:cs="Arial"/>
          <w:color w:val="242424"/>
          <w:sz w:val="23"/>
          <w:szCs w:val="23"/>
        </w:rPr>
        <w:t xml:space="preserve"> </w:t>
      </w:r>
      <w:r w:rsidR="007B3677">
        <w:rPr>
          <w:rFonts w:ascii="Arial" w:eastAsia="Times New Roman" w:hAnsi="Arial" w:cs="Arial"/>
          <w:color w:val="242424"/>
          <w:sz w:val="23"/>
          <w:szCs w:val="23"/>
        </w:rPr>
        <w:t xml:space="preserve">en el día y horario </w:t>
      </w:r>
      <w:r w:rsidR="00F07B24">
        <w:rPr>
          <w:rFonts w:ascii="Arial" w:eastAsia="Times New Roman" w:hAnsi="Arial" w:cs="Arial"/>
          <w:color w:val="242424"/>
          <w:sz w:val="23"/>
          <w:szCs w:val="23"/>
        </w:rPr>
        <w:t>de la convocatoria</w:t>
      </w:r>
      <w:r w:rsidR="00AF3D24">
        <w:rPr>
          <w:rFonts w:ascii="Arial" w:eastAsia="Times New Roman" w:hAnsi="Arial" w:cs="Arial"/>
          <w:color w:val="242424"/>
          <w:sz w:val="23"/>
          <w:szCs w:val="23"/>
        </w:rPr>
        <w:t>. De igual forma, justificar</w:t>
      </w:r>
      <w:r w:rsidR="00582E13">
        <w:rPr>
          <w:rFonts w:ascii="Arial" w:eastAsia="Times New Roman" w:hAnsi="Arial" w:cs="Arial"/>
          <w:color w:val="242424"/>
          <w:sz w:val="23"/>
          <w:szCs w:val="23"/>
        </w:rPr>
        <w:t xml:space="preserve"> </w:t>
      </w:r>
      <w:r w:rsidR="00612952">
        <w:rPr>
          <w:rFonts w:ascii="Arial" w:eastAsia="Times New Roman" w:hAnsi="Arial" w:cs="Arial"/>
          <w:color w:val="242424"/>
          <w:sz w:val="23"/>
          <w:szCs w:val="23"/>
        </w:rPr>
        <w:t>con</w:t>
      </w:r>
      <w:r w:rsidR="00582E13">
        <w:rPr>
          <w:rFonts w:ascii="Arial" w:eastAsia="Times New Roman" w:hAnsi="Arial" w:cs="Arial"/>
          <w:color w:val="242424"/>
          <w:sz w:val="23"/>
          <w:szCs w:val="23"/>
        </w:rPr>
        <w:t xml:space="preserve"> nota médica, boleta de vacaciones </w:t>
      </w:r>
      <w:r w:rsidR="00FA324D">
        <w:rPr>
          <w:rFonts w:ascii="Arial" w:eastAsia="Times New Roman" w:hAnsi="Arial" w:cs="Arial"/>
          <w:color w:val="242424"/>
          <w:sz w:val="23"/>
          <w:szCs w:val="23"/>
        </w:rPr>
        <w:t>o nota de la jefatura</w:t>
      </w:r>
      <w:r w:rsidR="00612952">
        <w:rPr>
          <w:rFonts w:ascii="Arial" w:eastAsia="Times New Roman" w:hAnsi="Arial" w:cs="Arial"/>
          <w:color w:val="242424"/>
          <w:sz w:val="23"/>
          <w:szCs w:val="23"/>
        </w:rPr>
        <w:t>,</w:t>
      </w:r>
      <w:r w:rsidR="00C21F2F">
        <w:rPr>
          <w:rFonts w:ascii="Arial" w:eastAsia="Times New Roman" w:hAnsi="Arial" w:cs="Arial"/>
          <w:color w:val="242424"/>
          <w:sz w:val="23"/>
          <w:szCs w:val="23"/>
        </w:rPr>
        <w:t xml:space="preserve"> cuando por razones de fuerza mayor no pueda</w:t>
      </w:r>
      <w:r w:rsidR="00612952">
        <w:rPr>
          <w:rFonts w:ascii="Arial" w:eastAsia="Times New Roman" w:hAnsi="Arial" w:cs="Arial"/>
          <w:color w:val="242424"/>
          <w:sz w:val="23"/>
          <w:szCs w:val="23"/>
        </w:rPr>
        <w:t>n</w:t>
      </w:r>
      <w:r w:rsidR="00C21F2F">
        <w:rPr>
          <w:rFonts w:ascii="Arial" w:eastAsia="Times New Roman" w:hAnsi="Arial" w:cs="Arial"/>
          <w:color w:val="242424"/>
          <w:sz w:val="23"/>
          <w:szCs w:val="23"/>
        </w:rPr>
        <w:t xml:space="preserve"> asistir</w:t>
      </w:r>
      <w:r w:rsidR="002D52CD">
        <w:rPr>
          <w:rFonts w:ascii="Arial" w:eastAsia="Times New Roman" w:hAnsi="Arial" w:cs="Arial"/>
          <w:color w:val="242424"/>
          <w:sz w:val="23"/>
          <w:szCs w:val="23"/>
        </w:rPr>
        <w:t>, de no ser así</w:t>
      </w:r>
      <w:r w:rsidR="00612952">
        <w:rPr>
          <w:rFonts w:ascii="Arial" w:eastAsia="Times New Roman" w:hAnsi="Arial" w:cs="Arial"/>
          <w:color w:val="242424"/>
          <w:sz w:val="23"/>
          <w:szCs w:val="23"/>
        </w:rPr>
        <w:t>, se</w:t>
      </w:r>
      <w:r w:rsidR="002D52CD">
        <w:rPr>
          <w:rFonts w:ascii="Arial" w:eastAsia="Times New Roman" w:hAnsi="Arial" w:cs="Arial"/>
          <w:color w:val="242424"/>
          <w:sz w:val="23"/>
          <w:szCs w:val="23"/>
        </w:rPr>
        <w:t xml:space="preserve"> aplicar</w:t>
      </w:r>
      <w:r w:rsidR="00612952">
        <w:rPr>
          <w:rFonts w:ascii="Arial" w:eastAsia="Times New Roman" w:hAnsi="Arial" w:cs="Arial"/>
          <w:color w:val="242424"/>
          <w:sz w:val="23"/>
          <w:szCs w:val="23"/>
        </w:rPr>
        <w:t>á</w:t>
      </w:r>
      <w:r w:rsidR="002D52CD">
        <w:rPr>
          <w:rFonts w:ascii="Arial" w:eastAsia="Times New Roman" w:hAnsi="Arial" w:cs="Arial"/>
          <w:color w:val="242424"/>
          <w:sz w:val="23"/>
          <w:szCs w:val="23"/>
        </w:rPr>
        <w:t xml:space="preserve"> lo estipulado en el</w:t>
      </w:r>
      <w:r w:rsidR="00122905" w:rsidRPr="00122905">
        <w:rPr>
          <w:rFonts w:ascii="Arial" w:eastAsia="Times New Roman" w:hAnsi="Arial" w:cs="Arial"/>
          <w:color w:val="242424"/>
          <w:sz w:val="23"/>
          <w:szCs w:val="23"/>
        </w:rPr>
        <w:t xml:space="preserve"> artículo 16, inciso c) sobre la pérdida de la credencial de los miembros del TEUNED por ausencia</w:t>
      </w:r>
      <w:r w:rsidR="00FF3B3B">
        <w:rPr>
          <w:rFonts w:ascii="Arial" w:eastAsia="Times New Roman" w:hAnsi="Arial" w:cs="Arial"/>
          <w:color w:val="242424"/>
          <w:sz w:val="23"/>
          <w:szCs w:val="23"/>
        </w:rPr>
        <w:t>s</w:t>
      </w:r>
      <w:r w:rsidR="00122905" w:rsidRPr="00122905">
        <w:rPr>
          <w:rFonts w:ascii="Arial" w:eastAsia="Times New Roman" w:hAnsi="Arial" w:cs="Arial"/>
          <w:color w:val="242424"/>
          <w:sz w:val="23"/>
          <w:szCs w:val="23"/>
        </w:rPr>
        <w:t xml:space="preserve"> injustificadas</w:t>
      </w:r>
      <w:r w:rsidR="00FF3B3B">
        <w:rPr>
          <w:rFonts w:ascii="Arial" w:eastAsia="Times New Roman" w:hAnsi="Arial" w:cs="Arial"/>
          <w:color w:val="242424"/>
          <w:sz w:val="23"/>
          <w:szCs w:val="23"/>
        </w:rPr>
        <w:t xml:space="preserve">. </w:t>
      </w:r>
      <w:r w:rsidR="00FF3B3B" w:rsidRPr="00C736ED">
        <w:rPr>
          <w:rFonts w:ascii="Arial" w:eastAsia="Times New Roman" w:hAnsi="Arial" w:cs="Arial"/>
          <w:b/>
          <w:bCs/>
          <w:sz w:val="23"/>
          <w:szCs w:val="23"/>
        </w:rPr>
        <w:t>ACUERDO FIRME.</w:t>
      </w:r>
      <w:r w:rsidR="00FF3B3B">
        <w:rPr>
          <w:rFonts w:ascii="Arial" w:eastAsia="Times New Roman" w:hAnsi="Arial" w:cs="Arial"/>
          <w:color w:val="242424"/>
          <w:sz w:val="23"/>
          <w:szCs w:val="23"/>
        </w:rPr>
        <w:tab/>
      </w:r>
    </w:p>
    <w:bookmarkEnd w:id="0"/>
    <w:bookmarkEnd w:id="4"/>
    <w:bookmarkEnd w:id="5"/>
    <w:p w14:paraId="3108B73C" w14:textId="04D2D7DA" w:rsidR="0068096A" w:rsidRPr="0024414E" w:rsidRDefault="0068096A" w:rsidP="00B56521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</w:rPr>
      </w:pPr>
      <w:r w:rsidRPr="009A112A">
        <w:rPr>
          <w:rFonts w:ascii="Arial" w:hAnsi="Arial" w:cs="Arial"/>
          <w:b/>
          <w:bCs/>
          <w:color w:val="242424"/>
          <w:sz w:val="23"/>
          <w:szCs w:val="23"/>
        </w:rPr>
        <w:lastRenderedPageBreak/>
        <w:t>ACUERDO 0</w:t>
      </w:r>
      <w:r>
        <w:rPr>
          <w:rFonts w:ascii="Arial" w:hAnsi="Arial" w:cs="Arial"/>
          <w:b/>
          <w:bCs/>
          <w:color w:val="242424"/>
          <w:sz w:val="23"/>
          <w:szCs w:val="23"/>
        </w:rPr>
        <w:t>5</w:t>
      </w:r>
      <w:r>
        <w:rPr>
          <w:rFonts w:ascii="Arial" w:hAnsi="Arial" w:cs="Arial"/>
          <w:color w:val="242424"/>
          <w:sz w:val="23"/>
          <w:szCs w:val="23"/>
        </w:rPr>
        <w:t xml:space="preserve">. Enviar una notificación mediante correo electrónico a la persona miembro del tribunal cuando tiene una ausencia injustificada para darle un plazo de </w:t>
      </w:r>
      <w:r w:rsidR="008F1DD1" w:rsidRPr="00C83B75">
        <w:rPr>
          <w:rFonts w:ascii="Arial" w:hAnsi="Arial" w:cs="Arial"/>
          <w:color w:val="242424"/>
          <w:sz w:val="23"/>
          <w:szCs w:val="23"/>
        </w:rPr>
        <w:t>cinco</w:t>
      </w:r>
      <w:r>
        <w:rPr>
          <w:rFonts w:ascii="Arial" w:hAnsi="Arial" w:cs="Arial"/>
          <w:color w:val="242424"/>
          <w:sz w:val="23"/>
          <w:szCs w:val="23"/>
        </w:rPr>
        <w:t xml:space="preserve"> días hábiles para presentar la justificación respectiva, </w:t>
      </w:r>
      <w:r w:rsidR="00C83B75">
        <w:rPr>
          <w:rFonts w:ascii="Arial" w:hAnsi="Arial" w:cs="Arial"/>
          <w:color w:val="242424"/>
          <w:sz w:val="23"/>
          <w:szCs w:val="23"/>
        </w:rPr>
        <w:t xml:space="preserve">la cual puede deberse </w:t>
      </w:r>
      <w:r>
        <w:rPr>
          <w:rFonts w:ascii="Arial" w:hAnsi="Arial" w:cs="Arial"/>
          <w:color w:val="242424"/>
          <w:sz w:val="23"/>
          <w:szCs w:val="23"/>
        </w:rPr>
        <w:t xml:space="preserve">a </w:t>
      </w:r>
      <w:r w:rsidR="00432020">
        <w:rPr>
          <w:rFonts w:ascii="Arial" w:hAnsi="Arial" w:cs="Arial"/>
          <w:color w:val="242424"/>
          <w:sz w:val="23"/>
          <w:szCs w:val="23"/>
        </w:rPr>
        <w:t xml:space="preserve">un </w:t>
      </w:r>
      <w:r>
        <w:rPr>
          <w:rFonts w:ascii="Arial" w:hAnsi="Arial" w:cs="Arial"/>
          <w:color w:val="242424"/>
          <w:sz w:val="23"/>
          <w:szCs w:val="23"/>
        </w:rPr>
        <w:t>caso fortuito o fuerza mayor, vacaciones</w:t>
      </w:r>
      <w:r w:rsidR="00C83B75">
        <w:rPr>
          <w:rFonts w:ascii="Arial" w:hAnsi="Arial" w:cs="Arial"/>
          <w:color w:val="242424"/>
          <w:sz w:val="23"/>
          <w:szCs w:val="23"/>
        </w:rPr>
        <w:t>, entre otras</w:t>
      </w:r>
      <w:r>
        <w:rPr>
          <w:rFonts w:ascii="Arial" w:hAnsi="Arial" w:cs="Arial"/>
          <w:color w:val="242424"/>
          <w:sz w:val="23"/>
          <w:szCs w:val="23"/>
        </w:rPr>
        <w:t xml:space="preserve">. En este caso la presidencia determinará si la justificación </w:t>
      </w:r>
      <w:r w:rsidR="00C83B75">
        <w:rPr>
          <w:rFonts w:ascii="Arial" w:hAnsi="Arial" w:cs="Arial"/>
          <w:color w:val="242424"/>
          <w:sz w:val="23"/>
          <w:szCs w:val="23"/>
        </w:rPr>
        <w:t>es válida o</w:t>
      </w:r>
      <w:r w:rsidR="00971E78">
        <w:rPr>
          <w:rFonts w:ascii="Arial" w:hAnsi="Arial" w:cs="Arial"/>
          <w:color w:val="242424"/>
          <w:sz w:val="23"/>
          <w:szCs w:val="23"/>
        </w:rPr>
        <w:t xml:space="preserve"> de haber alguna</w:t>
      </w:r>
      <w:r w:rsidR="00866098">
        <w:rPr>
          <w:rFonts w:ascii="Arial" w:hAnsi="Arial" w:cs="Arial"/>
          <w:color w:val="242424"/>
          <w:sz w:val="23"/>
          <w:szCs w:val="23"/>
        </w:rPr>
        <w:t xml:space="preserve"> confusión,</w:t>
      </w:r>
      <w:r w:rsidR="00C83B75">
        <w:rPr>
          <w:rFonts w:ascii="Arial" w:hAnsi="Arial" w:cs="Arial"/>
          <w:color w:val="242424"/>
          <w:sz w:val="23"/>
          <w:szCs w:val="23"/>
        </w:rPr>
        <w:t xml:space="preserve"> la someterá a discusión del resto de los miembros del TEUNED. </w:t>
      </w:r>
      <w:r w:rsidR="0024414E" w:rsidRPr="00C736ED">
        <w:rPr>
          <w:rFonts w:ascii="Arial" w:hAnsi="Arial" w:cs="Arial"/>
          <w:b/>
          <w:bCs/>
          <w:sz w:val="23"/>
          <w:szCs w:val="23"/>
        </w:rPr>
        <w:t>ACUERDO FIRME.</w:t>
      </w:r>
      <w:r w:rsidR="0024414E">
        <w:rPr>
          <w:rFonts w:ascii="Arial" w:hAnsi="Arial" w:cs="Arial"/>
          <w:b/>
          <w:bCs/>
          <w:sz w:val="23"/>
          <w:szCs w:val="23"/>
        </w:rPr>
        <w:t xml:space="preserve"> </w:t>
      </w:r>
      <w:bookmarkEnd w:id="6"/>
      <w:r w:rsidR="0024414E" w:rsidRPr="0024414E">
        <w:rPr>
          <w:rFonts w:ascii="Arial" w:hAnsi="Arial" w:cs="Arial"/>
          <w:sz w:val="23"/>
          <w:szCs w:val="23"/>
        </w:rPr>
        <w:tab/>
      </w:r>
    </w:p>
    <w:p w14:paraId="34CCAF44" w14:textId="114DFB87" w:rsidR="004F499B" w:rsidRPr="004F499B" w:rsidRDefault="004F499B" w:rsidP="00B56521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</w:rPr>
      </w:pPr>
      <w:r w:rsidRPr="009A112A">
        <w:rPr>
          <w:rFonts w:ascii="Arial" w:hAnsi="Arial" w:cs="Arial"/>
          <w:b/>
          <w:bCs/>
          <w:color w:val="242424"/>
          <w:sz w:val="23"/>
          <w:szCs w:val="23"/>
        </w:rPr>
        <w:t>ACUERDO 0</w:t>
      </w:r>
      <w:r>
        <w:rPr>
          <w:rFonts w:ascii="Arial" w:hAnsi="Arial" w:cs="Arial"/>
          <w:b/>
          <w:bCs/>
          <w:color w:val="242424"/>
          <w:sz w:val="23"/>
          <w:szCs w:val="23"/>
        </w:rPr>
        <w:t xml:space="preserve">6. </w:t>
      </w:r>
      <w:r>
        <w:rPr>
          <w:rFonts w:ascii="Arial" w:hAnsi="Arial" w:cs="Arial"/>
          <w:color w:val="242424"/>
          <w:sz w:val="23"/>
          <w:szCs w:val="23"/>
        </w:rPr>
        <w:t xml:space="preserve">Delegar a la </w:t>
      </w:r>
      <w:r w:rsidR="00432020">
        <w:rPr>
          <w:rFonts w:ascii="Arial" w:hAnsi="Arial" w:cs="Arial"/>
          <w:color w:val="242424"/>
          <w:sz w:val="23"/>
          <w:szCs w:val="23"/>
        </w:rPr>
        <w:t>Sra.</w:t>
      </w:r>
      <w:r>
        <w:rPr>
          <w:rFonts w:ascii="Arial" w:hAnsi="Arial" w:cs="Arial"/>
          <w:color w:val="242424"/>
          <w:sz w:val="23"/>
          <w:szCs w:val="23"/>
        </w:rPr>
        <w:t xml:space="preserve"> Carolina Retana Mora el envío de un recordator</w:t>
      </w:r>
      <w:r w:rsidR="0090264F">
        <w:rPr>
          <w:rFonts w:ascii="Arial" w:hAnsi="Arial" w:cs="Arial"/>
          <w:color w:val="242424"/>
          <w:sz w:val="23"/>
          <w:szCs w:val="23"/>
        </w:rPr>
        <w:t xml:space="preserve">io a las jefaturas </w:t>
      </w:r>
      <w:r w:rsidR="002B243A">
        <w:rPr>
          <w:rFonts w:ascii="Arial" w:hAnsi="Arial" w:cs="Arial"/>
          <w:color w:val="242424"/>
          <w:sz w:val="23"/>
          <w:szCs w:val="23"/>
        </w:rPr>
        <w:t>recordándoles</w:t>
      </w:r>
      <w:r w:rsidR="007075BB">
        <w:rPr>
          <w:rFonts w:ascii="Arial" w:hAnsi="Arial" w:cs="Arial"/>
          <w:color w:val="242424"/>
          <w:sz w:val="23"/>
          <w:szCs w:val="23"/>
        </w:rPr>
        <w:t xml:space="preserve"> la importancia de dar el tiempo y apoyo necesario para que los integrantes del TEUNED nombrados por el Consejo Universitario puedan asistir a las sesiones ordinarias y extraordinarias que se convoquen para que este tribunal pueda cumplir con su labor en la </w:t>
      </w:r>
      <w:r w:rsidR="002B243A">
        <w:rPr>
          <w:rFonts w:ascii="Arial" w:hAnsi="Arial" w:cs="Arial"/>
          <w:color w:val="242424"/>
          <w:sz w:val="23"/>
          <w:szCs w:val="23"/>
        </w:rPr>
        <w:t>universidad</w:t>
      </w:r>
      <w:r w:rsidR="007075BB">
        <w:rPr>
          <w:rFonts w:ascii="Arial" w:hAnsi="Arial" w:cs="Arial"/>
          <w:color w:val="242424"/>
          <w:sz w:val="23"/>
          <w:szCs w:val="23"/>
        </w:rPr>
        <w:t xml:space="preserve">. </w:t>
      </w:r>
      <w:r w:rsidR="007075BB" w:rsidRPr="009A112A">
        <w:rPr>
          <w:rFonts w:ascii="Arial" w:hAnsi="Arial" w:cs="Arial"/>
          <w:b/>
          <w:bCs/>
          <w:color w:val="242424"/>
          <w:sz w:val="23"/>
          <w:szCs w:val="23"/>
        </w:rPr>
        <w:t xml:space="preserve">ACUERDO </w:t>
      </w:r>
      <w:r w:rsidR="007075BB">
        <w:rPr>
          <w:rFonts w:ascii="Arial" w:hAnsi="Arial" w:cs="Arial"/>
          <w:b/>
          <w:bCs/>
          <w:color w:val="242424"/>
          <w:sz w:val="23"/>
          <w:szCs w:val="23"/>
        </w:rPr>
        <w:t xml:space="preserve">FIRME. </w:t>
      </w:r>
      <w:r w:rsidR="007075BB" w:rsidRPr="00F6449B">
        <w:rPr>
          <w:rFonts w:ascii="Arial" w:hAnsi="Arial" w:cs="Arial"/>
          <w:color w:val="242424"/>
          <w:sz w:val="23"/>
          <w:szCs w:val="23"/>
        </w:rPr>
        <w:tab/>
      </w:r>
    </w:p>
    <w:p w14:paraId="5636B248" w14:textId="77B731D2" w:rsidR="00CF3DEE" w:rsidRDefault="003467AD" w:rsidP="00B56521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E11D35">
        <w:rPr>
          <w:rFonts w:ascii="Arial" w:hAnsi="Arial" w:cs="Arial"/>
          <w:b/>
          <w:bCs/>
        </w:rPr>
        <w:t xml:space="preserve">CAPÍTULO </w:t>
      </w:r>
      <w:r w:rsidR="00110F21">
        <w:rPr>
          <w:rFonts w:ascii="Arial" w:hAnsi="Arial" w:cs="Arial"/>
          <w:b/>
          <w:bCs/>
        </w:rPr>
        <w:t>I</w:t>
      </w:r>
      <w:r w:rsidRPr="00E11D35">
        <w:rPr>
          <w:rFonts w:ascii="Arial" w:hAnsi="Arial" w:cs="Arial"/>
          <w:b/>
          <w:bCs/>
        </w:rPr>
        <w:t xml:space="preserve">V. </w:t>
      </w:r>
      <w:r w:rsidR="00014CA0" w:rsidRPr="00FB7419">
        <w:rPr>
          <w:rFonts w:ascii="Arial" w:hAnsi="Arial" w:cs="Arial"/>
          <w:b/>
          <w:bCs/>
        </w:rPr>
        <w:t>CORRESPONDENCIA</w:t>
      </w:r>
      <w:r w:rsidR="00014CA0" w:rsidRPr="00FB7419">
        <w:rPr>
          <w:rFonts w:ascii="Arial" w:hAnsi="Arial" w:cs="Arial"/>
        </w:rPr>
        <w:tab/>
      </w:r>
      <w:r w:rsidR="00CF3DEE">
        <w:rPr>
          <w:rFonts w:ascii="Arial" w:hAnsi="Arial" w:cs="Arial"/>
          <w:bCs/>
        </w:rPr>
        <w:t xml:space="preserve"> </w:t>
      </w:r>
    </w:p>
    <w:p w14:paraId="490C6CAF" w14:textId="4A3B7E05" w:rsidR="00110F21" w:rsidRDefault="008F5D2E" w:rsidP="00B56521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A85904">
        <w:rPr>
          <w:rFonts w:ascii="Arial" w:hAnsi="Arial" w:cs="Arial"/>
          <w:b/>
        </w:rPr>
        <w:t xml:space="preserve">ARTÍCULO </w:t>
      </w:r>
      <w:r w:rsidR="00110F2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</w:t>
      </w:r>
      <w:r w:rsidRPr="008F5D2E">
        <w:rPr>
          <w:rFonts w:ascii="Arial" w:hAnsi="Arial" w:cs="Arial"/>
          <w:bCs/>
        </w:rPr>
        <w:t>Correspondencia</w:t>
      </w:r>
      <w:r w:rsidR="00432020">
        <w:rPr>
          <w:rFonts w:ascii="Arial" w:hAnsi="Arial" w:cs="Arial"/>
          <w:bCs/>
        </w:rPr>
        <w:tab/>
      </w:r>
    </w:p>
    <w:p w14:paraId="18F6B897" w14:textId="086DFE03" w:rsidR="00330221" w:rsidRDefault="00330221" w:rsidP="00B56521">
      <w:pPr>
        <w:pStyle w:val="Default"/>
        <w:tabs>
          <w:tab w:val="left" w:leader="hyphen" w:pos="9072"/>
          <w:tab w:val="left" w:leader="hyphen" w:pos="9498"/>
        </w:tabs>
        <w:spacing w:after="120" w:line="460" w:lineRule="exact"/>
        <w:jc w:val="both"/>
        <w:rPr>
          <w:rFonts w:ascii="Arial" w:hAnsi="Arial" w:cs="Arial"/>
          <w:lang w:val="es-CR"/>
        </w:rPr>
      </w:pPr>
      <w:r w:rsidRPr="002D36D9">
        <w:rPr>
          <w:rFonts w:ascii="Arial" w:hAnsi="Arial" w:cs="Arial"/>
          <w:lang w:val="es-CR"/>
        </w:rPr>
        <w:t>5.1.</w:t>
      </w:r>
      <w:r>
        <w:rPr>
          <w:rFonts w:ascii="Arial" w:hAnsi="Arial" w:cs="Arial"/>
          <w:lang w:val="es-CR"/>
        </w:rPr>
        <w:t xml:space="preserve"> </w:t>
      </w:r>
      <w:r w:rsidR="007F7315">
        <w:rPr>
          <w:rFonts w:ascii="Arial" w:hAnsi="Arial" w:cs="Arial"/>
          <w:lang w:val="es-CR"/>
        </w:rPr>
        <w:t>No dio tiempo de ver la correspondencia.</w:t>
      </w:r>
      <w:r w:rsidR="007F7315">
        <w:rPr>
          <w:rFonts w:ascii="Arial" w:hAnsi="Arial" w:cs="Arial"/>
          <w:lang w:val="es-CR"/>
        </w:rPr>
        <w:tab/>
      </w:r>
    </w:p>
    <w:p w14:paraId="05F0927C" w14:textId="468CB25C" w:rsidR="00585F16" w:rsidRPr="00110F21" w:rsidRDefault="00D102DB" w:rsidP="00B56521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414593">
        <w:rPr>
          <w:rFonts w:ascii="Arial" w:hAnsi="Arial" w:cs="Arial"/>
          <w:b/>
          <w:bCs/>
        </w:rPr>
        <w:t xml:space="preserve">CAPÍTULO V. </w:t>
      </w:r>
      <w:r w:rsidR="00585F16" w:rsidRPr="00414593">
        <w:rPr>
          <w:rFonts w:ascii="Arial" w:hAnsi="Arial" w:cs="Arial"/>
          <w:b/>
          <w:bCs/>
        </w:rPr>
        <w:t>ASUNTOS VARIOS</w:t>
      </w:r>
      <w:r w:rsidR="004B6FB9">
        <w:rPr>
          <w:rFonts w:ascii="Arial" w:hAnsi="Arial" w:cs="Arial"/>
          <w:b/>
          <w:bCs/>
        </w:rPr>
        <w:t xml:space="preserve"> </w:t>
      </w:r>
      <w:r w:rsidR="004B6FB9" w:rsidRPr="004B6FB9">
        <w:rPr>
          <w:rFonts w:ascii="Arial" w:hAnsi="Arial" w:cs="Arial"/>
        </w:rPr>
        <w:tab/>
      </w:r>
    </w:p>
    <w:p w14:paraId="4BC607CE" w14:textId="05E50817" w:rsidR="004053A0" w:rsidRDefault="00081CB2" w:rsidP="00B56521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414593">
        <w:rPr>
          <w:rFonts w:ascii="Arial" w:hAnsi="Arial" w:cs="Arial"/>
          <w:b/>
          <w:bCs/>
          <w:sz w:val="24"/>
          <w:szCs w:val="24"/>
        </w:rPr>
        <w:t xml:space="preserve">ARTÍCULO </w:t>
      </w:r>
      <w:r w:rsidR="00110F21">
        <w:rPr>
          <w:rFonts w:ascii="Arial" w:hAnsi="Arial" w:cs="Arial"/>
          <w:b/>
          <w:bCs/>
          <w:sz w:val="24"/>
          <w:szCs w:val="24"/>
        </w:rPr>
        <w:t>5</w:t>
      </w:r>
      <w:r w:rsidRPr="00414593">
        <w:rPr>
          <w:rFonts w:ascii="Arial" w:hAnsi="Arial" w:cs="Arial"/>
          <w:sz w:val="24"/>
          <w:szCs w:val="24"/>
        </w:rPr>
        <w:t>. Asuntos varios.</w:t>
      </w:r>
      <w:r w:rsidR="00625A5A">
        <w:rPr>
          <w:rFonts w:ascii="Arial" w:hAnsi="Arial" w:cs="Arial"/>
          <w:sz w:val="24"/>
          <w:szCs w:val="24"/>
        </w:rPr>
        <w:t xml:space="preserve"> </w:t>
      </w:r>
      <w:r w:rsidR="000B5519">
        <w:rPr>
          <w:rFonts w:ascii="Arial" w:hAnsi="Arial" w:cs="Arial"/>
          <w:sz w:val="24"/>
          <w:szCs w:val="24"/>
        </w:rPr>
        <w:t xml:space="preserve">No hubo tiempo de ver los asuntos varios. </w:t>
      </w:r>
      <w:r w:rsidR="000B5519">
        <w:rPr>
          <w:rFonts w:ascii="Arial" w:hAnsi="Arial" w:cs="Arial"/>
          <w:sz w:val="24"/>
          <w:szCs w:val="24"/>
        </w:rPr>
        <w:tab/>
      </w:r>
    </w:p>
    <w:p w14:paraId="676E04DC" w14:textId="4B28F484" w:rsidR="004D6A01" w:rsidRDefault="004D6A01" w:rsidP="00B56521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7" w:name="_Hlk87867137"/>
      <w:bookmarkStart w:id="8" w:name="_Hlk111805175"/>
      <w:r>
        <w:rPr>
          <w:rFonts w:ascii="Arial" w:eastAsia="Times New Roman" w:hAnsi="Arial" w:cs="Arial"/>
          <w:color w:val="000000"/>
          <w:sz w:val="24"/>
          <w:szCs w:val="24"/>
        </w:rPr>
        <w:t xml:space="preserve">La sesión finaliza </w:t>
      </w:r>
      <w:r w:rsidR="00432020">
        <w:rPr>
          <w:rFonts w:ascii="Arial" w:eastAsia="Times New Roman" w:hAnsi="Arial" w:cs="Arial"/>
          <w:color w:val="000000"/>
          <w:sz w:val="24"/>
          <w:szCs w:val="24"/>
        </w:rPr>
        <w:t>a las 16 horas 30 minutos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66BC7ED7" w14:textId="6996ED46" w:rsidR="00232175" w:rsidRPr="00414593" w:rsidRDefault="00C00069" w:rsidP="00B56521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14593">
        <w:rPr>
          <w:rFonts w:ascii="Arial" w:eastAsia="Times New Roman" w:hAnsi="Arial" w:cs="Arial"/>
          <w:color w:val="000000"/>
          <w:sz w:val="24"/>
          <w:szCs w:val="24"/>
        </w:rPr>
        <w:t>Lo anterior es copia fiel del acta de la sesión ordinaria TEUNED 1</w:t>
      </w:r>
      <w:r w:rsidR="00110F21">
        <w:rPr>
          <w:rFonts w:ascii="Arial" w:eastAsia="Times New Roman" w:hAnsi="Arial" w:cs="Arial"/>
          <w:color w:val="000000"/>
          <w:sz w:val="24"/>
          <w:szCs w:val="24"/>
        </w:rPr>
        <w:t>50</w:t>
      </w:r>
      <w:r w:rsidR="000A7C44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9C243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5276A7" w:rsidRPr="00414593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visible del folio </w:t>
      </w:r>
      <w:r w:rsidR="00432020">
        <w:rPr>
          <w:rFonts w:ascii="Arial" w:eastAsia="Times New Roman" w:hAnsi="Arial" w:cs="Arial"/>
          <w:color w:val="000000"/>
          <w:sz w:val="24"/>
          <w:szCs w:val="24"/>
        </w:rPr>
        <w:t>59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al folio </w:t>
      </w:r>
      <w:r w:rsidR="00432020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2118EA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02734E"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del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tomo </w:t>
      </w:r>
      <w:r w:rsidR="00432020">
        <w:rPr>
          <w:rFonts w:ascii="Arial" w:eastAsia="Times New Roman" w:hAnsi="Arial" w:cs="Arial"/>
          <w:color w:val="000000"/>
          <w:sz w:val="24"/>
          <w:szCs w:val="24"/>
        </w:rPr>
        <w:t>35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del libro de actas de este Tribunal.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ab/>
      </w:r>
      <w:bookmarkEnd w:id="7"/>
      <w:bookmarkEnd w:id="8"/>
    </w:p>
    <w:p w14:paraId="0AFF600C" w14:textId="77777777" w:rsidR="00443B54" w:rsidRDefault="00443B54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  <w:bookmarkStart w:id="9" w:name="_GoBack"/>
      <w:bookmarkEnd w:id="9"/>
    </w:p>
    <w:p w14:paraId="0279B447" w14:textId="333FDB8C" w:rsidR="009E493D" w:rsidRDefault="00A42A61" w:rsidP="002D18F7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Century Gothic" w:hAnsi="Century Gothic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C62227B" wp14:editId="00C2501F">
                <wp:simplePos x="0" y="0"/>
                <wp:positionH relativeFrom="margin">
                  <wp:posOffset>0</wp:posOffset>
                </wp:positionH>
                <wp:positionV relativeFrom="paragraph">
                  <wp:posOffset>294005</wp:posOffset>
                </wp:positionV>
                <wp:extent cx="5905500" cy="657860"/>
                <wp:effectExtent l="0" t="0" r="0" b="0"/>
                <wp:wrapThrough wrapText="bothSides">
                  <wp:wrapPolygon edited="0">
                    <wp:start x="906" y="0"/>
                    <wp:lineTo x="0" y="2502"/>
                    <wp:lineTo x="0" y="21266"/>
                    <wp:lineTo x="11427" y="21266"/>
                    <wp:lineTo x="21530" y="21266"/>
                    <wp:lineTo x="21530" y="3753"/>
                    <wp:lineTo x="21182" y="0"/>
                    <wp:lineTo x="906" y="0"/>
                  </wp:wrapPolygon>
                </wp:wrapThrough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657860"/>
                          <a:chOff x="1308" y="8846"/>
                          <a:chExt cx="9300" cy="863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08" y="8981"/>
                            <a:ext cx="43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609F86" w14:textId="0E42BC11" w:rsidR="004F1C9F" w:rsidRPr="00A3443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Sr</w:t>
                              </w:r>
                              <w:r w:rsidR="005D20A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a</w:t>
                              </w:r>
                              <w:r w:rsidRP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 xml:space="preserve">. </w:t>
                              </w:r>
                              <w:r w:rsidR="005D20A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Erika Gutierrez</w:t>
                              </w:r>
                              <w:r w:rsid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 w:rsidR="00443B54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Solís</w:t>
                              </w:r>
                              <w:proofErr w:type="spellEnd"/>
                            </w:p>
                            <w:p w14:paraId="64D49B90" w14:textId="2B8196D9" w:rsidR="004F1C9F" w:rsidRPr="00A3443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President</w:t>
                              </w:r>
                              <w:r w:rsidR="00443B54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288" y="8989"/>
                            <a:ext cx="43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86ED55" w14:textId="77777777" w:rsidR="004F1C9F" w:rsidRPr="00B0031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0031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Sr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B0031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Carolina Retana Mora</w:t>
                              </w:r>
                              <w:r w:rsidRPr="00B0031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F4BCFCA" w14:textId="77777777" w:rsidR="004F1C9F" w:rsidRPr="00B0031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Secretaria</w:t>
                              </w:r>
                            </w:p>
                            <w:p w14:paraId="5A6F402A" w14:textId="77777777" w:rsidR="004F1C9F" w:rsidRPr="005C45D8" w:rsidRDefault="004F1C9F" w:rsidP="00C0006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753" y="8846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743" y="8846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2227B" id="Grupo 2" o:spid="_x0000_s1026" style="position:absolute;left:0;text-align:left;margin-left:0;margin-top:23.15pt;width:465pt;height:51.8pt;z-index:251657216;mso-position-horizontal-relative:margin" coordorigin="1308,8846" coordsize="9300,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">
                <v:rect id="Rectangle 3" o:spid="_x0000_s1027" style="position:absolute;left:1308;top:8981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<v:textbox>
                    <w:txbxContent>
                      <w:p w14:paraId="1B609F86" w14:textId="0E42BC11" w:rsidR="004F1C9F" w:rsidRPr="00A3443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</w:pPr>
                        <w:r w:rsidRP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Sr</w:t>
                        </w:r>
                        <w:r w:rsidR="005D20A6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a</w:t>
                        </w:r>
                        <w:r w:rsidRP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 xml:space="preserve">. </w:t>
                        </w:r>
                        <w:r w:rsidR="005D20A6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Erika Gutierrez</w:t>
                        </w:r>
                        <w:r w:rsid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 xml:space="preserve"> </w:t>
                        </w:r>
                        <w:proofErr w:type="spellStart"/>
                        <w:r w:rsidR="00443B54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Solís</w:t>
                        </w:r>
                        <w:proofErr w:type="spellEnd"/>
                      </w:p>
                      <w:p w14:paraId="64D49B90" w14:textId="2B8196D9" w:rsidR="004F1C9F" w:rsidRPr="00A3443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</w:pPr>
                        <w:r w:rsidRP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President</w:t>
                        </w:r>
                        <w:r w:rsidR="00443B54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a</w:t>
                        </w:r>
                      </w:p>
                    </w:txbxContent>
                  </v:textbox>
                </v:rect>
                <v:rect id="Rectangle 4" o:spid="_x0000_s1028" style="position:absolute;left:6288;top:8989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    <v:textbox>
                    <w:txbxContent>
                      <w:p w14:paraId="5C86ED55" w14:textId="77777777" w:rsidR="004F1C9F" w:rsidRPr="00B0031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0031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Sr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</w:t>
                        </w:r>
                        <w:r w:rsidRPr="00B0031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Carolina Retana Mora</w:t>
                        </w:r>
                        <w:r w:rsidRPr="00B0031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F4BCFCA" w14:textId="77777777" w:rsidR="004F1C9F" w:rsidRPr="00B0031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Secretaria</w:t>
                        </w:r>
                      </w:p>
                      <w:p w14:paraId="5A6F402A" w14:textId="77777777" w:rsidR="004F1C9F" w:rsidRPr="005C45D8" w:rsidRDefault="004F1C9F" w:rsidP="00C0006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Line 5" o:spid="_x0000_s1029" style="position:absolute;visibility:visible;mso-wrap-style:square" from="6753,8846" to="10353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1743,8846" to="5343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w10:wrap type="through" anchorx="margin"/>
              </v:group>
            </w:pict>
          </mc:Fallback>
        </mc:AlternateContent>
      </w:r>
    </w:p>
    <w:sectPr w:rsidR="009E493D" w:rsidSect="00D5408A">
      <w:pgSz w:w="12240" w:h="15840"/>
      <w:pgMar w:top="3119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69AA4" w14:textId="77777777" w:rsidR="006865B3" w:rsidRDefault="006865B3" w:rsidP="00B80E01">
      <w:pPr>
        <w:spacing w:after="0" w:line="240" w:lineRule="auto"/>
      </w:pPr>
      <w:r>
        <w:separator/>
      </w:r>
    </w:p>
  </w:endnote>
  <w:endnote w:type="continuationSeparator" w:id="0">
    <w:p w14:paraId="473CF701" w14:textId="77777777" w:rsidR="006865B3" w:rsidRDefault="006865B3" w:rsidP="00B80E01">
      <w:pPr>
        <w:spacing w:after="0" w:line="240" w:lineRule="auto"/>
      </w:pPr>
      <w:r>
        <w:continuationSeparator/>
      </w:r>
    </w:p>
  </w:endnote>
  <w:endnote w:type="continuationNotice" w:id="1">
    <w:p w14:paraId="16E40D1E" w14:textId="77777777" w:rsidR="006865B3" w:rsidRDefault="006865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sa Offc Serif Pro Thin">
    <w:charset w:val="00"/>
    <w:family w:val="auto"/>
    <w:pitch w:val="variable"/>
    <w:sig w:usb0="800002E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4A1DF" w14:textId="77777777" w:rsidR="006865B3" w:rsidRDefault="006865B3" w:rsidP="00B80E01">
      <w:pPr>
        <w:spacing w:after="0" w:line="240" w:lineRule="auto"/>
      </w:pPr>
      <w:r>
        <w:separator/>
      </w:r>
    </w:p>
  </w:footnote>
  <w:footnote w:type="continuationSeparator" w:id="0">
    <w:p w14:paraId="05C8504D" w14:textId="77777777" w:rsidR="006865B3" w:rsidRDefault="006865B3" w:rsidP="00B80E01">
      <w:pPr>
        <w:spacing w:after="0" w:line="240" w:lineRule="auto"/>
      </w:pPr>
      <w:r>
        <w:continuationSeparator/>
      </w:r>
    </w:p>
  </w:footnote>
  <w:footnote w:type="continuationNotice" w:id="1">
    <w:p w14:paraId="298A83DD" w14:textId="77777777" w:rsidR="006865B3" w:rsidRDefault="006865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B61"/>
    <w:multiLevelType w:val="multilevel"/>
    <w:tmpl w:val="3150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22165"/>
    <w:multiLevelType w:val="hybridMultilevel"/>
    <w:tmpl w:val="6AE2C858"/>
    <w:lvl w:ilvl="0" w:tplc="EBE65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FDC"/>
    <w:multiLevelType w:val="hybridMultilevel"/>
    <w:tmpl w:val="3E664C46"/>
    <w:lvl w:ilvl="0" w:tplc="8AC897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24311"/>
    <w:multiLevelType w:val="hybridMultilevel"/>
    <w:tmpl w:val="4232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A671D"/>
    <w:multiLevelType w:val="hybridMultilevel"/>
    <w:tmpl w:val="21147B88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A339F"/>
    <w:multiLevelType w:val="hybridMultilevel"/>
    <w:tmpl w:val="3A2E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B69DE"/>
    <w:multiLevelType w:val="hybridMultilevel"/>
    <w:tmpl w:val="6AE2C8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00FD8"/>
    <w:multiLevelType w:val="hybridMultilevel"/>
    <w:tmpl w:val="F37C5FA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9247C"/>
    <w:multiLevelType w:val="hybridMultilevel"/>
    <w:tmpl w:val="CFB28920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B56DB"/>
    <w:multiLevelType w:val="hybridMultilevel"/>
    <w:tmpl w:val="5128CFD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D4B85"/>
    <w:multiLevelType w:val="hybridMultilevel"/>
    <w:tmpl w:val="02363A04"/>
    <w:lvl w:ilvl="0" w:tplc="D3F2A70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4242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F2E31"/>
    <w:multiLevelType w:val="hybridMultilevel"/>
    <w:tmpl w:val="73C0E8C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A0CC2"/>
    <w:multiLevelType w:val="hybridMultilevel"/>
    <w:tmpl w:val="DC60DC40"/>
    <w:lvl w:ilvl="0" w:tplc="9E8CF83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4242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70F89"/>
    <w:multiLevelType w:val="hybridMultilevel"/>
    <w:tmpl w:val="AC70D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D40"/>
    <w:multiLevelType w:val="hybridMultilevel"/>
    <w:tmpl w:val="BFA23A0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053AB"/>
    <w:multiLevelType w:val="hybridMultilevel"/>
    <w:tmpl w:val="FE5823DE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51AC6"/>
    <w:multiLevelType w:val="hybridMultilevel"/>
    <w:tmpl w:val="A784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113B0"/>
    <w:multiLevelType w:val="hybridMultilevel"/>
    <w:tmpl w:val="1058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B296A"/>
    <w:multiLevelType w:val="hybridMultilevel"/>
    <w:tmpl w:val="5128CF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7613A"/>
    <w:multiLevelType w:val="hybridMultilevel"/>
    <w:tmpl w:val="D2EAD6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F9054A"/>
    <w:multiLevelType w:val="multilevel"/>
    <w:tmpl w:val="1C06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57038B"/>
    <w:multiLevelType w:val="hybridMultilevel"/>
    <w:tmpl w:val="28887492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C4C79"/>
    <w:multiLevelType w:val="hybridMultilevel"/>
    <w:tmpl w:val="C8DA0BB6"/>
    <w:lvl w:ilvl="0" w:tplc="8FBCC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44EF3"/>
    <w:multiLevelType w:val="hybridMultilevel"/>
    <w:tmpl w:val="35740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0"/>
  </w:num>
  <w:num w:numId="4">
    <w:abstractNumId w:val="0"/>
  </w:num>
  <w:num w:numId="5">
    <w:abstractNumId w:val="6"/>
  </w:num>
  <w:num w:numId="6">
    <w:abstractNumId w:val="13"/>
  </w:num>
  <w:num w:numId="7">
    <w:abstractNumId w:val="9"/>
  </w:num>
  <w:num w:numId="8">
    <w:abstractNumId w:val="18"/>
  </w:num>
  <w:num w:numId="9">
    <w:abstractNumId w:val="22"/>
  </w:num>
  <w:num w:numId="10">
    <w:abstractNumId w:val="10"/>
  </w:num>
  <w:num w:numId="11">
    <w:abstractNumId w:val="12"/>
  </w:num>
  <w:num w:numId="12">
    <w:abstractNumId w:val="17"/>
  </w:num>
  <w:num w:numId="13">
    <w:abstractNumId w:val="19"/>
  </w:num>
  <w:num w:numId="14">
    <w:abstractNumId w:val="5"/>
  </w:num>
  <w:num w:numId="15">
    <w:abstractNumId w:val="2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1"/>
  </w:num>
  <w:num w:numId="21">
    <w:abstractNumId w:val="8"/>
  </w:num>
  <w:num w:numId="22">
    <w:abstractNumId w:val="15"/>
  </w:num>
  <w:num w:numId="23">
    <w:abstractNumId w:val="4"/>
  </w:num>
  <w:num w:numId="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68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B7"/>
    <w:rsid w:val="00000BA6"/>
    <w:rsid w:val="00001484"/>
    <w:rsid w:val="00001533"/>
    <w:rsid w:val="00001FF2"/>
    <w:rsid w:val="0000227C"/>
    <w:rsid w:val="00002934"/>
    <w:rsid w:val="000032A3"/>
    <w:rsid w:val="000034B9"/>
    <w:rsid w:val="0000366F"/>
    <w:rsid w:val="00004549"/>
    <w:rsid w:val="00004609"/>
    <w:rsid w:val="000048E0"/>
    <w:rsid w:val="0000592E"/>
    <w:rsid w:val="00005B71"/>
    <w:rsid w:val="00006BF5"/>
    <w:rsid w:val="00007557"/>
    <w:rsid w:val="00007725"/>
    <w:rsid w:val="00007D48"/>
    <w:rsid w:val="00007FF8"/>
    <w:rsid w:val="00010589"/>
    <w:rsid w:val="000140B4"/>
    <w:rsid w:val="00014CA0"/>
    <w:rsid w:val="0001573F"/>
    <w:rsid w:val="000158FC"/>
    <w:rsid w:val="00015D8E"/>
    <w:rsid w:val="00015F3E"/>
    <w:rsid w:val="0001659C"/>
    <w:rsid w:val="000169CB"/>
    <w:rsid w:val="000176D2"/>
    <w:rsid w:val="00017D72"/>
    <w:rsid w:val="00017E53"/>
    <w:rsid w:val="00017F0D"/>
    <w:rsid w:val="00017FC8"/>
    <w:rsid w:val="00020A4A"/>
    <w:rsid w:val="000217A9"/>
    <w:rsid w:val="00021BF1"/>
    <w:rsid w:val="000220B3"/>
    <w:rsid w:val="000224AB"/>
    <w:rsid w:val="00022A66"/>
    <w:rsid w:val="00022B67"/>
    <w:rsid w:val="00022E5B"/>
    <w:rsid w:val="0002306F"/>
    <w:rsid w:val="0002372D"/>
    <w:rsid w:val="00023D43"/>
    <w:rsid w:val="00023F25"/>
    <w:rsid w:val="00024288"/>
    <w:rsid w:val="00024F25"/>
    <w:rsid w:val="00025353"/>
    <w:rsid w:val="0002537A"/>
    <w:rsid w:val="000258FD"/>
    <w:rsid w:val="000262DE"/>
    <w:rsid w:val="00026DE6"/>
    <w:rsid w:val="0002734E"/>
    <w:rsid w:val="00027658"/>
    <w:rsid w:val="00027EB1"/>
    <w:rsid w:val="00027F74"/>
    <w:rsid w:val="00030893"/>
    <w:rsid w:val="00030DA2"/>
    <w:rsid w:val="000322E9"/>
    <w:rsid w:val="0003244E"/>
    <w:rsid w:val="00032732"/>
    <w:rsid w:val="000332EE"/>
    <w:rsid w:val="000343B1"/>
    <w:rsid w:val="000356E3"/>
    <w:rsid w:val="000359D7"/>
    <w:rsid w:val="00035CDF"/>
    <w:rsid w:val="00036F9A"/>
    <w:rsid w:val="000378D1"/>
    <w:rsid w:val="000403F3"/>
    <w:rsid w:val="00040D1E"/>
    <w:rsid w:val="000412B4"/>
    <w:rsid w:val="000415E4"/>
    <w:rsid w:val="00041C8E"/>
    <w:rsid w:val="00042A65"/>
    <w:rsid w:val="00042E72"/>
    <w:rsid w:val="00042F1C"/>
    <w:rsid w:val="00043C40"/>
    <w:rsid w:val="00043CD9"/>
    <w:rsid w:val="00045CAA"/>
    <w:rsid w:val="00045DEC"/>
    <w:rsid w:val="00046018"/>
    <w:rsid w:val="00046279"/>
    <w:rsid w:val="00046584"/>
    <w:rsid w:val="0004778C"/>
    <w:rsid w:val="000477E8"/>
    <w:rsid w:val="00047912"/>
    <w:rsid w:val="00047C71"/>
    <w:rsid w:val="00047E66"/>
    <w:rsid w:val="000503AF"/>
    <w:rsid w:val="00050A64"/>
    <w:rsid w:val="000511C7"/>
    <w:rsid w:val="000512C5"/>
    <w:rsid w:val="00051A3B"/>
    <w:rsid w:val="00051C36"/>
    <w:rsid w:val="00051E14"/>
    <w:rsid w:val="000523DC"/>
    <w:rsid w:val="0005368D"/>
    <w:rsid w:val="000538DC"/>
    <w:rsid w:val="000542E6"/>
    <w:rsid w:val="000544E4"/>
    <w:rsid w:val="000545F0"/>
    <w:rsid w:val="0005493C"/>
    <w:rsid w:val="00054AB8"/>
    <w:rsid w:val="00055927"/>
    <w:rsid w:val="00055A29"/>
    <w:rsid w:val="00055AE6"/>
    <w:rsid w:val="00055E01"/>
    <w:rsid w:val="00060541"/>
    <w:rsid w:val="00060AF0"/>
    <w:rsid w:val="000616D8"/>
    <w:rsid w:val="00061ADD"/>
    <w:rsid w:val="00061D1C"/>
    <w:rsid w:val="00061F7F"/>
    <w:rsid w:val="0006371D"/>
    <w:rsid w:val="000647F7"/>
    <w:rsid w:val="000652E5"/>
    <w:rsid w:val="000654AC"/>
    <w:rsid w:val="00065A42"/>
    <w:rsid w:val="000662AB"/>
    <w:rsid w:val="00066B10"/>
    <w:rsid w:val="00066B63"/>
    <w:rsid w:val="0007045C"/>
    <w:rsid w:val="000722AF"/>
    <w:rsid w:val="0007248F"/>
    <w:rsid w:val="00072F04"/>
    <w:rsid w:val="000743ED"/>
    <w:rsid w:val="000746B3"/>
    <w:rsid w:val="00074AFA"/>
    <w:rsid w:val="00075AAE"/>
    <w:rsid w:val="00075D25"/>
    <w:rsid w:val="00076334"/>
    <w:rsid w:val="000766CA"/>
    <w:rsid w:val="00076F61"/>
    <w:rsid w:val="000770C9"/>
    <w:rsid w:val="000777CD"/>
    <w:rsid w:val="00077F70"/>
    <w:rsid w:val="00080116"/>
    <w:rsid w:val="000814FF"/>
    <w:rsid w:val="00081CB2"/>
    <w:rsid w:val="00082C99"/>
    <w:rsid w:val="0008316C"/>
    <w:rsid w:val="00083A1B"/>
    <w:rsid w:val="00083A84"/>
    <w:rsid w:val="00084E85"/>
    <w:rsid w:val="00084FA8"/>
    <w:rsid w:val="000852CC"/>
    <w:rsid w:val="000856EB"/>
    <w:rsid w:val="0008580C"/>
    <w:rsid w:val="00085846"/>
    <w:rsid w:val="000867D6"/>
    <w:rsid w:val="00086F63"/>
    <w:rsid w:val="000870A7"/>
    <w:rsid w:val="0008756E"/>
    <w:rsid w:val="000878B6"/>
    <w:rsid w:val="000901C7"/>
    <w:rsid w:val="0009180F"/>
    <w:rsid w:val="00091D36"/>
    <w:rsid w:val="00091FCF"/>
    <w:rsid w:val="00092288"/>
    <w:rsid w:val="000928AD"/>
    <w:rsid w:val="0009295D"/>
    <w:rsid w:val="00092CF0"/>
    <w:rsid w:val="00092D3E"/>
    <w:rsid w:val="000933C9"/>
    <w:rsid w:val="000939E1"/>
    <w:rsid w:val="00093CAB"/>
    <w:rsid w:val="00093E98"/>
    <w:rsid w:val="00094AB9"/>
    <w:rsid w:val="00094CE4"/>
    <w:rsid w:val="00094F0F"/>
    <w:rsid w:val="00096047"/>
    <w:rsid w:val="00096807"/>
    <w:rsid w:val="0009743E"/>
    <w:rsid w:val="00097BC4"/>
    <w:rsid w:val="000A07B7"/>
    <w:rsid w:val="000A0A3B"/>
    <w:rsid w:val="000A0E7B"/>
    <w:rsid w:val="000A1297"/>
    <w:rsid w:val="000A1B65"/>
    <w:rsid w:val="000A1F88"/>
    <w:rsid w:val="000A3209"/>
    <w:rsid w:val="000A3581"/>
    <w:rsid w:val="000A3867"/>
    <w:rsid w:val="000A40F1"/>
    <w:rsid w:val="000A4662"/>
    <w:rsid w:val="000A4777"/>
    <w:rsid w:val="000A4E9E"/>
    <w:rsid w:val="000A70B9"/>
    <w:rsid w:val="000A7C44"/>
    <w:rsid w:val="000A7C51"/>
    <w:rsid w:val="000B01E7"/>
    <w:rsid w:val="000B0AE6"/>
    <w:rsid w:val="000B11D3"/>
    <w:rsid w:val="000B138D"/>
    <w:rsid w:val="000B1BB5"/>
    <w:rsid w:val="000B1D3A"/>
    <w:rsid w:val="000B2430"/>
    <w:rsid w:val="000B25CA"/>
    <w:rsid w:val="000B386B"/>
    <w:rsid w:val="000B3F52"/>
    <w:rsid w:val="000B5519"/>
    <w:rsid w:val="000B5C2B"/>
    <w:rsid w:val="000B65D8"/>
    <w:rsid w:val="000B6DD2"/>
    <w:rsid w:val="000B765F"/>
    <w:rsid w:val="000B7666"/>
    <w:rsid w:val="000C0359"/>
    <w:rsid w:val="000C0DCC"/>
    <w:rsid w:val="000C0FD4"/>
    <w:rsid w:val="000C1290"/>
    <w:rsid w:val="000C2258"/>
    <w:rsid w:val="000C244D"/>
    <w:rsid w:val="000C26D8"/>
    <w:rsid w:val="000C27A7"/>
    <w:rsid w:val="000C2924"/>
    <w:rsid w:val="000C2995"/>
    <w:rsid w:val="000C32AB"/>
    <w:rsid w:val="000C3DA5"/>
    <w:rsid w:val="000C440D"/>
    <w:rsid w:val="000C449C"/>
    <w:rsid w:val="000C4548"/>
    <w:rsid w:val="000C48FF"/>
    <w:rsid w:val="000C4989"/>
    <w:rsid w:val="000C4D6D"/>
    <w:rsid w:val="000C4D9A"/>
    <w:rsid w:val="000C5154"/>
    <w:rsid w:val="000C5296"/>
    <w:rsid w:val="000C6BAC"/>
    <w:rsid w:val="000C6F03"/>
    <w:rsid w:val="000C77B5"/>
    <w:rsid w:val="000C7F4E"/>
    <w:rsid w:val="000D0663"/>
    <w:rsid w:val="000D0F42"/>
    <w:rsid w:val="000D3D82"/>
    <w:rsid w:val="000D4059"/>
    <w:rsid w:val="000D40D0"/>
    <w:rsid w:val="000D4182"/>
    <w:rsid w:val="000D4216"/>
    <w:rsid w:val="000D4D72"/>
    <w:rsid w:val="000D4FEE"/>
    <w:rsid w:val="000D52BE"/>
    <w:rsid w:val="000D6286"/>
    <w:rsid w:val="000D7B40"/>
    <w:rsid w:val="000D7E16"/>
    <w:rsid w:val="000E0436"/>
    <w:rsid w:val="000E1039"/>
    <w:rsid w:val="000E1170"/>
    <w:rsid w:val="000E11A2"/>
    <w:rsid w:val="000E14A0"/>
    <w:rsid w:val="000E195E"/>
    <w:rsid w:val="000E2363"/>
    <w:rsid w:val="000E289B"/>
    <w:rsid w:val="000E2AC4"/>
    <w:rsid w:val="000E4EE3"/>
    <w:rsid w:val="000E56AE"/>
    <w:rsid w:val="000E59E4"/>
    <w:rsid w:val="000E6278"/>
    <w:rsid w:val="000E6DE3"/>
    <w:rsid w:val="000E71BE"/>
    <w:rsid w:val="000E7B15"/>
    <w:rsid w:val="000E7B92"/>
    <w:rsid w:val="000F0454"/>
    <w:rsid w:val="000F099E"/>
    <w:rsid w:val="000F0B02"/>
    <w:rsid w:val="000F10DF"/>
    <w:rsid w:val="000F1463"/>
    <w:rsid w:val="000F1CFE"/>
    <w:rsid w:val="000F1FCB"/>
    <w:rsid w:val="000F2AF9"/>
    <w:rsid w:val="000F36A9"/>
    <w:rsid w:val="000F376E"/>
    <w:rsid w:val="000F3B65"/>
    <w:rsid w:val="000F4B4E"/>
    <w:rsid w:val="000F56F8"/>
    <w:rsid w:val="000F5EBB"/>
    <w:rsid w:val="000F61EF"/>
    <w:rsid w:val="000F624D"/>
    <w:rsid w:val="000F6C0B"/>
    <w:rsid w:val="000F78DE"/>
    <w:rsid w:val="000F7F73"/>
    <w:rsid w:val="001000AA"/>
    <w:rsid w:val="00100737"/>
    <w:rsid w:val="00100C05"/>
    <w:rsid w:val="00101489"/>
    <w:rsid w:val="00101A04"/>
    <w:rsid w:val="00101B70"/>
    <w:rsid w:val="0010271C"/>
    <w:rsid w:val="0010427D"/>
    <w:rsid w:val="001043F2"/>
    <w:rsid w:val="00104C10"/>
    <w:rsid w:val="0010571A"/>
    <w:rsid w:val="00106549"/>
    <w:rsid w:val="00106A30"/>
    <w:rsid w:val="00106A82"/>
    <w:rsid w:val="001075AF"/>
    <w:rsid w:val="00107D45"/>
    <w:rsid w:val="00110F21"/>
    <w:rsid w:val="00111E34"/>
    <w:rsid w:val="00112889"/>
    <w:rsid w:val="001137BC"/>
    <w:rsid w:val="00113B57"/>
    <w:rsid w:val="001147F7"/>
    <w:rsid w:val="00115270"/>
    <w:rsid w:val="0011555E"/>
    <w:rsid w:val="001158E0"/>
    <w:rsid w:val="00116ED2"/>
    <w:rsid w:val="00116EF8"/>
    <w:rsid w:val="001172B9"/>
    <w:rsid w:val="001178D1"/>
    <w:rsid w:val="00117908"/>
    <w:rsid w:val="00120AEA"/>
    <w:rsid w:val="00121718"/>
    <w:rsid w:val="001218CA"/>
    <w:rsid w:val="00122905"/>
    <w:rsid w:val="00122E10"/>
    <w:rsid w:val="00122EF7"/>
    <w:rsid w:val="001240D2"/>
    <w:rsid w:val="001242F2"/>
    <w:rsid w:val="0012466F"/>
    <w:rsid w:val="00124792"/>
    <w:rsid w:val="00124D30"/>
    <w:rsid w:val="00125DC4"/>
    <w:rsid w:val="0012635E"/>
    <w:rsid w:val="00126F6F"/>
    <w:rsid w:val="00127171"/>
    <w:rsid w:val="00127215"/>
    <w:rsid w:val="001276D6"/>
    <w:rsid w:val="00127A30"/>
    <w:rsid w:val="001309BB"/>
    <w:rsid w:val="001309D6"/>
    <w:rsid w:val="00130E5A"/>
    <w:rsid w:val="001311EC"/>
    <w:rsid w:val="0013138C"/>
    <w:rsid w:val="001313E9"/>
    <w:rsid w:val="00131BC6"/>
    <w:rsid w:val="001322CC"/>
    <w:rsid w:val="0013294A"/>
    <w:rsid w:val="00132B09"/>
    <w:rsid w:val="00132E99"/>
    <w:rsid w:val="0013424F"/>
    <w:rsid w:val="0013472B"/>
    <w:rsid w:val="00134D3C"/>
    <w:rsid w:val="001350BD"/>
    <w:rsid w:val="001355FF"/>
    <w:rsid w:val="00135E12"/>
    <w:rsid w:val="0013616F"/>
    <w:rsid w:val="001372F0"/>
    <w:rsid w:val="00137959"/>
    <w:rsid w:val="0014043C"/>
    <w:rsid w:val="00140B91"/>
    <w:rsid w:val="00140E5A"/>
    <w:rsid w:val="00140F7B"/>
    <w:rsid w:val="00141A42"/>
    <w:rsid w:val="00141D93"/>
    <w:rsid w:val="00142ADE"/>
    <w:rsid w:val="00142C2F"/>
    <w:rsid w:val="00142C82"/>
    <w:rsid w:val="0014329F"/>
    <w:rsid w:val="00144830"/>
    <w:rsid w:val="00144839"/>
    <w:rsid w:val="001452F8"/>
    <w:rsid w:val="001456F4"/>
    <w:rsid w:val="001460D6"/>
    <w:rsid w:val="00146630"/>
    <w:rsid w:val="00146AB2"/>
    <w:rsid w:val="00146F34"/>
    <w:rsid w:val="00147149"/>
    <w:rsid w:val="00147F5B"/>
    <w:rsid w:val="00150663"/>
    <w:rsid w:val="00150717"/>
    <w:rsid w:val="00150F1C"/>
    <w:rsid w:val="00151AA3"/>
    <w:rsid w:val="00151F7E"/>
    <w:rsid w:val="00153216"/>
    <w:rsid w:val="001534BC"/>
    <w:rsid w:val="00154212"/>
    <w:rsid w:val="00154798"/>
    <w:rsid w:val="00154E69"/>
    <w:rsid w:val="00154EC5"/>
    <w:rsid w:val="00155007"/>
    <w:rsid w:val="0015527A"/>
    <w:rsid w:val="001558E6"/>
    <w:rsid w:val="00155EC8"/>
    <w:rsid w:val="00155FDB"/>
    <w:rsid w:val="001566DA"/>
    <w:rsid w:val="00156A0C"/>
    <w:rsid w:val="00157D2F"/>
    <w:rsid w:val="00160254"/>
    <w:rsid w:val="00160691"/>
    <w:rsid w:val="00160FD5"/>
    <w:rsid w:val="0016180A"/>
    <w:rsid w:val="00162D4E"/>
    <w:rsid w:val="00163AFC"/>
    <w:rsid w:val="0016430D"/>
    <w:rsid w:val="00164433"/>
    <w:rsid w:val="00164755"/>
    <w:rsid w:val="00164B77"/>
    <w:rsid w:val="00164D14"/>
    <w:rsid w:val="00164D3A"/>
    <w:rsid w:val="00165F02"/>
    <w:rsid w:val="001665A4"/>
    <w:rsid w:val="00166912"/>
    <w:rsid w:val="001712A1"/>
    <w:rsid w:val="001713BB"/>
    <w:rsid w:val="00172A74"/>
    <w:rsid w:val="00173184"/>
    <w:rsid w:val="00173A99"/>
    <w:rsid w:val="001770D0"/>
    <w:rsid w:val="00177647"/>
    <w:rsid w:val="00177C47"/>
    <w:rsid w:val="001802F8"/>
    <w:rsid w:val="0018049B"/>
    <w:rsid w:val="001810A8"/>
    <w:rsid w:val="00182398"/>
    <w:rsid w:val="001826D7"/>
    <w:rsid w:val="00183412"/>
    <w:rsid w:val="001837C7"/>
    <w:rsid w:val="00183927"/>
    <w:rsid w:val="00185FF2"/>
    <w:rsid w:val="00186069"/>
    <w:rsid w:val="00186545"/>
    <w:rsid w:val="00187059"/>
    <w:rsid w:val="001872D4"/>
    <w:rsid w:val="001877A8"/>
    <w:rsid w:val="00187998"/>
    <w:rsid w:val="00187FA3"/>
    <w:rsid w:val="00190D7B"/>
    <w:rsid w:val="0019146D"/>
    <w:rsid w:val="0019160C"/>
    <w:rsid w:val="00191C3F"/>
    <w:rsid w:val="00192206"/>
    <w:rsid w:val="00193AAE"/>
    <w:rsid w:val="00193C79"/>
    <w:rsid w:val="001941EC"/>
    <w:rsid w:val="001944A2"/>
    <w:rsid w:val="0019660E"/>
    <w:rsid w:val="00196847"/>
    <w:rsid w:val="00196EF8"/>
    <w:rsid w:val="001973C7"/>
    <w:rsid w:val="00197619"/>
    <w:rsid w:val="00197BDC"/>
    <w:rsid w:val="001A0247"/>
    <w:rsid w:val="001A04BB"/>
    <w:rsid w:val="001A0B3F"/>
    <w:rsid w:val="001A1359"/>
    <w:rsid w:val="001A16D9"/>
    <w:rsid w:val="001A28AE"/>
    <w:rsid w:val="001A2963"/>
    <w:rsid w:val="001A2BB9"/>
    <w:rsid w:val="001A2DFD"/>
    <w:rsid w:val="001A3E3C"/>
    <w:rsid w:val="001A497E"/>
    <w:rsid w:val="001A4BD0"/>
    <w:rsid w:val="001A5020"/>
    <w:rsid w:val="001A58D9"/>
    <w:rsid w:val="001A622E"/>
    <w:rsid w:val="001A70D4"/>
    <w:rsid w:val="001B002B"/>
    <w:rsid w:val="001B0C93"/>
    <w:rsid w:val="001B0DD0"/>
    <w:rsid w:val="001B1A39"/>
    <w:rsid w:val="001B2336"/>
    <w:rsid w:val="001B34F7"/>
    <w:rsid w:val="001B3527"/>
    <w:rsid w:val="001B36DD"/>
    <w:rsid w:val="001B36F7"/>
    <w:rsid w:val="001B55F9"/>
    <w:rsid w:val="001B5913"/>
    <w:rsid w:val="001B6117"/>
    <w:rsid w:val="001B6211"/>
    <w:rsid w:val="001B688C"/>
    <w:rsid w:val="001B6B30"/>
    <w:rsid w:val="001B6DDB"/>
    <w:rsid w:val="001B7EB6"/>
    <w:rsid w:val="001C0102"/>
    <w:rsid w:val="001C01BD"/>
    <w:rsid w:val="001C17C1"/>
    <w:rsid w:val="001C1810"/>
    <w:rsid w:val="001C1A84"/>
    <w:rsid w:val="001C2650"/>
    <w:rsid w:val="001C2D19"/>
    <w:rsid w:val="001C3594"/>
    <w:rsid w:val="001C3D68"/>
    <w:rsid w:val="001C3F41"/>
    <w:rsid w:val="001C449B"/>
    <w:rsid w:val="001C4794"/>
    <w:rsid w:val="001C5131"/>
    <w:rsid w:val="001C535F"/>
    <w:rsid w:val="001C581B"/>
    <w:rsid w:val="001C5B48"/>
    <w:rsid w:val="001C654F"/>
    <w:rsid w:val="001C6553"/>
    <w:rsid w:val="001C6FDD"/>
    <w:rsid w:val="001C730E"/>
    <w:rsid w:val="001D1B4D"/>
    <w:rsid w:val="001D1C7A"/>
    <w:rsid w:val="001D204C"/>
    <w:rsid w:val="001D248F"/>
    <w:rsid w:val="001D2C67"/>
    <w:rsid w:val="001D363C"/>
    <w:rsid w:val="001D393D"/>
    <w:rsid w:val="001D40BD"/>
    <w:rsid w:val="001D41BA"/>
    <w:rsid w:val="001D43DD"/>
    <w:rsid w:val="001D4605"/>
    <w:rsid w:val="001D490A"/>
    <w:rsid w:val="001D53B0"/>
    <w:rsid w:val="001D555F"/>
    <w:rsid w:val="001D566C"/>
    <w:rsid w:val="001D5BC3"/>
    <w:rsid w:val="001D60B4"/>
    <w:rsid w:val="001D6B42"/>
    <w:rsid w:val="001D79CB"/>
    <w:rsid w:val="001D7F71"/>
    <w:rsid w:val="001E0354"/>
    <w:rsid w:val="001E0F5C"/>
    <w:rsid w:val="001E19A3"/>
    <w:rsid w:val="001E1A39"/>
    <w:rsid w:val="001E2D17"/>
    <w:rsid w:val="001E2FA6"/>
    <w:rsid w:val="001E3B53"/>
    <w:rsid w:val="001E4010"/>
    <w:rsid w:val="001E46D0"/>
    <w:rsid w:val="001E5CB0"/>
    <w:rsid w:val="001E620A"/>
    <w:rsid w:val="001E62B3"/>
    <w:rsid w:val="001E691E"/>
    <w:rsid w:val="001E69F9"/>
    <w:rsid w:val="001E792F"/>
    <w:rsid w:val="001E7DC7"/>
    <w:rsid w:val="001F0896"/>
    <w:rsid w:val="001F0F94"/>
    <w:rsid w:val="001F114B"/>
    <w:rsid w:val="001F117B"/>
    <w:rsid w:val="001F1494"/>
    <w:rsid w:val="001F1BDC"/>
    <w:rsid w:val="001F1DD2"/>
    <w:rsid w:val="001F2626"/>
    <w:rsid w:val="001F2B23"/>
    <w:rsid w:val="001F3700"/>
    <w:rsid w:val="001F3762"/>
    <w:rsid w:val="001F3CB6"/>
    <w:rsid w:val="001F505A"/>
    <w:rsid w:val="001F60A2"/>
    <w:rsid w:val="001F7022"/>
    <w:rsid w:val="001F73DC"/>
    <w:rsid w:val="001F7459"/>
    <w:rsid w:val="001F74B8"/>
    <w:rsid w:val="001F75BB"/>
    <w:rsid w:val="002002B6"/>
    <w:rsid w:val="002006F9"/>
    <w:rsid w:val="00200857"/>
    <w:rsid w:val="00200DF5"/>
    <w:rsid w:val="0020118F"/>
    <w:rsid w:val="00201248"/>
    <w:rsid w:val="002018B5"/>
    <w:rsid w:val="00201CBC"/>
    <w:rsid w:val="002020E9"/>
    <w:rsid w:val="00202501"/>
    <w:rsid w:val="00202697"/>
    <w:rsid w:val="00202B87"/>
    <w:rsid w:val="00202CCF"/>
    <w:rsid w:val="0020325E"/>
    <w:rsid w:val="002032E2"/>
    <w:rsid w:val="002039F5"/>
    <w:rsid w:val="00204652"/>
    <w:rsid w:val="00204A68"/>
    <w:rsid w:val="00204B6D"/>
    <w:rsid w:val="00205BDD"/>
    <w:rsid w:val="00206D99"/>
    <w:rsid w:val="00206EF9"/>
    <w:rsid w:val="00207172"/>
    <w:rsid w:val="002077EF"/>
    <w:rsid w:val="002079B8"/>
    <w:rsid w:val="002079DB"/>
    <w:rsid w:val="002103BF"/>
    <w:rsid w:val="002118EA"/>
    <w:rsid w:val="00213085"/>
    <w:rsid w:val="002131AF"/>
    <w:rsid w:val="00213E67"/>
    <w:rsid w:val="002141CB"/>
    <w:rsid w:val="002143CE"/>
    <w:rsid w:val="00215F80"/>
    <w:rsid w:val="0021639A"/>
    <w:rsid w:val="00216A89"/>
    <w:rsid w:val="00216B9B"/>
    <w:rsid w:val="00216C4B"/>
    <w:rsid w:val="00216F47"/>
    <w:rsid w:val="002172B2"/>
    <w:rsid w:val="0022037B"/>
    <w:rsid w:val="002205F9"/>
    <w:rsid w:val="00221086"/>
    <w:rsid w:val="0022140D"/>
    <w:rsid w:val="00221E96"/>
    <w:rsid w:val="00222127"/>
    <w:rsid w:val="00222268"/>
    <w:rsid w:val="002223BB"/>
    <w:rsid w:val="00223391"/>
    <w:rsid w:val="00223703"/>
    <w:rsid w:val="0022394B"/>
    <w:rsid w:val="00223E74"/>
    <w:rsid w:val="00224C2F"/>
    <w:rsid w:val="00224CAC"/>
    <w:rsid w:val="002256F4"/>
    <w:rsid w:val="00226430"/>
    <w:rsid w:val="0022667C"/>
    <w:rsid w:val="00226BF3"/>
    <w:rsid w:val="002271C3"/>
    <w:rsid w:val="0022752F"/>
    <w:rsid w:val="00230D7A"/>
    <w:rsid w:val="00230E87"/>
    <w:rsid w:val="002311F4"/>
    <w:rsid w:val="0023159A"/>
    <w:rsid w:val="0023176B"/>
    <w:rsid w:val="00231798"/>
    <w:rsid w:val="00231809"/>
    <w:rsid w:val="00231BF0"/>
    <w:rsid w:val="00232175"/>
    <w:rsid w:val="002328FA"/>
    <w:rsid w:val="00233C92"/>
    <w:rsid w:val="00233CAF"/>
    <w:rsid w:val="00235746"/>
    <w:rsid w:val="002359F6"/>
    <w:rsid w:val="00235EA7"/>
    <w:rsid w:val="0023632E"/>
    <w:rsid w:val="002368BF"/>
    <w:rsid w:val="00236A76"/>
    <w:rsid w:val="00236BCC"/>
    <w:rsid w:val="00236D95"/>
    <w:rsid w:val="002373B5"/>
    <w:rsid w:val="00237446"/>
    <w:rsid w:val="00237DF8"/>
    <w:rsid w:val="0024054D"/>
    <w:rsid w:val="00240AC3"/>
    <w:rsid w:val="0024168A"/>
    <w:rsid w:val="00241E86"/>
    <w:rsid w:val="00242442"/>
    <w:rsid w:val="00242DD7"/>
    <w:rsid w:val="00243137"/>
    <w:rsid w:val="00243BD0"/>
    <w:rsid w:val="0024414E"/>
    <w:rsid w:val="002458BE"/>
    <w:rsid w:val="00245A29"/>
    <w:rsid w:val="0024625D"/>
    <w:rsid w:val="002468BD"/>
    <w:rsid w:val="00246BFD"/>
    <w:rsid w:val="00247037"/>
    <w:rsid w:val="002473F4"/>
    <w:rsid w:val="00247F53"/>
    <w:rsid w:val="00252810"/>
    <w:rsid w:val="002529EB"/>
    <w:rsid w:val="00252FF8"/>
    <w:rsid w:val="0025361E"/>
    <w:rsid w:val="00253B88"/>
    <w:rsid w:val="00253ED9"/>
    <w:rsid w:val="0025480E"/>
    <w:rsid w:val="00254A0C"/>
    <w:rsid w:val="00255A0A"/>
    <w:rsid w:val="0025625E"/>
    <w:rsid w:val="002564F1"/>
    <w:rsid w:val="00256C2C"/>
    <w:rsid w:val="0026094C"/>
    <w:rsid w:val="00260E1A"/>
    <w:rsid w:val="00260FC1"/>
    <w:rsid w:val="00262E76"/>
    <w:rsid w:val="00262FA4"/>
    <w:rsid w:val="0026449C"/>
    <w:rsid w:val="0026484F"/>
    <w:rsid w:val="0026587E"/>
    <w:rsid w:val="00265907"/>
    <w:rsid w:val="002659A6"/>
    <w:rsid w:val="0026605A"/>
    <w:rsid w:val="00266515"/>
    <w:rsid w:val="00266E5F"/>
    <w:rsid w:val="00267517"/>
    <w:rsid w:val="002677DB"/>
    <w:rsid w:val="002702C8"/>
    <w:rsid w:val="0027092A"/>
    <w:rsid w:val="002722EC"/>
    <w:rsid w:val="002733C2"/>
    <w:rsid w:val="002741AE"/>
    <w:rsid w:val="002742D9"/>
    <w:rsid w:val="00274CDE"/>
    <w:rsid w:val="00274F05"/>
    <w:rsid w:val="0027503E"/>
    <w:rsid w:val="002751F0"/>
    <w:rsid w:val="00275584"/>
    <w:rsid w:val="00275DAC"/>
    <w:rsid w:val="00275EFF"/>
    <w:rsid w:val="002765B2"/>
    <w:rsid w:val="00276739"/>
    <w:rsid w:val="00276F18"/>
    <w:rsid w:val="00276FE8"/>
    <w:rsid w:val="00277AB1"/>
    <w:rsid w:val="00277C1B"/>
    <w:rsid w:val="0028088E"/>
    <w:rsid w:val="002820BD"/>
    <w:rsid w:val="0028500B"/>
    <w:rsid w:val="00285859"/>
    <w:rsid w:val="002871C3"/>
    <w:rsid w:val="00287897"/>
    <w:rsid w:val="00290195"/>
    <w:rsid w:val="002905A5"/>
    <w:rsid w:val="00290E3A"/>
    <w:rsid w:val="002924B9"/>
    <w:rsid w:val="002927A4"/>
    <w:rsid w:val="00292D63"/>
    <w:rsid w:val="0029319B"/>
    <w:rsid w:val="00293F27"/>
    <w:rsid w:val="0029456A"/>
    <w:rsid w:val="00294A80"/>
    <w:rsid w:val="00294CE2"/>
    <w:rsid w:val="00295C21"/>
    <w:rsid w:val="00296C4E"/>
    <w:rsid w:val="00297002"/>
    <w:rsid w:val="00297179"/>
    <w:rsid w:val="00297C3F"/>
    <w:rsid w:val="00297CF7"/>
    <w:rsid w:val="002A1170"/>
    <w:rsid w:val="002A194E"/>
    <w:rsid w:val="002A4B3B"/>
    <w:rsid w:val="002A516E"/>
    <w:rsid w:val="002A523B"/>
    <w:rsid w:val="002A5E87"/>
    <w:rsid w:val="002A619B"/>
    <w:rsid w:val="002A6910"/>
    <w:rsid w:val="002A6DF3"/>
    <w:rsid w:val="002A7435"/>
    <w:rsid w:val="002B0C36"/>
    <w:rsid w:val="002B1999"/>
    <w:rsid w:val="002B1A5C"/>
    <w:rsid w:val="002B1DF3"/>
    <w:rsid w:val="002B2314"/>
    <w:rsid w:val="002B23DD"/>
    <w:rsid w:val="002B243A"/>
    <w:rsid w:val="002B2863"/>
    <w:rsid w:val="002B2B3F"/>
    <w:rsid w:val="002B2D5B"/>
    <w:rsid w:val="002B2D85"/>
    <w:rsid w:val="002B2F1A"/>
    <w:rsid w:val="002B37CE"/>
    <w:rsid w:val="002B3F36"/>
    <w:rsid w:val="002B3F6C"/>
    <w:rsid w:val="002B457A"/>
    <w:rsid w:val="002B534E"/>
    <w:rsid w:val="002B56B7"/>
    <w:rsid w:val="002B5ED9"/>
    <w:rsid w:val="002B6029"/>
    <w:rsid w:val="002B628A"/>
    <w:rsid w:val="002B66E5"/>
    <w:rsid w:val="002B7FAE"/>
    <w:rsid w:val="002C0053"/>
    <w:rsid w:val="002C031B"/>
    <w:rsid w:val="002C035E"/>
    <w:rsid w:val="002C044B"/>
    <w:rsid w:val="002C0F65"/>
    <w:rsid w:val="002C101C"/>
    <w:rsid w:val="002C1A6F"/>
    <w:rsid w:val="002C25CA"/>
    <w:rsid w:val="002C2C66"/>
    <w:rsid w:val="002C414E"/>
    <w:rsid w:val="002C4F07"/>
    <w:rsid w:val="002C5B0F"/>
    <w:rsid w:val="002C6544"/>
    <w:rsid w:val="002C66E0"/>
    <w:rsid w:val="002C6AF0"/>
    <w:rsid w:val="002C73E5"/>
    <w:rsid w:val="002C7BF0"/>
    <w:rsid w:val="002C7CD8"/>
    <w:rsid w:val="002D04BC"/>
    <w:rsid w:val="002D141F"/>
    <w:rsid w:val="002D18F7"/>
    <w:rsid w:val="002D1AB0"/>
    <w:rsid w:val="002D1D70"/>
    <w:rsid w:val="002D2791"/>
    <w:rsid w:val="002D36D9"/>
    <w:rsid w:val="002D37BA"/>
    <w:rsid w:val="002D3A2A"/>
    <w:rsid w:val="002D3C79"/>
    <w:rsid w:val="002D43A2"/>
    <w:rsid w:val="002D513B"/>
    <w:rsid w:val="002D52CD"/>
    <w:rsid w:val="002D5FF7"/>
    <w:rsid w:val="002D67C7"/>
    <w:rsid w:val="002D73F4"/>
    <w:rsid w:val="002E043E"/>
    <w:rsid w:val="002E07A8"/>
    <w:rsid w:val="002E0861"/>
    <w:rsid w:val="002E14C9"/>
    <w:rsid w:val="002E18FE"/>
    <w:rsid w:val="002E20F5"/>
    <w:rsid w:val="002E23A4"/>
    <w:rsid w:val="002E27FF"/>
    <w:rsid w:val="002E2F93"/>
    <w:rsid w:val="002E30E0"/>
    <w:rsid w:val="002E3870"/>
    <w:rsid w:val="002E4649"/>
    <w:rsid w:val="002E5269"/>
    <w:rsid w:val="002E64C7"/>
    <w:rsid w:val="002E6A8E"/>
    <w:rsid w:val="002E6DBC"/>
    <w:rsid w:val="002E7E77"/>
    <w:rsid w:val="002F0E07"/>
    <w:rsid w:val="002F12A8"/>
    <w:rsid w:val="002F1DC4"/>
    <w:rsid w:val="002F22EF"/>
    <w:rsid w:val="002F2660"/>
    <w:rsid w:val="002F44C6"/>
    <w:rsid w:val="002F4BA4"/>
    <w:rsid w:val="002F5603"/>
    <w:rsid w:val="002F5984"/>
    <w:rsid w:val="002F61A4"/>
    <w:rsid w:val="002F6874"/>
    <w:rsid w:val="002F68F3"/>
    <w:rsid w:val="002F69AE"/>
    <w:rsid w:val="002F6DE0"/>
    <w:rsid w:val="002F7084"/>
    <w:rsid w:val="002F7BAD"/>
    <w:rsid w:val="003004D4"/>
    <w:rsid w:val="003005DB"/>
    <w:rsid w:val="003007F6"/>
    <w:rsid w:val="0030154F"/>
    <w:rsid w:val="00301E09"/>
    <w:rsid w:val="003021B3"/>
    <w:rsid w:val="0030236A"/>
    <w:rsid w:val="003026F4"/>
    <w:rsid w:val="00302B79"/>
    <w:rsid w:val="0030318C"/>
    <w:rsid w:val="0030321C"/>
    <w:rsid w:val="003034CE"/>
    <w:rsid w:val="00303C3B"/>
    <w:rsid w:val="003042EB"/>
    <w:rsid w:val="0030466D"/>
    <w:rsid w:val="003050DA"/>
    <w:rsid w:val="00305412"/>
    <w:rsid w:val="00305E8B"/>
    <w:rsid w:val="00306007"/>
    <w:rsid w:val="00306258"/>
    <w:rsid w:val="003062DD"/>
    <w:rsid w:val="003064F8"/>
    <w:rsid w:val="0030691B"/>
    <w:rsid w:val="00306F3E"/>
    <w:rsid w:val="00306FEA"/>
    <w:rsid w:val="003074B5"/>
    <w:rsid w:val="0031028E"/>
    <w:rsid w:val="00310440"/>
    <w:rsid w:val="00310B47"/>
    <w:rsid w:val="00310DCE"/>
    <w:rsid w:val="00310F52"/>
    <w:rsid w:val="00311228"/>
    <w:rsid w:val="00312131"/>
    <w:rsid w:val="00312645"/>
    <w:rsid w:val="00314194"/>
    <w:rsid w:val="00314B45"/>
    <w:rsid w:val="0031629F"/>
    <w:rsid w:val="00317BA9"/>
    <w:rsid w:val="00317C39"/>
    <w:rsid w:val="00320251"/>
    <w:rsid w:val="00320504"/>
    <w:rsid w:val="00320952"/>
    <w:rsid w:val="00320BED"/>
    <w:rsid w:val="0032288F"/>
    <w:rsid w:val="00324785"/>
    <w:rsid w:val="00325420"/>
    <w:rsid w:val="003262F7"/>
    <w:rsid w:val="00326750"/>
    <w:rsid w:val="00327315"/>
    <w:rsid w:val="00327D6F"/>
    <w:rsid w:val="0033020F"/>
    <w:rsid w:val="00330221"/>
    <w:rsid w:val="003320BE"/>
    <w:rsid w:val="0033242E"/>
    <w:rsid w:val="00332B84"/>
    <w:rsid w:val="003334FB"/>
    <w:rsid w:val="00333BF4"/>
    <w:rsid w:val="00334942"/>
    <w:rsid w:val="003354D7"/>
    <w:rsid w:val="0033559B"/>
    <w:rsid w:val="003360F5"/>
    <w:rsid w:val="0033644C"/>
    <w:rsid w:val="00336649"/>
    <w:rsid w:val="003368A4"/>
    <w:rsid w:val="00336DBC"/>
    <w:rsid w:val="0034013A"/>
    <w:rsid w:val="00340778"/>
    <w:rsid w:val="003409FB"/>
    <w:rsid w:val="0034116A"/>
    <w:rsid w:val="00341453"/>
    <w:rsid w:val="00341B7C"/>
    <w:rsid w:val="00341E95"/>
    <w:rsid w:val="00341EB1"/>
    <w:rsid w:val="00342BC8"/>
    <w:rsid w:val="00342DDF"/>
    <w:rsid w:val="003443A0"/>
    <w:rsid w:val="0034445B"/>
    <w:rsid w:val="003444ED"/>
    <w:rsid w:val="0034465C"/>
    <w:rsid w:val="003451EC"/>
    <w:rsid w:val="00345563"/>
    <w:rsid w:val="003458C8"/>
    <w:rsid w:val="003467AD"/>
    <w:rsid w:val="00347A41"/>
    <w:rsid w:val="00350337"/>
    <w:rsid w:val="00351089"/>
    <w:rsid w:val="003519D1"/>
    <w:rsid w:val="00351BB7"/>
    <w:rsid w:val="00351DDB"/>
    <w:rsid w:val="00352155"/>
    <w:rsid w:val="0035241A"/>
    <w:rsid w:val="00352CE5"/>
    <w:rsid w:val="003535B2"/>
    <w:rsid w:val="00353E83"/>
    <w:rsid w:val="00354181"/>
    <w:rsid w:val="003544A9"/>
    <w:rsid w:val="0035454E"/>
    <w:rsid w:val="00354BFB"/>
    <w:rsid w:val="003550A1"/>
    <w:rsid w:val="00355C04"/>
    <w:rsid w:val="00356CC6"/>
    <w:rsid w:val="00357575"/>
    <w:rsid w:val="00360F24"/>
    <w:rsid w:val="003612DF"/>
    <w:rsid w:val="00362520"/>
    <w:rsid w:val="0036255B"/>
    <w:rsid w:val="0036296B"/>
    <w:rsid w:val="00363A96"/>
    <w:rsid w:val="00363E5A"/>
    <w:rsid w:val="00364E8E"/>
    <w:rsid w:val="0036548E"/>
    <w:rsid w:val="00365B2D"/>
    <w:rsid w:val="0036618E"/>
    <w:rsid w:val="00367130"/>
    <w:rsid w:val="0036720E"/>
    <w:rsid w:val="00367404"/>
    <w:rsid w:val="0036783D"/>
    <w:rsid w:val="00367BAA"/>
    <w:rsid w:val="00367C15"/>
    <w:rsid w:val="00367D7C"/>
    <w:rsid w:val="00367E07"/>
    <w:rsid w:val="0037042D"/>
    <w:rsid w:val="003704BD"/>
    <w:rsid w:val="00370D9A"/>
    <w:rsid w:val="00371501"/>
    <w:rsid w:val="003717F6"/>
    <w:rsid w:val="00371F8D"/>
    <w:rsid w:val="00371FBD"/>
    <w:rsid w:val="003723FB"/>
    <w:rsid w:val="00372499"/>
    <w:rsid w:val="003724FF"/>
    <w:rsid w:val="00372B30"/>
    <w:rsid w:val="00372FFE"/>
    <w:rsid w:val="003738B9"/>
    <w:rsid w:val="00374F13"/>
    <w:rsid w:val="00376486"/>
    <w:rsid w:val="00377960"/>
    <w:rsid w:val="003807CC"/>
    <w:rsid w:val="00382A84"/>
    <w:rsid w:val="00382B91"/>
    <w:rsid w:val="003836BB"/>
    <w:rsid w:val="003836D3"/>
    <w:rsid w:val="00384466"/>
    <w:rsid w:val="00386347"/>
    <w:rsid w:val="00386883"/>
    <w:rsid w:val="0038760F"/>
    <w:rsid w:val="00387769"/>
    <w:rsid w:val="00387D06"/>
    <w:rsid w:val="003913ED"/>
    <w:rsid w:val="00391422"/>
    <w:rsid w:val="00391882"/>
    <w:rsid w:val="003928F1"/>
    <w:rsid w:val="00393408"/>
    <w:rsid w:val="00393638"/>
    <w:rsid w:val="0039386F"/>
    <w:rsid w:val="00393CB7"/>
    <w:rsid w:val="003944B1"/>
    <w:rsid w:val="00394D79"/>
    <w:rsid w:val="00394FB3"/>
    <w:rsid w:val="003962BF"/>
    <w:rsid w:val="0039674C"/>
    <w:rsid w:val="003971A9"/>
    <w:rsid w:val="003A02AE"/>
    <w:rsid w:val="003A0599"/>
    <w:rsid w:val="003A0D90"/>
    <w:rsid w:val="003A0F14"/>
    <w:rsid w:val="003A1107"/>
    <w:rsid w:val="003A14C4"/>
    <w:rsid w:val="003A15CF"/>
    <w:rsid w:val="003A2394"/>
    <w:rsid w:val="003A2D16"/>
    <w:rsid w:val="003A345D"/>
    <w:rsid w:val="003A3FC0"/>
    <w:rsid w:val="003A4DD7"/>
    <w:rsid w:val="003A592A"/>
    <w:rsid w:val="003A60DE"/>
    <w:rsid w:val="003A6A80"/>
    <w:rsid w:val="003A6D73"/>
    <w:rsid w:val="003A768D"/>
    <w:rsid w:val="003B02C6"/>
    <w:rsid w:val="003B05D2"/>
    <w:rsid w:val="003B107B"/>
    <w:rsid w:val="003B1786"/>
    <w:rsid w:val="003B17D7"/>
    <w:rsid w:val="003B2018"/>
    <w:rsid w:val="003B365C"/>
    <w:rsid w:val="003B4463"/>
    <w:rsid w:val="003B4678"/>
    <w:rsid w:val="003B4D53"/>
    <w:rsid w:val="003B5FE3"/>
    <w:rsid w:val="003B6BF6"/>
    <w:rsid w:val="003B6C25"/>
    <w:rsid w:val="003B6CB4"/>
    <w:rsid w:val="003B6D9A"/>
    <w:rsid w:val="003B7CF5"/>
    <w:rsid w:val="003C0416"/>
    <w:rsid w:val="003C05AE"/>
    <w:rsid w:val="003C05E2"/>
    <w:rsid w:val="003C0ACE"/>
    <w:rsid w:val="003C101C"/>
    <w:rsid w:val="003C16AC"/>
    <w:rsid w:val="003C2610"/>
    <w:rsid w:val="003C26CD"/>
    <w:rsid w:val="003C2AF3"/>
    <w:rsid w:val="003C324F"/>
    <w:rsid w:val="003C3ADB"/>
    <w:rsid w:val="003C3B83"/>
    <w:rsid w:val="003C464C"/>
    <w:rsid w:val="003C53B3"/>
    <w:rsid w:val="003C54D1"/>
    <w:rsid w:val="003C56D0"/>
    <w:rsid w:val="003C5978"/>
    <w:rsid w:val="003C7276"/>
    <w:rsid w:val="003C7493"/>
    <w:rsid w:val="003C7962"/>
    <w:rsid w:val="003D06F2"/>
    <w:rsid w:val="003D08E1"/>
    <w:rsid w:val="003D0A30"/>
    <w:rsid w:val="003D1461"/>
    <w:rsid w:val="003D1DED"/>
    <w:rsid w:val="003D22AB"/>
    <w:rsid w:val="003D22FA"/>
    <w:rsid w:val="003D2322"/>
    <w:rsid w:val="003D2435"/>
    <w:rsid w:val="003D3AB1"/>
    <w:rsid w:val="003D4C79"/>
    <w:rsid w:val="003D4FD7"/>
    <w:rsid w:val="003D6D6A"/>
    <w:rsid w:val="003E02FE"/>
    <w:rsid w:val="003E1213"/>
    <w:rsid w:val="003E212E"/>
    <w:rsid w:val="003E2B4F"/>
    <w:rsid w:val="003E2D31"/>
    <w:rsid w:val="003E3C7A"/>
    <w:rsid w:val="003E41D3"/>
    <w:rsid w:val="003E481D"/>
    <w:rsid w:val="003E4AF6"/>
    <w:rsid w:val="003E5338"/>
    <w:rsid w:val="003E5795"/>
    <w:rsid w:val="003E5A67"/>
    <w:rsid w:val="003E5B33"/>
    <w:rsid w:val="003E7306"/>
    <w:rsid w:val="003E78DF"/>
    <w:rsid w:val="003E7917"/>
    <w:rsid w:val="003F00AB"/>
    <w:rsid w:val="003F055C"/>
    <w:rsid w:val="003F0891"/>
    <w:rsid w:val="003F1215"/>
    <w:rsid w:val="003F1356"/>
    <w:rsid w:val="003F13EE"/>
    <w:rsid w:val="003F1B9C"/>
    <w:rsid w:val="003F1F5C"/>
    <w:rsid w:val="003F1FFD"/>
    <w:rsid w:val="003F38B7"/>
    <w:rsid w:val="003F394D"/>
    <w:rsid w:val="003F421F"/>
    <w:rsid w:val="003F4853"/>
    <w:rsid w:val="003F5D41"/>
    <w:rsid w:val="003F653A"/>
    <w:rsid w:val="003F6819"/>
    <w:rsid w:val="003F6E66"/>
    <w:rsid w:val="003F6F2E"/>
    <w:rsid w:val="003F7778"/>
    <w:rsid w:val="003F799B"/>
    <w:rsid w:val="003F7CE9"/>
    <w:rsid w:val="003F7D03"/>
    <w:rsid w:val="0040000C"/>
    <w:rsid w:val="004001D7"/>
    <w:rsid w:val="004005C1"/>
    <w:rsid w:val="004005E3"/>
    <w:rsid w:val="00401A02"/>
    <w:rsid w:val="0040204E"/>
    <w:rsid w:val="00402FB7"/>
    <w:rsid w:val="00403697"/>
    <w:rsid w:val="00403CF0"/>
    <w:rsid w:val="00403D00"/>
    <w:rsid w:val="004048EC"/>
    <w:rsid w:val="004049FC"/>
    <w:rsid w:val="00404F95"/>
    <w:rsid w:val="0040526B"/>
    <w:rsid w:val="004053A0"/>
    <w:rsid w:val="0040583B"/>
    <w:rsid w:val="004068F7"/>
    <w:rsid w:val="00410B1F"/>
    <w:rsid w:val="0041136F"/>
    <w:rsid w:val="00413196"/>
    <w:rsid w:val="00413297"/>
    <w:rsid w:val="00414593"/>
    <w:rsid w:val="004161F9"/>
    <w:rsid w:val="00416536"/>
    <w:rsid w:val="004170FF"/>
    <w:rsid w:val="0041765F"/>
    <w:rsid w:val="00420043"/>
    <w:rsid w:val="004212D6"/>
    <w:rsid w:val="00422087"/>
    <w:rsid w:val="004230B7"/>
    <w:rsid w:val="004233B0"/>
    <w:rsid w:val="00423AB9"/>
    <w:rsid w:val="004244E6"/>
    <w:rsid w:val="00425F76"/>
    <w:rsid w:val="00426195"/>
    <w:rsid w:val="0042641E"/>
    <w:rsid w:val="00426975"/>
    <w:rsid w:val="00427EF2"/>
    <w:rsid w:val="00430187"/>
    <w:rsid w:val="00431706"/>
    <w:rsid w:val="00432020"/>
    <w:rsid w:val="004324CE"/>
    <w:rsid w:val="004327EF"/>
    <w:rsid w:val="00432981"/>
    <w:rsid w:val="0043368D"/>
    <w:rsid w:val="00433E64"/>
    <w:rsid w:val="00433F46"/>
    <w:rsid w:val="0043519E"/>
    <w:rsid w:val="004354A8"/>
    <w:rsid w:val="00435E2B"/>
    <w:rsid w:val="004365EB"/>
    <w:rsid w:val="00437884"/>
    <w:rsid w:val="00437B9B"/>
    <w:rsid w:val="004404E5"/>
    <w:rsid w:val="004413F6"/>
    <w:rsid w:val="00441687"/>
    <w:rsid w:val="004424A8"/>
    <w:rsid w:val="00442817"/>
    <w:rsid w:val="00442955"/>
    <w:rsid w:val="00443719"/>
    <w:rsid w:val="00443739"/>
    <w:rsid w:val="00443B54"/>
    <w:rsid w:val="00443CF4"/>
    <w:rsid w:val="004443CE"/>
    <w:rsid w:val="004449AA"/>
    <w:rsid w:val="00446058"/>
    <w:rsid w:val="0044678B"/>
    <w:rsid w:val="00446C6E"/>
    <w:rsid w:val="00446F01"/>
    <w:rsid w:val="0044710E"/>
    <w:rsid w:val="004472D8"/>
    <w:rsid w:val="004477E8"/>
    <w:rsid w:val="004504EF"/>
    <w:rsid w:val="0045271F"/>
    <w:rsid w:val="00452AEB"/>
    <w:rsid w:val="00452B93"/>
    <w:rsid w:val="00452C67"/>
    <w:rsid w:val="00453C16"/>
    <w:rsid w:val="00453E81"/>
    <w:rsid w:val="0045458F"/>
    <w:rsid w:val="00454AC9"/>
    <w:rsid w:val="0045502B"/>
    <w:rsid w:val="0045634E"/>
    <w:rsid w:val="0045703E"/>
    <w:rsid w:val="00457851"/>
    <w:rsid w:val="00457C5D"/>
    <w:rsid w:val="00457CDA"/>
    <w:rsid w:val="00460186"/>
    <w:rsid w:val="004604AC"/>
    <w:rsid w:val="00460959"/>
    <w:rsid w:val="0046197A"/>
    <w:rsid w:val="004619E4"/>
    <w:rsid w:val="0046278F"/>
    <w:rsid w:val="00463915"/>
    <w:rsid w:val="0046396B"/>
    <w:rsid w:val="0046553F"/>
    <w:rsid w:val="004659E4"/>
    <w:rsid w:val="00465CA7"/>
    <w:rsid w:val="00465D23"/>
    <w:rsid w:val="00466606"/>
    <w:rsid w:val="00466A95"/>
    <w:rsid w:val="0046756E"/>
    <w:rsid w:val="004706A4"/>
    <w:rsid w:val="00470897"/>
    <w:rsid w:val="00471108"/>
    <w:rsid w:val="00471180"/>
    <w:rsid w:val="004715CA"/>
    <w:rsid w:val="00471775"/>
    <w:rsid w:val="00472866"/>
    <w:rsid w:val="00472870"/>
    <w:rsid w:val="004733AD"/>
    <w:rsid w:val="004738E1"/>
    <w:rsid w:val="004738EF"/>
    <w:rsid w:val="00473EA4"/>
    <w:rsid w:val="00473F26"/>
    <w:rsid w:val="00474068"/>
    <w:rsid w:val="00474C6C"/>
    <w:rsid w:val="004754A2"/>
    <w:rsid w:val="00475C37"/>
    <w:rsid w:val="00476E1D"/>
    <w:rsid w:val="004773E9"/>
    <w:rsid w:val="00480DA0"/>
    <w:rsid w:val="0048180E"/>
    <w:rsid w:val="00482557"/>
    <w:rsid w:val="00482EE5"/>
    <w:rsid w:val="00482EF0"/>
    <w:rsid w:val="00483020"/>
    <w:rsid w:val="004839DD"/>
    <w:rsid w:val="004849CC"/>
    <w:rsid w:val="00484FAD"/>
    <w:rsid w:val="00485078"/>
    <w:rsid w:val="00485335"/>
    <w:rsid w:val="00485436"/>
    <w:rsid w:val="00485490"/>
    <w:rsid w:val="0048605D"/>
    <w:rsid w:val="004868E9"/>
    <w:rsid w:val="00486942"/>
    <w:rsid w:val="00486C72"/>
    <w:rsid w:val="00486CB0"/>
    <w:rsid w:val="004878F5"/>
    <w:rsid w:val="00490116"/>
    <w:rsid w:val="00490435"/>
    <w:rsid w:val="00490B80"/>
    <w:rsid w:val="004914F8"/>
    <w:rsid w:val="00491D56"/>
    <w:rsid w:val="00492D6D"/>
    <w:rsid w:val="00493274"/>
    <w:rsid w:val="00494231"/>
    <w:rsid w:val="004946EA"/>
    <w:rsid w:val="00494995"/>
    <w:rsid w:val="004949AB"/>
    <w:rsid w:val="0049557C"/>
    <w:rsid w:val="0049574F"/>
    <w:rsid w:val="00495CA1"/>
    <w:rsid w:val="0049640B"/>
    <w:rsid w:val="0049669E"/>
    <w:rsid w:val="00496E8F"/>
    <w:rsid w:val="004970A8"/>
    <w:rsid w:val="004A078C"/>
    <w:rsid w:val="004A0A9C"/>
    <w:rsid w:val="004A1709"/>
    <w:rsid w:val="004A17AB"/>
    <w:rsid w:val="004A1C3E"/>
    <w:rsid w:val="004A214F"/>
    <w:rsid w:val="004A2651"/>
    <w:rsid w:val="004A29A9"/>
    <w:rsid w:val="004A2E12"/>
    <w:rsid w:val="004A3583"/>
    <w:rsid w:val="004A38E0"/>
    <w:rsid w:val="004A3AF4"/>
    <w:rsid w:val="004A3F69"/>
    <w:rsid w:val="004A4010"/>
    <w:rsid w:val="004A448F"/>
    <w:rsid w:val="004A46A7"/>
    <w:rsid w:val="004A5440"/>
    <w:rsid w:val="004A580B"/>
    <w:rsid w:val="004A62F5"/>
    <w:rsid w:val="004A7EC1"/>
    <w:rsid w:val="004B0568"/>
    <w:rsid w:val="004B1ED4"/>
    <w:rsid w:val="004B1F3A"/>
    <w:rsid w:val="004B24B9"/>
    <w:rsid w:val="004B2582"/>
    <w:rsid w:val="004B2E3E"/>
    <w:rsid w:val="004B4A05"/>
    <w:rsid w:val="004B4ACD"/>
    <w:rsid w:val="004B4C01"/>
    <w:rsid w:val="004B53CA"/>
    <w:rsid w:val="004B5504"/>
    <w:rsid w:val="004B6860"/>
    <w:rsid w:val="004B6FB9"/>
    <w:rsid w:val="004B7A76"/>
    <w:rsid w:val="004B7E37"/>
    <w:rsid w:val="004C00F4"/>
    <w:rsid w:val="004C01E9"/>
    <w:rsid w:val="004C072C"/>
    <w:rsid w:val="004C1165"/>
    <w:rsid w:val="004C219F"/>
    <w:rsid w:val="004C27A9"/>
    <w:rsid w:val="004C31A7"/>
    <w:rsid w:val="004C32DF"/>
    <w:rsid w:val="004C442D"/>
    <w:rsid w:val="004C54A9"/>
    <w:rsid w:val="004C5ACB"/>
    <w:rsid w:val="004C5CF9"/>
    <w:rsid w:val="004C69B7"/>
    <w:rsid w:val="004C6B87"/>
    <w:rsid w:val="004C6CDB"/>
    <w:rsid w:val="004C702B"/>
    <w:rsid w:val="004C7306"/>
    <w:rsid w:val="004D0332"/>
    <w:rsid w:val="004D08B8"/>
    <w:rsid w:val="004D2252"/>
    <w:rsid w:val="004D230E"/>
    <w:rsid w:val="004D232C"/>
    <w:rsid w:val="004D3821"/>
    <w:rsid w:val="004D3FB0"/>
    <w:rsid w:val="004D4809"/>
    <w:rsid w:val="004D4CA6"/>
    <w:rsid w:val="004D5172"/>
    <w:rsid w:val="004D5498"/>
    <w:rsid w:val="004D5C21"/>
    <w:rsid w:val="004D5D4E"/>
    <w:rsid w:val="004D5E49"/>
    <w:rsid w:val="004D6A01"/>
    <w:rsid w:val="004D6C82"/>
    <w:rsid w:val="004D7ABF"/>
    <w:rsid w:val="004D7FC8"/>
    <w:rsid w:val="004E09BF"/>
    <w:rsid w:val="004E09E2"/>
    <w:rsid w:val="004E0D09"/>
    <w:rsid w:val="004E2874"/>
    <w:rsid w:val="004E28BD"/>
    <w:rsid w:val="004E29B5"/>
    <w:rsid w:val="004E2E9F"/>
    <w:rsid w:val="004E389B"/>
    <w:rsid w:val="004E38FD"/>
    <w:rsid w:val="004E3CA1"/>
    <w:rsid w:val="004E4192"/>
    <w:rsid w:val="004E436B"/>
    <w:rsid w:val="004E488A"/>
    <w:rsid w:val="004E5338"/>
    <w:rsid w:val="004E575A"/>
    <w:rsid w:val="004E5F55"/>
    <w:rsid w:val="004E63CC"/>
    <w:rsid w:val="004F195F"/>
    <w:rsid w:val="004F1C9F"/>
    <w:rsid w:val="004F2009"/>
    <w:rsid w:val="004F2337"/>
    <w:rsid w:val="004F33CF"/>
    <w:rsid w:val="004F367C"/>
    <w:rsid w:val="004F36B3"/>
    <w:rsid w:val="004F3804"/>
    <w:rsid w:val="004F4368"/>
    <w:rsid w:val="004F499B"/>
    <w:rsid w:val="004F4F45"/>
    <w:rsid w:val="004F550F"/>
    <w:rsid w:val="004F6160"/>
    <w:rsid w:val="004F7363"/>
    <w:rsid w:val="004F74FB"/>
    <w:rsid w:val="004F7F73"/>
    <w:rsid w:val="005000E0"/>
    <w:rsid w:val="0050029A"/>
    <w:rsid w:val="00500D80"/>
    <w:rsid w:val="00500FAA"/>
    <w:rsid w:val="005018E3"/>
    <w:rsid w:val="005035A4"/>
    <w:rsid w:val="005038F1"/>
    <w:rsid w:val="00504337"/>
    <w:rsid w:val="005048D3"/>
    <w:rsid w:val="00504CA8"/>
    <w:rsid w:val="005056F7"/>
    <w:rsid w:val="00505CF0"/>
    <w:rsid w:val="00506833"/>
    <w:rsid w:val="00506D0B"/>
    <w:rsid w:val="00507506"/>
    <w:rsid w:val="00507FC9"/>
    <w:rsid w:val="0051063C"/>
    <w:rsid w:val="00510726"/>
    <w:rsid w:val="00511362"/>
    <w:rsid w:val="00511875"/>
    <w:rsid w:val="00511A38"/>
    <w:rsid w:val="0051273A"/>
    <w:rsid w:val="0051353E"/>
    <w:rsid w:val="005153B3"/>
    <w:rsid w:val="005158F7"/>
    <w:rsid w:val="00515947"/>
    <w:rsid w:val="0051597C"/>
    <w:rsid w:val="005159BF"/>
    <w:rsid w:val="005167CB"/>
    <w:rsid w:val="005174DC"/>
    <w:rsid w:val="0051754F"/>
    <w:rsid w:val="0052002F"/>
    <w:rsid w:val="0052006C"/>
    <w:rsid w:val="005211BD"/>
    <w:rsid w:val="00521429"/>
    <w:rsid w:val="00522786"/>
    <w:rsid w:val="005231A2"/>
    <w:rsid w:val="005231A4"/>
    <w:rsid w:val="00523A9E"/>
    <w:rsid w:val="00523AC1"/>
    <w:rsid w:val="0052470E"/>
    <w:rsid w:val="0052473A"/>
    <w:rsid w:val="00524859"/>
    <w:rsid w:val="005255CF"/>
    <w:rsid w:val="00525BB0"/>
    <w:rsid w:val="00525FFD"/>
    <w:rsid w:val="00526338"/>
    <w:rsid w:val="00526D5F"/>
    <w:rsid w:val="005270ED"/>
    <w:rsid w:val="005276A7"/>
    <w:rsid w:val="00527874"/>
    <w:rsid w:val="005310DA"/>
    <w:rsid w:val="005320E2"/>
    <w:rsid w:val="0053216D"/>
    <w:rsid w:val="005325EE"/>
    <w:rsid w:val="0053291D"/>
    <w:rsid w:val="00532A23"/>
    <w:rsid w:val="00533361"/>
    <w:rsid w:val="005342A5"/>
    <w:rsid w:val="00535016"/>
    <w:rsid w:val="00536283"/>
    <w:rsid w:val="00537CD2"/>
    <w:rsid w:val="00540362"/>
    <w:rsid w:val="005403BE"/>
    <w:rsid w:val="00540D29"/>
    <w:rsid w:val="0054119F"/>
    <w:rsid w:val="00541581"/>
    <w:rsid w:val="005415A8"/>
    <w:rsid w:val="00541E46"/>
    <w:rsid w:val="005420AB"/>
    <w:rsid w:val="0054258D"/>
    <w:rsid w:val="005426CE"/>
    <w:rsid w:val="0054374D"/>
    <w:rsid w:val="00543CA2"/>
    <w:rsid w:val="00544354"/>
    <w:rsid w:val="0054495A"/>
    <w:rsid w:val="005452B1"/>
    <w:rsid w:val="0054640D"/>
    <w:rsid w:val="00546A73"/>
    <w:rsid w:val="00546A85"/>
    <w:rsid w:val="00546CA5"/>
    <w:rsid w:val="005473FC"/>
    <w:rsid w:val="00547488"/>
    <w:rsid w:val="005476F3"/>
    <w:rsid w:val="005479C5"/>
    <w:rsid w:val="00550456"/>
    <w:rsid w:val="00550A4B"/>
    <w:rsid w:val="005510DB"/>
    <w:rsid w:val="005518C9"/>
    <w:rsid w:val="00551E12"/>
    <w:rsid w:val="0055293D"/>
    <w:rsid w:val="00552C37"/>
    <w:rsid w:val="0055351C"/>
    <w:rsid w:val="005573BA"/>
    <w:rsid w:val="00557609"/>
    <w:rsid w:val="00560953"/>
    <w:rsid w:val="00560CB5"/>
    <w:rsid w:val="005617C9"/>
    <w:rsid w:val="00561B97"/>
    <w:rsid w:val="00561C31"/>
    <w:rsid w:val="00562201"/>
    <w:rsid w:val="00562216"/>
    <w:rsid w:val="00562CDA"/>
    <w:rsid w:val="00562F1D"/>
    <w:rsid w:val="005631EE"/>
    <w:rsid w:val="005634A0"/>
    <w:rsid w:val="00563752"/>
    <w:rsid w:val="0056396C"/>
    <w:rsid w:val="00563B5F"/>
    <w:rsid w:val="00564667"/>
    <w:rsid w:val="0056488B"/>
    <w:rsid w:val="00565285"/>
    <w:rsid w:val="0056563E"/>
    <w:rsid w:val="00565D4D"/>
    <w:rsid w:val="00565F3D"/>
    <w:rsid w:val="0056643A"/>
    <w:rsid w:val="005664AD"/>
    <w:rsid w:val="00566949"/>
    <w:rsid w:val="00566EBA"/>
    <w:rsid w:val="005673E7"/>
    <w:rsid w:val="00567BE3"/>
    <w:rsid w:val="00567ED7"/>
    <w:rsid w:val="00570976"/>
    <w:rsid w:val="00571E8C"/>
    <w:rsid w:val="005726BB"/>
    <w:rsid w:val="00572BE1"/>
    <w:rsid w:val="00572E09"/>
    <w:rsid w:val="0057398D"/>
    <w:rsid w:val="00574037"/>
    <w:rsid w:val="00574570"/>
    <w:rsid w:val="00574A26"/>
    <w:rsid w:val="00575522"/>
    <w:rsid w:val="00576243"/>
    <w:rsid w:val="005762A9"/>
    <w:rsid w:val="00576701"/>
    <w:rsid w:val="00577260"/>
    <w:rsid w:val="00577978"/>
    <w:rsid w:val="005802C3"/>
    <w:rsid w:val="005818FC"/>
    <w:rsid w:val="00582194"/>
    <w:rsid w:val="00582B38"/>
    <w:rsid w:val="00582E13"/>
    <w:rsid w:val="005830BF"/>
    <w:rsid w:val="00583366"/>
    <w:rsid w:val="00583422"/>
    <w:rsid w:val="0058450D"/>
    <w:rsid w:val="00584553"/>
    <w:rsid w:val="005845E9"/>
    <w:rsid w:val="005852BA"/>
    <w:rsid w:val="00585F16"/>
    <w:rsid w:val="00586378"/>
    <w:rsid w:val="00586DBE"/>
    <w:rsid w:val="005871A1"/>
    <w:rsid w:val="00587680"/>
    <w:rsid w:val="00587D5C"/>
    <w:rsid w:val="005901F1"/>
    <w:rsid w:val="00590D66"/>
    <w:rsid w:val="00591DA0"/>
    <w:rsid w:val="0059429A"/>
    <w:rsid w:val="005953B0"/>
    <w:rsid w:val="00595868"/>
    <w:rsid w:val="00595893"/>
    <w:rsid w:val="00595922"/>
    <w:rsid w:val="00595A16"/>
    <w:rsid w:val="00595DD0"/>
    <w:rsid w:val="00596371"/>
    <w:rsid w:val="00596B07"/>
    <w:rsid w:val="0059741C"/>
    <w:rsid w:val="0059743C"/>
    <w:rsid w:val="005978FB"/>
    <w:rsid w:val="005A0689"/>
    <w:rsid w:val="005A0A74"/>
    <w:rsid w:val="005A0AE3"/>
    <w:rsid w:val="005A107D"/>
    <w:rsid w:val="005A12F7"/>
    <w:rsid w:val="005A13B5"/>
    <w:rsid w:val="005A1565"/>
    <w:rsid w:val="005A1D33"/>
    <w:rsid w:val="005A2780"/>
    <w:rsid w:val="005A2C50"/>
    <w:rsid w:val="005A2E4C"/>
    <w:rsid w:val="005A3A20"/>
    <w:rsid w:val="005A402C"/>
    <w:rsid w:val="005A435B"/>
    <w:rsid w:val="005A4D96"/>
    <w:rsid w:val="005A4E25"/>
    <w:rsid w:val="005A4E7E"/>
    <w:rsid w:val="005A54C6"/>
    <w:rsid w:val="005A60A6"/>
    <w:rsid w:val="005A6823"/>
    <w:rsid w:val="005A74B1"/>
    <w:rsid w:val="005B0CE4"/>
    <w:rsid w:val="005B110C"/>
    <w:rsid w:val="005B1749"/>
    <w:rsid w:val="005B1C27"/>
    <w:rsid w:val="005B1E4E"/>
    <w:rsid w:val="005B226E"/>
    <w:rsid w:val="005B273E"/>
    <w:rsid w:val="005B2D80"/>
    <w:rsid w:val="005B33C7"/>
    <w:rsid w:val="005B37FA"/>
    <w:rsid w:val="005B3B0C"/>
    <w:rsid w:val="005B4E49"/>
    <w:rsid w:val="005B50F8"/>
    <w:rsid w:val="005B5437"/>
    <w:rsid w:val="005B58ED"/>
    <w:rsid w:val="005B5FCD"/>
    <w:rsid w:val="005B6B41"/>
    <w:rsid w:val="005B6DA5"/>
    <w:rsid w:val="005B6E23"/>
    <w:rsid w:val="005B6F65"/>
    <w:rsid w:val="005B7AD4"/>
    <w:rsid w:val="005C0347"/>
    <w:rsid w:val="005C0843"/>
    <w:rsid w:val="005C156F"/>
    <w:rsid w:val="005C1972"/>
    <w:rsid w:val="005C1C08"/>
    <w:rsid w:val="005C1E2A"/>
    <w:rsid w:val="005C1F95"/>
    <w:rsid w:val="005C22F5"/>
    <w:rsid w:val="005C489D"/>
    <w:rsid w:val="005C48C8"/>
    <w:rsid w:val="005C4A39"/>
    <w:rsid w:val="005C5A97"/>
    <w:rsid w:val="005C5E4F"/>
    <w:rsid w:val="005C6291"/>
    <w:rsid w:val="005C6F99"/>
    <w:rsid w:val="005C7164"/>
    <w:rsid w:val="005C7B07"/>
    <w:rsid w:val="005D006B"/>
    <w:rsid w:val="005D10B4"/>
    <w:rsid w:val="005D165D"/>
    <w:rsid w:val="005D1B91"/>
    <w:rsid w:val="005D1C22"/>
    <w:rsid w:val="005D209D"/>
    <w:rsid w:val="005D20A6"/>
    <w:rsid w:val="005D2A6C"/>
    <w:rsid w:val="005D2BE0"/>
    <w:rsid w:val="005D314C"/>
    <w:rsid w:val="005D4458"/>
    <w:rsid w:val="005D5527"/>
    <w:rsid w:val="005D6506"/>
    <w:rsid w:val="005D6CC3"/>
    <w:rsid w:val="005D6CFD"/>
    <w:rsid w:val="005D7B56"/>
    <w:rsid w:val="005E018E"/>
    <w:rsid w:val="005E04C2"/>
    <w:rsid w:val="005E1C32"/>
    <w:rsid w:val="005E20A1"/>
    <w:rsid w:val="005E27A1"/>
    <w:rsid w:val="005E2800"/>
    <w:rsid w:val="005E28C9"/>
    <w:rsid w:val="005E2BF5"/>
    <w:rsid w:val="005E2DE7"/>
    <w:rsid w:val="005E2ED6"/>
    <w:rsid w:val="005E30B2"/>
    <w:rsid w:val="005E377E"/>
    <w:rsid w:val="005E3DE0"/>
    <w:rsid w:val="005E3FD3"/>
    <w:rsid w:val="005E4435"/>
    <w:rsid w:val="005E5683"/>
    <w:rsid w:val="005E5B6D"/>
    <w:rsid w:val="005E67DB"/>
    <w:rsid w:val="005E76E6"/>
    <w:rsid w:val="005E7BE2"/>
    <w:rsid w:val="005F0DA6"/>
    <w:rsid w:val="005F1063"/>
    <w:rsid w:val="005F1160"/>
    <w:rsid w:val="005F180C"/>
    <w:rsid w:val="005F234E"/>
    <w:rsid w:val="005F2B45"/>
    <w:rsid w:val="005F3173"/>
    <w:rsid w:val="005F3C3F"/>
    <w:rsid w:val="005F471D"/>
    <w:rsid w:val="005F4968"/>
    <w:rsid w:val="005F5AF7"/>
    <w:rsid w:val="005F62F1"/>
    <w:rsid w:val="005F78AA"/>
    <w:rsid w:val="006009CB"/>
    <w:rsid w:val="00600DBB"/>
    <w:rsid w:val="00600EBE"/>
    <w:rsid w:val="00601414"/>
    <w:rsid w:val="006014FD"/>
    <w:rsid w:val="00601D99"/>
    <w:rsid w:val="00602465"/>
    <w:rsid w:val="006029C3"/>
    <w:rsid w:val="00603788"/>
    <w:rsid w:val="006050D3"/>
    <w:rsid w:val="00605FE1"/>
    <w:rsid w:val="00606418"/>
    <w:rsid w:val="00606544"/>
    <w:rsid w:val="00607273"/>
    <w:rsid w:val="00607FB2"/>
    <w:rsid w:val="006106FB"/>
    <w:rsid w:val="00610727"/>
    <w:rsid w:val="00610A90"/>
    <w:rsid w:val="00610DCE"/>
    <w:rsid w:val="00610E4A"/>
    <w:rsid w:val="00612299"/>
    <w:rsid w:val="00612952"/>
    <w:rsid w:val="00612A2B"/>
    <w:rsid w:val="00612CC3"/>
    <w:rsid w:val="0061379F"/>
    <w:rsid w:val="00613994"/>
    <w:rsid w:val="00614184"/>
    <w:rsid w:val="00614383"/>
    <w:rsid w:val="006144B1"/>
    <w:rsid w:val="00614C3E"/>
    <w:rsid w:val="00615703"/>
    <w:rsid w:val="0061605E"/>
    <w:rsid w:val="006164E9"/>
    <w:rsid w:val="00616BE2"/>
    <w:rsid w:val="006209CF"/>
    <w:rsid w:val="00620D94"/>
    <w:rsid w:val="0062193C"/>
    <w:rsid w:val="00621C86"/>
    <w:rsid w:val="006230BC"/>
    <w:rsid w:val="006232A4"/>
    <w:rsid w:val="006241B6"/>
    <w:rsid w:val="00624BE7"/>
    <w:rsid w:val="00624FFC"/>
    <w:rsid w:val="00625A5A"/>
    <w:rsid w:val="00625F6B"/>
    <w:rsid w:val="006261BF"/>
    <w:rsid w:val="006276AF"/>
    <w:rsid w:val="00630828"/>
    <w:rsid w:val="0063281D"/>
    <w:rsid w:val="006328A1"/>
    <w:rsid w:val="00632C39"/>
    <w:rsid w:val="00633B22"/>
    <w:rsid w:val="00634682"/>
    <w:rsid w:val="00634BD0"/>
    <w:rsid w:val="00634F00"/>
    <w:rsid w:val="00635031"/>
    <w:rsid w:val="0063522E"/>
    <w:rsid w:val="00635F76"/>
    <w:rsid w:val="00636DF2"/>
    <w:rsid w:val="00636E7F"/>
    <w:rsid w:val="00637407"/>
    <w:rsid w:val="00637B9C"/>
    <w:rsid w:val="00637CA4"/>
    <w:rsid w:val="00640180"/>
    <w:rsid w:val="00640643"/>
    <w:rsid w:val="0064114A"/>
    <w:rsid w:val="00642D8A"/>
    <w:rsid w:val="0064482B"/>
    <w:rsid w:val="00644882"/>
    <w:rsid w:val="00644FC1"/>
    <w:rsid w:val="0064707F"/>
    <w:rsid w:val="0064728A"/>
    <w:rsid w:val="006472CC"/>
    <w:rsid w:val="006479A7"/>
    <w:rsid w:val="00647B1E"/>
    <w:rsid w:val="00647CEF"/>
    <w:rsid w:val="006502A2"/>
    <w:rsid w:val="00651302"/>
    <w:rsid w:val="006535F0"/>
    <w:rsid w:val="0065493F"/>
    <w:rsid w:val="00655166"/>
    <w:rsid w:val="006551A9"/>
    <w:rsid w:val="00655ADA"/>
    <w:rsid w:val="006568B6"/>
    <w:rsid w:val="00656FFA"/>
    <w:rsid w:val="006570A8"/>
    <w:rsid w:val="00657A49"/>
    <w:rsid w:val="00660053"/>
    <w:rsid w:val="006608D4"/>
    <w:rsid w:val="00660CA4"/>
    <w:rsid w:val="00663A29"/>
    <w:rsid w:val="00663EF3"/>
    <w:rsid w:val="00664CB3"/>
    <w:rsid w:val="00664D9B"/>
    <w:rsid w:val="00665322"/>
    <w:rsid w:val="00665356"/>
    <w:rsid w:val="0066573C"/>
    <w:rsid w:val="006657DC"/>
    <w:rsid w:val="006658E5"/>
    <w:rsid w:val="0066672C"/>
    <w:rsid w:val="00666E05"/>
    <w:rsid w:val="00666E83"/>
    <w:rsid w:val="006678B2"/>
    <w:rsid w:val="006707F6"/>
    <w:rsid w:val="00670C90"/>
    <w:rsid w:val="00670FF1"/>
    <w:rsid w:val="00671117"/>
    <w:rsid w:val="006716F1"/>
    <w:rsid w:val="00671C86"/>
    <w:rsid w:val="00672981"/>
    <w:rsid w:val="00673A59"/>
    <w:rsid w:val="0067402F"/>
    <w:rsid w:val="00674B3E"/>
    <w:rsid w:val="00674CC4"/>
    <w:rsid w:val="00674DC5"/>
    <w:rsid w:val="00675071"/>
    <w:rsid w:val="0067598A"/>
    <w:rsid w:val="0067629D"/>
    <w:rsid w:val="006767D7"/>
    <w:rsid w:val="0067680C"/>
    <w:rsid w:val="0067701D"/>
    <w:rsid w:val="00677042"/>
    <w:rsid w:val="00677F0D"/>
    <w:rsid w:val="00680807"/>
    <w:rsid w:val="0068096A"/>
    <w:rsid w:val="00680AAC"/>
    <w:rsid w:val="00680AE0"/>
    <w:rsid w:val="00680E10"/>
    <w:rsid w:val="00681376"/>
    <w:rsid w:val="006818A0"/>
    <w:rsid w:val="00681C69"/>
    <w:rsid w:val="006845DD"/>
    <w:rsid w:val="006865B3"/>
    <w:rsid w:val="00686E60"/>
    <w:rsid w:val="00687842"/>
    <w:rsid w:val="0068798C"/>
    <w:rsid w:val="00690341"/>
    <w:rsid w:val="00691519"/>
    <w:rsid w:val="006925C6"/>
    <w:rsid w:val="0069306A"/>
    <w:rsid w:val="00693368"/>
    <w:rsid w:val="00693450"/>
    <w:rsid w:val="00694CF1"/>
    <w:rsid w:val="0069506D"/>
    <w:rsid w:val="0069511D"/>
    <w:rsid w:val="0069589F"/>
    <w:rsid w:val="00695BCE"/>
    <w:rsid w:val="006962E8"/>
    <w:rsid w:val="00696894"/>
    <w:rsid w:val="006970D5"/>
    <w:rsid w:val="006A0256"/>
    <w:rsid w:val="006A0B1C"/>
    <w:rsid w:val="006A0E3E"/>
    <w:rsid w:val="006A1281"/>
    <w:rsid w:val="006A12EB"/>
    <w:rsid w:val="006A16E0"/>
    <w:rsid w:val="006A178F"/>
    <w:rsid w:val="006A17BC"/>
    <w:rsid w:val="006A1B4C"/>
    <w:rsid w:val="006A1DCD"/>
    <w:rsid w:val="006A2048"/>
    <w:rsid w:val="006A2977"/>
    <w:rsid w:val="006A2C4D"/>
    <w:rsid w:val="006A2C99"/>
    <w:rsid w:val="006A3528"/>
    <w:rsid w:val="006A385A"/>
    <w:rsid w:val="006A3A40"/>
    <w:rsid w:val="006A3D1A"/>
    <w:rsid w:val="006A3D4C"/>
    <w:rsid w:val="006A494E"/>
    <w:rsid w:val="006A4DCF"/>
    <w:rsid w:val="006A6B1F"/>
    <w:rsid w:val="006A6BBC"/>
    <w:rsid w:val="006A733F"/>
    <w:rsid w:val="006B1593"/>
    <w:rsid w:val="006B19B7"/>
    <w:rsid w:val="006B1A35"/>
    <w:rsid w:val="006B1A47"/>
    <w:rsid w:val="006B266A"/>
    <w:rsid w:val="006B4334"/>
    <w:rsid w:val="006B44B6"/>
    <w:rsid w:val="006B4BD0"/>
    <w:rsid w:val="006B4FB8"/>
    <w:rsid w:val="006B5D24"/>
    <w:rsid w:val="006B6283"/>
    <w:rsid w:val="006B75CB"/>
    <w:rsid w:val="006B78B8"/>
    <w:rsid w:val="006B7BFB"/>
    <w:rsid w:val="006C0681"/>
    <w:rsid w:val="006C1D24"/>
    <w:rsid w:val="006C2896"/>
    <w:rsid w:val="006C35F4"/>
    <w:rsid w:val="006C3785"/>
    <w:rsid w:val="006C3813"/>
    <w:rsid w:val="006C3BC5"/>
    <w:rsid w:val="006C3F4F"/>
    <w:rsid w:val="006C473C"/>
    <w:rsid w:val="006C55DD"/>
    <w:rsid w:val="006C6637"/>
    <w:rsid w:val="006C67A0"/>
    <w:rsid w:val="006C6921"/>
    <w:rsid w:val="006C7D24"/>
    <w:rsid w:val="006D0AFD"/>
    <w:rsid w:val="006D0C49"/>
    <w:rsid w:val="006D0F20"/>
    <w:rsid w:val="006D2187"/>
    <w:rsid w:val="006D2EE4"/>
    <w:rsid w:val="006D300F"/>
    <w:rsid w:val="006D34E6"/>
    <w:rsid w:val="006D3877"/>
    <w:rsid w:val="006D3B39"/>
    <w:rsid w:val="006D3F9C"/>
    <w:rsid w:val="006D4D06"/>
    <w:rsid w:val="006D5DE3"/>
    <w:rsid w:val="006D607E"/>
    <w:rsid w:val="006D628D"/>
    <w:rsid w:val="006D71C5"/>
    <w:rsid w:val="006D7937"/>
    <w:rsid w:val="006E098D"/>
    <w:rsid w:val="006E1065"/>
    <w:rsid w:val="006E1811"/>
    <w:rsid w:val="006E215F"/>
    <w:rsid w:val="006E249A"/>
    <w:rsid w:val="006E26FC"/>
    <w:rsid w:val="006E280A"/>
    <w:rsid w:val="006E38C9"/>
    <w:rsid w:val="006E424D"/>
    <w:rsid w:val="006E48DF"/>
    <w:rsid w:val="006E4EDA"/>
    <w:rsid w:val="006E5FA3"/>
    <w:rsid w:val="006E66FB"/>
    <w:rsid w:val="006E7507"/>
    <w:rsid w:val="006F0109"/>
    <w:rsid w:val="006F03A8"/>
    <w:rsid w:val="006F12EC"/>
    <w:rsid w:val="006F1575"/>
    <w:rsid w:val="006F26B2"/>
    <w:rsid w:val="006F3325"/>
    <w:rsid w:val="006F36B9"/>
    <w:rsid w:val="006F3AE1"/>
    <w:rsid w:val="006F41B8"/>
    <w:rsid w:val="006F4623"/>
    <w:rsid w:val="006F5921"/>
    <w:rsid w:val="006F626E"/>
    <w:rsid w:val="006F6A74"/>
    <w:rsid w:val="006F7058"/>
    <w:rsid w:val="006F7530"/>
    <w:rsid w:val="00700A1D"/>
    <w:rsid w:val="00700C7D"/>
    <w:rsid w:val="00700ECC"/>
    <w:rsid w:val="00701E03"/>
    <w:rsid w:val="00702363"/>
    <w:rsid w:val="0070313D"/>
    <w:rsid w:val="00703652"/>
    <w:rsid w:val="007043C9"/>
    <w:rsid w:val="00704782"/>
    <w:rsid w:val="007048E6"/>
    <w:rsid w:val="00704905"/>
    <w:rsid w:val="0070508A"/>
    <w:rsid w:val="00705400"/>
    <w:rsid w:val="00707292"/>
    <w:rsid w:val="007075BB"/>
    <w:rsid w:val="00707B2D"/>
    <w:rsid w:val="00707E70"/>
    <w:rsid w:val="00711134"/>
    <w:rsid w:val="0071190F"/>
    <w:rsid w:val="00711BAD"/>
    <w:rsid w:val="0071359F"/>
    <w:rsid w:val="00713A53"/>
    <w:rsid w:val="00713DAE"/>
    <w:rsid w:val="00713E0B"/>
    <w:rsid w:val="00714777"/>
    <w:rsid w:val="00714932"/>
    <w:rsid w:val="007149BB"/>
    <w:rsid w:val="00714F74"/>
    <w:rsid w:val="00715168"/>
    <w:rsid w:val="0071535C"/>
    <w:rsid w:val="007154EF"/>
    <w:rsid w:val="007155DD"/>
    <w:rsid w:val="00716A11"/>
    <w:rsid w:val="00717ED4"/>
    <w:rsid w:val="007201DA"/>
    <w:rsid w:val="0072076C"/>
    <w:rsid w:val="0072087A"/>
    <w:rsid w:val="00722EF2"/>
    <w:rsid w:val="007232DC"/>
    <w:rsid w:val="007238E9"/>
    <w:rsid w:val="0072433F"/>
    <w:rsid w:val="00724F6F"/>
    <w:rsid w:val="00725693"/>
    <w:rsid w:val="00725ED9"/>
    <w:rsid w:val="007269B1"/>
    <w:rsid w:val="007269D3"/>
    <w:rsid w:val="00726E15"/>
    <w:rsid w:val="007276E9"/>
    <w:rsid w:val="00727FEA"/>
    <w:rsid w:val="00730049"/>
    <w:rsid w:val="00730881"/>
    <w:rsid w:val="00730E3C"/>
    <w:rsid w:val="007314CF"/>
    <w:rsid w:val="00731BFE"/>
    <w:rsid w:val="00731DE6"/>
    <w:rsid w:val="0073312F"/>
    <w:rsid w:val="00733593"/>
    <w:rsid w:val="007339ED"/>
    <w:rsid w:val="00733B65"/>
    <w:rsid w:val="00734C18"/>
    <w:rsid w:val="0073543A"/>
    <w:rsid w:val="00737319"/>
    <w:rsid w:val="007378B5"/>
    <w:rsid w:val="00737E45"/>
    <w:rsid w:val="00741A78"/>
    <w:rsid w:val="007424B0"/>
    <w:rsid w:val="007426F8"/>
    <w:rsid w:val="00743029"/>
    <w:rsid w:val="00743EC5"/>
    <w:rsid w:val="00744494"/>
    <w:rsid w:val="00745746"/>
    <w:rsid w:val="007463C4"/>
    <w:rsid w:val="007466ED"/>
    <w:rsid w:val="007467EE"/>
    <w:rsid w:val="007468D7"/>
    <w:rsid w:val="00746A28"/>
    <w:rsid w:val="00747906"/>
    <w:rsid w:val="00750463"/>
    <w:rsid w:val="007505FA"/>
    <w:rsid w:val="00751AE8"/>
    <w:rsid w:val="00751BD4"/>
    <w:rsid w:val="00751CFD"/>
    <w:rsid w:val="00751D5F"/>
    <w:rsid w:val="00752760"/>
    <w:rsid w:val="00752B43"/>
    <w:rsid w:val="00753356"/>
    <w:rsid w:val="00753799"/>
    <w:rsid w:val="007546C6"/>
    <w:rsid w:val="00754995"/>
    <w:rsid w:val="00754BA5"/>
    <w:rsid w:val="00754F47"/>
    <w:rsid w:val="00755970"/>
    <w:rsid w:val="00756C5C"/>
    <w:rsid w:val="007612A0"/>
    <w:rsid w:val="00761E45"/>
    <w:rsid w:val="00762019"/>
    <w:rsid w:val="007636D8"/>
    <w:rsid w:val="007637D9"/>
    <w:rsid w:val="00763852"/>
    <w:rsid w:val="007638A0"/>
    <w:rsid w:val="0076403A"/>
    <w:rsid w:val="00764D3C"/>
    <w:rsid w:val="0076502B"/>
    <w:rsid w:val="0076548B"/>
    <w:rsid w:val="00765906"/>
    <w:rsid w:val="00765B6B"/>
    <w:rsid w:val="007666B1"/>
    <w:rsid w:val="0076692F"/>
    <w:rsid w:val="00766B02"/>
    <w:rsid w:val="00766D3D"/>
    <w:rsid w:val="00767852"/>
    <w:rsid w:val="00767CD6"/>
    <w:rsid w:val="00770203"/>
    <w:rsid w:val="00771B05"/>
    <w:rsid w:val="00771DDD"/>
    <w:rsid w:val="007723DF"/>
    <w:rsid w:val="0077248C"/>
    <w:rsid w:val="007726CB"/>
    <w:rsid w:val="00772EC8"/>
    <w:rsid w:val="00773E3B"/>
    <w:rsid w:val="00774542"/>
    <w:rsid w:val="007748D0"/>
    <w:rsid w:val="00774C6F"/>
    <w:rsid w:val="007756A3"/>
    <w:rsid w:val="0077598E"/>
    <w:rsid w:val="00775C5B"/>
    <w:rsid w:val="007760A2"/>
    <w:rsid w:val="007760E0"/>
    <w:rsid w:val="00776373"/>
    <w:rsid w:val="007764FE"/>
    <w:rsid w:val="00776981"/>
    <w:rsid w:val="007770B9"/>
    <w:rsid w:val="0077764E"/>
    <w:rsid w:val="007777FE"/>
    <w:rsid w:val="007778C9"/>
    <w:rsid w:val="0078064F"/>
    <w:rsid w:val="00781303"/>
    <w:rsid w:val="007816AD"/>
    <w:rsid w:val="00781999"/>
    <w:rsid w:val="00781E57"/>
    <w:rsid w:val="007822F4"/>
    <w:rsid w:val="00785C39"/>
    <w:rsid w:val="0078687E"/>
    <w:rsid w:val="00786A42"/>
    <w:rsid w:val="00790777"/>
    <w:rsid w:val="00790C2D"/>
    <w:rsid w:val="00790C57"/>
    <w:rsid w:val="00791C50"/>
    <w:rsid w:val="0079258D"/>
    <w:rsid w:val="00793995"/>
    <w:rsid w:val="007941F1"/>
    <w:rsid w:val="00795FEC"/>
    <w:rsid w:val="0079616D"/>
    <w:rsid w:val="00796F44"/>
    <w:rsid w:val="00796F68"/>
    <w:rsid w:val="00797734"/>
    <w:rsid w:val="007979FF"/>
    <w:rsid w:val="00797ADC"/>
    <w:rsid w:val="007A0551"/>
    <w:rsid w:val="007A06D1"/>
    <w:rsid w:val="007A0902"/>
    <w:rsid w:val="007A1013"/>
    <w:rsid w:val="007A1081"/>
    <w:rsid w:val="007A13FE"/>
    <w:rsid w:val="007A1758"/>
    <w:rsid w:val="007A1FEE"/>
    <w:rsid w:val="007A27BF"/>
    <w:rsid w:val="007A2B59"/>
    <w:rsid w:val="007A3B88"/>
    <w:rsid w:val="007A499A"/>
    <w:rsid w:val="007A4DD7"/>
    <w:rsid w:val="007A56A7"/>
    <w:rsid w:val="007A572E"/>
    <w:rsid w:val="007A7AB1"/>
    <w:rsid w:val="007B036A"/>
    <w:rsid w:val="007B0CC4"/>
    <w:rsid w:val="007B1D5C"/>
    <w:rsid w:val="007B24A0"/>
    <w:rsid w:val="007B2DEC"/>
    <w:rsid w:val="007B322E"/>
    <w:rsid w:val="007B3677"/>
    <w:rsid w:val="007B41F1"/>
    <w:rsid w:val="007B5BFB"/>
    <w:rsid w:val="007B6109"/>
    <w:rsid w:val="007B7EB2"/>
    <w:rsid w:val="007C02CA"/>
    <w:rsid w:val="007C0D48"/>
    <w:rsid w:val="007C0F3A"/>
    <w:rsid w:val="007C1BE9"/>
    <w:rsid w:val="007C1FB3"/>
    <w:rsid w:val="007C2133"/>
    <w:rsid w:val="007C2273"/>
    <w:rsid w:val="007C3535"/>
    <w:rsid w:val="007C489A"/>
    <w:rsid w:val="007C6499"/>
    <w:rsid w:val="007D0871"/>
    <w:rsid w:val="007D0E26"/>
    <w:rsid w:val="007D100D"/>
    <w:rsid w:val="007D179E"/>
    <w:rsid w:val="007D2240"/>
    <w:rsid w:val="007D24BE"/>
    <w:rsid w:val="007D2AB0"/>
    <w:rsid w:val="007D2F3F"/>
    <w:rsid w:val="007D312F"/>
    <w:rsid w:val="007D3351"/>
    <w:rsid w:val="007D3376"/>
    <w:rsid w:val="007D3EFB"/>
    <w:rsid w:val="007D48FC"/>
    <w:rsid w:val="007D4C1B"/>
    <w:rsid w:val="007D4EA5"/>
    <w:rsid w:val="007D53B9"/>
    <w:rsid w:val="007D574F"/>
    <w:rsid w:val="007D5A46"/>
    <w:rsid w:val="007D609E"/>
    <w:rsid w:val="007D69A9"/>
    <w:rsid w:val="007D6B52"/>
    <w:rsid w:val="007D7281"/>
    <w:rsid w:val="007D76BF"/>
    <w:rsid w:val="007D795F"/>
    <w:rsid w:val="007D7E67"/>
    <w:rsid w:val="007E0823"/>
    <w:rsid w:val="007E0B42"/>
    <w:rsid w:val="007E17A5"/>
    <w:rsid w:val="007E21D0"/>
    <w:rsid w:val="007E22AD"/>
    <w:rsid w:val="007E2E59"/>
    <w:rsid w:val="007E3132"/>
    <w:rsid w:val="007E39B3"/>
    <w:rsid w:val="007E3DC9"/>
    <w:rsid w:val="007E3E3A"/>
    <w:rsid w:val="007E3F9E"/>
    <w:rsid w:val="007E417A"/>
    <w:rsid w:val="007E426D"/>
    <w:rsid w:val="007E4701"/>
    <w:rsid w:val="007E49A1"/>
    <w:rsid w:val="007E6C67"/>
    <w:rsid w:val="007E6DE8"/>
    <w:rsid w:val="007E7B6C"/>
    <w:rsid w:val="007F0100"/>
    <w:rsid w:val="007F0FA4"/>
    <w:rsid w:val="007F1CF3"/>
    <w:rsid w:val="007F1DA0"/>
    <w:rsid w:val="007F20C3"/>
    <w:rsid w:val="007F2804"/>
    <w:rsid w:val="007F4747"/>
    <w:rsid w:val="007F4902"/>
    <w:rsid w:val="007F4D10"/>
    <w:rsid w:val="007F51BD"/>
    <w:rsid w:val="007F560B"/>
    <w:rsid w:val="007F5FE9"/>
    <w:rsid w:val="007F6821"/>
    <w:rsid w:val="007F7315"/>
    <w:rsid w:val="007F7EE4"/>
    <w:rsid w:val="00800BB1"/>
    <w:rsid w:val="008011F5"/>
    <w:rsid w:val="00801969"/>
    <w:rsid w:val="00803844"/>
    <w:rsid w:val="0080533B"/>
    <w:rsid w:val="00805419"/>
    <w:rsid w:val="00807501"/>
    <w:rsid w:val="00807533"/>
    <w:rsid w:val="00810192"/>
    <w:rsid w:val="00810A6F"/>
    <w:rsid w:val="00811003"/>
    <w:rsid w:val="0081190D"/>
    <w:rsid w:val="00812241"/>
    <w:rsid w:val="00812440"/>
    <w:rsid w:val="00812637"/>
    <w:rsid w:val="0081278A"/>
    <w:rsid w:val="00812BEA"/>
    <w:rsid w:val="00812F83"/>
    <w:rsid w:val="008153CA"/>
    <w:rsid w:val="008153EE"/>
    <w:rsid w:val="0081575F"/>
    <w:rsid w:val="00816918"/>
    <w:rsid w:val="008175E2"/>
    <w:rsid w:val="0082026B"/>
    <w:rsid w:val="00820280"/>
    <w:rsid w:val="00820F5C"/>
    <w:rsid w:val="008213C5"/>
    <w:rsid w:val="008214E2"/>
    <w:rsid w:val="00821A4D"/>
    <w:rsid w:val="008225A7"/>
    <w:rsid w:val="00822CD3"/>
    <w:rsid w:val="00822ED9"/>
    <w:rsid w:val="00823BEE"/>
    <w:rsid w:val="008247BC"/>
    <w:rsid w:val="008257B5"/>
    <w:rsid w:val="00825A30"/>
    <w:rsid w:val="00825E9D"/>
    <w:rsid w:val="0082627B"/>
    <w:rsid w:val="00826584"/>
    <w:rsid w:val="0082666A"/>
    <w:rsid w:val="00826A8B"/>
    <w:rsid w:val="00826C4A"/>
    <w:rsid w:val="00826E3E"/>
    <w:rsid w:val="00827515"/>
    <w:rsid w:val="00827928"/>
    <w:rsid w:val="00827DB9"/>
    <w:rsid w:val="00830583"/>
    <w:rsid w:val="00830E47"/>
    <w:rsid w:val="0083161C"/>
    <w:rsid w:val="008320B5"/>
    <w:rsid w:val="008322E8"/>
    <w:rsid w:val="0083381A"/>
    <w:rsid w:val="00833CC6"/>
    <w:rsid w:val="008340EE"/>
    <w:rsid w:val="008343A8"/>
    <w:rsid w:val="0083451E"/>
    <w:rsid w:val="00835030"/>
    <w:rsid w:val="0083555C"/>
    <w:rsid w:val="00835680"/>
    <w:rsid w:val="00835F92"/>
    <w:rsid w:val="008363FB"/>
    <w:rsid w:val="0083698F"/>
    <w:rsid w:val="00837025"/>
    <w:rsid w:val="0083785F"/>
    <w:rsid w:val="00840C05"/>
    <w:rsid w:val="00841493"/>
    <w:rsid w:val="0084196E"/>
    <w:rsid w:val="00842E45"/>
    <w:rsid w:val="00842F1D"/>
    <w:rsid w:val="0084316A"/>
    <w:rsid w:val="008437DB"/>
    <w:rsid w:val="00843C3D"/>
    <w:rsid w:val="0084431B"/>
    <w:rsid w:val="00844504"/>
    <w:rsid w:val="00844604"/>
    <w:rsid w:val="008447DF"/>
    <w:rsid w:val="0084534E"/>
    <w:rsid w:val="00845740"/>
    <w:rsid w:val="00845D03"/>
    <w:rsid w:val="0084610D"/>
    <w:rsid w:val="00846439"/>
    <w:rsid w:val="0084705F"/>
    <w:rsid w:val="00847288"/>
    <w:rsid w:val="00847864"/>
    <w:rsid w:val="00847DED"/>
    <w:rsid w:val="008502B1"/>
    <w:rsid w:val="00851675"/>
    <w:rsid w:val="00851ECA"/>
    <w:rsid w:val="0085262F"/>
    <w:rsid w:val="008530BA"/>
    <w:rsid w:val="00853121"/>
    <w:rsid w:val="00853405"/>
    <w:rsid w:val="00853470"/>
    <w:rsid w:val="00853671"/>
    <w:rsid w:val="008536E1"/>
    <w:rsid w:val="0085386A"/>
    <w:rsid w:val="008553BF"/>
    <w:rsid w:val="00855760"/>
    <w:rsid w:val="00856111"/>
    <w:rsid w:val="00856310"/>
    <w:rsid w:val="008563D3"/>
    <w:rsid w:val="0085657B"/>
    <w:rsid w:val="00857449"/>
    <w:rsid w:val="00857925"/>
    <w:rsid w:val="0086012E"/>
    <w:rsid w:val="008604AD"/>
    <w:rsid w:val="008610FB"/>
    <w:rsid w:val="00861678"/>
    <w:rsid w:val="008617EE"/>
    <w:rsid w:val="00861CAD"/>
    <w:rsid w:val="00861FEF"/>
    <w:rsid w:val="008620EE"/>
    <w:rsid w:val="00862EAE"/>
    <w:rsid w:val="0086319E"/>
    <w:rsid w:val="008631D4"/>
    <w:rsid w:val="00863754"/>
    <w:rsid w:val="00863BF5"/>
    <w:rsid w:val="00864401"/>
    <w:rsid w:val="00865105"/>
    <w:rsid w:val="008651AA"/>
    <w:rsid w:val="00866098"/>
    <w:rsid w:val="00866158"/>
    <w:rsid w:val="00866C33"/>
    <w:rsid w:val="0086729C"/>
    <w:rsid w:val="0086748D"/>
    <w:rsid w:val="00867B64"/>
    <w:rsid w:val="00867DB7"/>
    <w:rsid w:val="0087051A"/>
    <w:rsid w:val="00870B42"/>
    <w:rsid w:val="00871100"/>
    <w:rsid w:val="008711ED"/>
    <w:rsid w:val="008711FE"/>
    <w:rsid w:val="0087150A"/>
    <w:rsid w:val="00872009"/>
    <w:rsid w:val="00872E6F"/>
    <w:rsid w:val="008735AD"/>
    <w:rsid w:val="00873D5F"/>
    <w:rsid w:val="008742D9"/>
    <w:rsid w:val="00874494"/>
    <w:rsid w:val="00874981"/>
    <w:rsid w:val="00875774"/>
    <w:rsid w:val="008759E8"/>
    <w:rsid w:val="00876EFF"/>
    <w:rsid w:val="008771ED"/>
    <w:rsid w:val="00877F4D"/>
    <w:rsid w:val="00880184"/>
    <w:rsid w:val="008805AB"/>
    <w:rsid w:val="008811C8"/>
    <w:rsid w:val="00881FC4"/>
    <w:rsid w:val="0088292C"/>
    <w:rsid w:val="00882A43"/>
    <w:rsid w:val="00883C33"/>
    <w:rsid w:val="00883D62"/>
    <w:rsid w:val="00883ED7"/>
    <w:rsid w:val="0088402C"/>
    <w:rsid w:val="008847C4"/>
    <w:rsid w:val="00884E67"/>
    <w:rsid w:val="00885477"/>
    <w:rsid w:val="0088577E"/>
    <w:rsid w:val="00887D2F"/>
    <w:rsid w:val="00887DED"/>
    <w:rsid w:val="00890195"/>
    <w:rsid w:val="00890FD3"/>
    <w:rsid w:val="00891313"/>
    <w:rsid w:val="00891B53"/>
    <w:rsid w:val="00891E69"/>
    <w:rsid w:val="00892101"/>
    <w:rsid w:val="00892568"/>
    <w:rsid w:val="00893F6D"/>
    <w:rsid w:val="00894056"/>
    <w:rsid w:val="00894A5C"/>
    <w:rsid w:val="008956B4"/>
    <w:rsid w:val="0089588A"/>
    <w:rsid w:val="008963D6"/>
    <w:rsid w:val="00896652"/>
    <w:rsid w:val="00896E5D"/>
    <w:rsid w:val="008979CD"/>
    <w:rsid w:val="00897C15"/>
    <w:rsid w:val="00897C54"/>
    <w:rsid w:val="00897ED5"/>
    <w:rsid w:val="008A0199"/>
    <w:rsid w:val="008A0814"/>
    <w:rsid w:val="008A0D3E"/>
    <w:rsid w:val="008A1498"/>
    <w:rsid w:val="008A190A"/>
    <w:rsid w:val="008A200A"/>
    <w:rsid w:val="008A403A"/>
    <w:rsid w:val="008A4116"/>
    <w:rsid w:val="008A45D7"/>
    <w:rsid w:val="008A5549"/>
    <w:rsid w:val="008A5659"/>
    <w:rsid w:val="008A5730"/>
    <w:rsid w:val="008A5BF8"/>
    <w:rsid w:val="008A5DA1"/>
    <w:rsid w:val="008A64B0"/>
    <w:rsid w:val="008A6607"/>
    <w:rsid w:val="008A78B3"/>
    <w:rsid w:val="008A7E4C"/>
    <w:rsid w:val="008B0683"/>
    <w:rsid w:val="008B0B69"/>
    <w:rsid w:val="008B1860"/>
    <w:rsid w:val="008B2415"/>
    <w:rsid w:val="008B245B"/>
    <w:rsid w:val="008B258E"/>
    <w:rsid w:val="008B2726"/>
    <w:rsid w:val="008B2AA0"/>
    <w:rsid w:val="008B2F24"/>
    <w:rsid w:val="008B3777"/>
    <w:rsid w:val="008B4A7C"/>
    <w:rsid w:val="008B52C1"/>
    <w:rsid w:val="008B5950"/>
    <w:rsid w:val="008B66E5"/>
    <w:rsid w:val="008B68DD"/>
    <w:rsid w:val="008B6CD8"/>
    <w:rsid w:val="008B7483"/>
    <w:rsid w:val="008B7C4E"/>
    <w:rsid w:val="008C14E3"/>
    <w:rsid w:val="008C16FC"/>
    <w:rsid w:val="008C1B40"/>
    <w:rsid w:val="008C1DD6"/>
    <w:rsid w:val="008C2373"/>
    <w:rsid w:val="008C2407"/>
    <w:rsid w:val="008C33A6"/>
    <w:rsid w:val="008C4120"/>
    <w:rsid w:val="008C547E"/>
    <w:rsid w:val="008C5DB4"/>
    <w:rsid w:val="008C6252"/>
    <w:rsid w:val="008C68D9"/>
    <w:rsid w:val="008D0079"/>
    <w:rsid w:val="008D008F"/>
    <w:rsid w:val="008D0128"/>
    <w:rsid w:val="008D0299"/>
    <w:rsid w:val="008D0DCE"/>
    <w:rsid w:val="008D1753"/>
    <w:rsid w:val="008D4344"/>
    <w:rsid w:val="008D485F"/>
    <w:rsid w:val="008D4935"/>
    <w:rsid w:val="008D4DDD"/>
    <w:rsid w:val="008D5BA8"/>
    <w:rsid w:val="008D6DFC"/>
    <w:rsid w:val="008D7833"/>
    <w:rsid w:val="008E052C"/>
    <w:rsid w:val="008E0A8C"/>
    <w:rsid w:val="008E0CF6"/>
    <w:rsid w:val="008E1456"/>
    <w:rsid w:val="008E15B5"/>
    <w:rsid w:val="008E1793"/>
    <w:rsid w:val="008E1A65"/>
    <w:rsid w:val="008E229F"/>
    <w:rsid w:val="008E2C0A"/>
    <w:rsid w:val="008E34A0"/>
    <w:rsid w:val="008E375D"/>
    <w:rsid w:val="008E397E"/>
    <w:rsid w:val="008E3D75"/>
    <w:rsid w:val="008E429E"/>
    <w:rsid w:val="008E52A3"/>
    <w:rsid w:val="008E5934"/>
    <w:rsid w:val="008E5C7C"/>
    <w:rsid w:val="008E6721"/>
    <w:rsid w:val="008E67D6"/>
    <w:rsid w:val="008E6F34"/>
    <w:rsid w:val="008E7417"/>
    <w:rsid w:val="008E7883"/>
    <w:rsid w:val="008F0068"/>
    <w:rsid w:val="008F1503"/>
    <w:rsid w:val="008F1BD0"/>
    <w:rsid w:val="008F1DD1"/>
    <w:rsid w:val="008F264D"/>
    <w:rsid w:val="008F2A77"/>
    <w:rsid w:val="008F3138"/>
    <w:rsid w:val="008F3200"/>
    <w:rsid w:val="008F45A4"/>
    <w:rsid w:val="008F5098"/>
    <w:rsid w:val="008F556E"/>
    <w:rsid w:val="008F5D2E"/>
    <w:rsid w:val="008F6ABA"/>
    <w:rsid w:val="008F6C4E"/>
    <w:rsid w:val="008F6E79"/>
    <w:rsid w:val="008F711F"/>
    <w:rsid w:val="008F767F"/>
    <w:rsid w:val="008F7F08"/>
    <w:rsid w:val="00900079"/>
    <w:rsid w:val="009001AB"/>
    <w:rsid w:val="00900DB6"/>
    <w:rsid w:val="00901098"/>
    <w:rsid w:val="0090143C"/>
    <w:rsid w:val="00901A54"/>
    <w:rsid w:val="00901C32"/>
    <w:rsid w:val="0090264F"/>
    <w:rsid w:val="00902653"/>
    <w:rsid w:val="00902D8A"/>
    <w:rsid w:val="00902F46"/>
    <w:rsid w:val="00903189"/>
    <w:rsid w:val="0090379B"/>
    <w:rsid w:val="009041EA"/>
    <w:rsid w:val="00904751"/>
    <w:rsid w:val="009049AC"/>
    <w:rsid w:val="00904B52"/>
    <w:rsid w:val="0090506F"/>
    <w:rsid w:val="009056E0"/>
    <w:rsid w:val="0090570B"/>
    <w:rsid w:val="00905AD8"/>
    <w:rsid w:val="009068FB"/>
    <w:rsid w:val="0091009E"/>
    <w:rsid w:val="009100D9"/>
    <w:rsid w:val="00910945"/>
    <w:rsid w:val="00910C90"/>
    <w:rsid w:val="00911E7C"/>
    <w:rsid w:val="009137BD"/>
    <w:rsid w:val="0091405D"/>
    <w:rsid w:val="009147B6"/>
    <w:rsid w:val="00914AB0"/>
    <w:rsid w:val="00914C6A"/>
    <w:rsid w:val="00914C94"/>
    <w:rsid w:val="00914F0A"/>
    <w:rsid w:val="0091539E"/>
    <w:rsid w:val="009160A5"/>
    <w:rsid w:val="0091645A"/>
    <w:rsid w:val="00916547"/>
    <w:rsid w:val="00916D0D"/>
    <w:rsid w:val="00916D7D"/>
    <w:rsid w:val="009208EF"/>
    <w:rsid w:val="00920C50"/>
    <w:rsid w:val="00920F7E"/>
    <w:rsid w:val="00922042"/>
    <w:rsid w:val="009225C1"/>
    <w:rsid w:val="009229D0"/>
    <w:rsid w:val="00922E4D"/>
    <w:rsid w:val="00924B28"/>
    <w:rsid w:val="00925010"/>
    <w:rsid w:val="00925E7B"/>
    <w:rsid w:val="00926F61"/>
    <w:rsid w:val="009270F3"/>
    <w:rsid w:val="00927929"/>
    <w:rsid w:val="00930626"/>
    <w:rsid w:val="00930B2D"/>
    <w:rsid w:val="00930BEE"/>
    <w:rsid w:val="00931EC9"/>
    <w:rsid w:val="00932275"/>
    <w:rsid w:val="00932529"/>
    <w:rsid w:val="00932776"/>
    <w:rsid w:val="0093357C"/>
    <w:rsid w:val="009336E2"/>
    <w:rsid w:val="00933856"/>
    <w:rsid w:val="00933CB2"/>
    <w:rsid w:val="00934D76"/>
    <w:rsid w:val="0093516A"/>
    <w:rsid w:val="00935288"/>
    <w:rsid w:val="0093543B"/>
    <w:rsid w:val="00935592"/>
    <w:rsid w:val="00935EDE"/>
    <w:rsid w:val="009362BB"/>
    <w:rsid w:val="00936575"/>
    <w:rsid w:val="00937B0A"/>
    <w:rsid w:val="00940812"/>
    <w:rsid w:val="00940CEC"/>
    <w:rsid w:val="00940DB5"/>
    <w:rsid w:val="009412B7"/>
    <w:rsid w:val="009412C7"/>
    <w:rsid w:val="009427D9"/>
    <w:rsid w:val="009428B2"/>
    <w:rsid w:val="0094292A"/>
    <w:rsid w:val="0094381D"/>
    <w:rsid w:val="00944735"/>
    <w:rsid w:val="00944A95"/>
    <w:rsid w:val="00944EDB"/>
    <w:rsid w:val="00945228"/>
    <w:rsid w:val="009452E3"/>
    <w:rsid w:val="0094595B"/>
    <w:rsid w:val="00945F11"/>
    <w:rsid w:val="009475D3"/>
    <w:rsid w:val="009500FE"/>
    <w:rsid w:val="00950128"/>
    <w:rsid w:val="00951EBB"/>
    <w:rsid w:val="009521B2"/>
    <w:rsid w:val="009521D1"/>
    <w:rsid w:val="00952359"/>
    <w:rsid w:val="00952398"/>
    <w:rsid w:val="009528FB"/>
    <w:rsid w:val="00952E49"/>
    <w:rsid w:val="00953C2F"/>
    <w:rsid w:val="00954DAD"/>
    <w:rsid w:val="009555A2"/>
    <w:rsid w:val="00956969"/>
    <w:rsid w:val="00956D80"/>
    <w:rsid w:val="00956F7A"/>
    <w:rsid w:val="009572B5"/>
    <w:rsid w:val="00957A6E"/>
    <w:rsid w:val="00960422"/>
    <w:rsid w:val="0096158D"/>
    <w:rsid w:val="00962324"/>
    <w:rsid w:val="0096332C"/>
    <w:rsid w:val="00963A37"/>
    <w:rsid w:val="0096404B"/>
    <w:rsid w:val="0096443A"/>
    <w:rsid w:val="00964E5F"/>
    <w:rsid w:val="00965464"/>
    <w:rsid w:val="0096644C"/>
    <w:rsid w:val="00966A69"/>
    <w:rsid w:val="009706E3"/>
    <w:rsid w:val="00970A85"/>
    <w:rsid w:val="0097172E"/>
    <w:rsid w:val="00971814"/>
    <w:rsid w:val="00971D1B"/>
    <w:rsid w:val="00971E78"/>
    <w:rsid w:val="00971E9C"/>
    <w:rsid w:val="00971F3C"/>
    <w:rsid w:val="0097239A"/>
    <w:rsid w:val="00972613"/>
    <w:rsid w:val="009727A7"/>
    <w:rsid w:val="009727EF"/>
    <w:rsid w:val="00973EFA"/>
    <w:rsid w:val="00973FEC"/>
    <w:rsid w:val="00974ECB"/>
    <w:rsid w:val="00975396"/>
    <w:rsid w:val="00975D97"/>
    <w:rsid w:val="00975ECA"/>
    <w:rsid w:val="00976B9C"/>
    <w:rsid w:val="00977214"/>
    <w:rsid w:val="009772B9"/>
    <w:rsid w:val="009773A1"/>
    <w:rsid w:val="0097795A"/>
    <w:rsid w:val="00977B36"/>
    <w:rsid w:val="00977C28"/>
    <w:rsid w:val="00977E0C"/>
    <w:rsid w:val="009801DA"/>
    <w:rsid w:val="00980DE7"/>
    <w:rsid w:val="00981800"/>
    <w:rsid w:val="00981874"/>
    <w:rsid w:val="00981D7C"/>
    <w:rsid w:val="00981FF8"/>
    <w:rsid w:val="00983133"/>
    <w:rsid w:val="009835B9"/>
    <w:rsid w:val="00984279"/>
    <w:rsid w:val="009843DF"/>
    <w:rsid w:val="0098482E"/>
    <w:rsid w:val="009849CE"/>
    <w:rsid w:val="00985083"/>
    <w:rsid w:val="009856B8"/>
    <w:rsid w:val="009859E4"/>
    <w:rsid w:val="00985A2B"/>
    <w:rsid w:val="009866B4"/>
    <w:rsid w:val="0098679C"/>
    <w:rsid w:val="00986F9D"/>
    <w:rsid w:val="00990652"/>
    <w:rsid w:val="00990B3E"/>
    <w:rsid w:val="009915AD"/>
    <w:rsid w:val="00991D32"/>
    <w:rsid w:val="009924D4"/>
    <w:rsid w:val="009925C9"/>
    <w:rsid w:val="00992746"/>
    <w:rsid w:val="00992880"/>
    <w:rsid w:val="009935B9"/>
    <w:rsid w:val="009941AB"/>
    <w:rsid w:val="00994276"/>
    <w:rsid w:val="0099436C"/>
    <w:rsid w:val="00994FD2"/>
    <w:rsid w:val="009956BD"/>
    <w:rsid w:val="00995B9C"/>
    <w:rsid w:val="00995C10"/>
    <w:rsid w:val="009970A0"/>
    <w:rsid w:val="009979C1"/>
    <w:rsid w:val="00997E5C"/>
    <w:rsid w:val="009A023E"/>
    <w:rsid w:val="009A07F6"/>
    <w:rsid w:val="009A0A9F"/>
    <w:rsid w:val="009A112A"/>
    <w:rsid w:val="009A159D"/>
    <w:rsid w:val="009A287E"/>
    <w:rsid w:val="009A2F6E"/>
    <w:rsid w:val="009A36FE"/>
    <w:rsid w:val="009A3785"/>
    <w:rsid w:val="009A3BCE"/>
    <w:rsid w:val="009A4089"/>
    <w:rsid w:val="009A48B9"/>
    <w:rsid w:val="009A69E4"/>
    <w:rsid w:val="009B0257"/>
    <w:rsid w:val="009B1F0A"/>
    <w:rsid w:val="009B21C7"/>
    <w:rsid w:val="009B298D"/>
    <w:rsid w:val="009B2D01"/>
    <w:rsid w:val="009B43AC"/>
    <w:rsid w:val="009B4A00"/>
    <w:rsid w:val="009B508F"/>
    <w:rsid w:val="009B759F"/>
    <w:rsid w:val="009B7B36"/>
    <w:rsid w:val="009C025D"/>
    <w:rsid w:val="009C08F3"/>
    <w:rsid w:val="009C0959"/>
    <w:rsid w:val="009C1E68"/>
    <w:rsid w:val="009C2361"/>
    <w:rsid w:val="009C2431"/>
    <w:rsid w:val="009C2443"/>
    <w:rsid w:val="009C2C20"/>
    <w:rsid w:val="009C332F"/>
    <w:rsid w:val="009C3428"/>
    <w:rsid w:val="009C42D7"/>
    <w:rsid w:val="009C4300"/>
    <w:rsid w:val="009C5455"/>
    <w:rsid w:val="009C5CB5"/>
    <w:rsid w:val="009C5DE4"/>
    <w:rsid w:val="009C5FA7"/>
    <w:rsid w:val="009C625F"/>
    <w:rsid w:val="009C6323"/>
    <w:rsid w:val="009C6543"/>
    <w:rsid w:val="009C65D3"/>
    <w:rsid w:val="009C740E"/>
    <w:rsid w:val="009C7580"/>
    <w:rsid w:val="009C7AD3"/>
    <w:rsid w:val="009D0A42"/>
    <w:rsid w:val="009D17D6"/>
    <w:rsid w:val="009D1AA0"/>
    <w:rsid w:val="009D1C6D"/>
    <w:rsid w:val="009D3D57"/>
    <w:rsid w:val="009D4E60"/>
    <w:rsid w:val="009D51F2"/>
    <w:rsid w:val="009D54CA"/>
    <w:rsid w:val="009D6476"/>
    <w:rsid w:val="009D64C6"/>
    <w:rsid w:val="009D7735"/>
    <w:rsid w:val="009D7795"/>
    <w:rsid w:val="009E05FB"/>
    <w:rsid w:val="009E0C18"/>
    <w:rsid w:val="009E11DB"/>
    <w:rsid w:val="009E1D9F"/>
    <w:rsid w:val="009E1E5B"/>
    <w:rsid w:val="009E2571"/>
    <w:rsid w:val="009E3D28"/>
    <w:rsid w:val="009E493D"/>
    <w:rsid w:val="009E5987"/>
    <w:rsid w:val="009E6142"/>
    <w:rsid w:val="009E61EB"/>
    <w:rsid w:val="009E653D"/>
    <w:rsid w:val="009E69BC"/>
    <w:rsid w:val="009E69C4"/>
    <w:rsid w:val="009E6DCD"/>
    <w:rsid w:val="009E7138"/>
    <w:rsid w:val="009E7F12"/>
    <w:rsid w:val="009F09C1"/>
    <w:rsid w:val="009F14B6"/>
    <w:rsid w:val="009F1FFA"/>
    <w:rsid w:val="009F301A"/>
    <w:rsid w:val="009F36D1"/>
    <w:rsid w:val="009F3922"/>
    <w:rsid w:val="009F3AE2"/>
    <w:rsid w:val="009F3E97"/>
    <w:rsid w:val="009F42F4"/>
    <w:rsid w:val="009F4A3B"/>
    <w:rsid w:val="009F4A84"/>
    <w:rsid w:val="009F4BAC"/>
    <w:rsid w:val="009F5084"/>
    <w:rsid w:val="009F626A"/>
    <w:rsid w:val="009F6D96"/>
    <w:rsid w:val="009F6F9A"/>
    <w:rsid w:val="009F7100"/>
    <w:rsid w:val="009F715F"/>
    <w:rsid w:val="009F7A2B"/>
    <w:rsid w:val="009F7CFD"/>
    <w:rsid w:val="009F7D68"/>
    <w:rsid w:val="00A0023B"/>
    <w:rsid w:val="00A00459"/>
    <w:rsid w:val="00A0061F"/>
    <w:rsid w:val="00A018EC"/>
    <w:rsid w:val="00A02899"/>
    <w:rsid w:val="00A0300E"/>
    <w:rsid w:val="00A03389"/>
    <w:rsid w:val="00A04A61"/>
    <w:rsid w:val="00A04B6C"/>
    <w:rsid w:val="00A0541E"/>
    <w:rsid w:val="00A055B5"/>
    <w:rsid w:val="00A059E2"/>
    <w:rsid w:val="00A05E63"/>
    <w:rsid w:val="00A06B5B"/>
    <w:rsid w:val="00A06C7B"/>
    <w:rsid w:val="00A07221"/>
    <w:rsid w:val="00A07391"/>
    <w:rsid w:val="00A078C4"/>
    <w:rsid w:val="00A10624"/>
    <w:rsid w:val="00A106E0"/>
    <w:rsid w:val="00A108E0"/>
    <w:rsid w:val="00A10D79"/>
    <w:rsid w:val="00A10E1D"/>
    <w:rsid w:val="00A11D42"/>
    <w:rsid w:val="00A12792"/>
    <w:rsid w:val="00A1344C"/>
    <w:rsid w:val="00A13B93"/>
    <w:rsid w:val="00A13DDA"/>
    <w:rsid w:val="00A13F70"/>
    <w:rsid w:val="00A13FD2"/>
    <w:rsid w:val="00A16BC3"/>
    <w:rsid w:val="00A176D8"/>
    <w:rsid w:val="00A201C4"/>
    <w:rsid w:val="00A216C3"/>
    <w:rsid w:val="00A21BCD"/>
    <w:rsid w:val="00A22606"/>
    <w:rsid w:val="00A22F01"/>
    <w:rsid w:val="00A22F15"/>
    <w:rsid w:val="00A23205"/>
    <w:rsid w:val="00A232DA"/>
    <w:rsid w:val="00A23C19"/>
    <w:rsid w:val="00A24005"/>
    <w:rsid w:val="00A24068"/>
    <w:rsid w:val="00A25D6B"/>
    <w:rsid w:val="00A25FF8"/>
    <w:rsid w:val="00A262C8"/>
    <w:rsid w:val="00A26429"/>
    <w:rsid w:val="00A2680E"/>
    <w:rsid w:val="00A26D49"/>
    <w:rsid w:val="00A273B8"/>
    <w:rsid w:val="00A27E88"/>
    <w:rsid w:val="00A30F94"/>
    <w:rsid w:val="00A3146B"/>
    <w:rsid w:val="00A316FE"/>
    <w:rsid w:val="00A31FBA"/>
    <w:rsid w:val="00A3255D"/>
    <w:rsid w:val="00A3419F"/>
    <w:rsid w:val="00A34397"/>
    <w:rsid w:val="00A3443B"/>
    <w:rsid w:val="00A349B7"/>
    <w:rsid w:val="00A3688D"/>
    <w:rsid w:val="00A400E6"/>
    <w:rsid w:val="00A40A00"/>
    <w:rsid w:val="00A40FB9"/>
    <w:rsid w:val="00A416CC"/>
    <w:rsid w:val="00A417E4"/>
    <w:rsid w:val="00A41E27"/>
    <w:rsid w:val="00A42194"/>
    <w:rsid w:val="00A42938"/>
    <w:rsid w:val="00A42A61"/>
    <w:rsid w:val="00A4302B"/>
    <w:rsid w:val="00A4320D"/>
    <w:rsid w:val="00A4346E"/>
    <w:rsid w:val="00A4558C"/>
    <w:rsid w:val="00A455BB"/>
    <w:rsid w:val="00A455CF"/>
    <w:rsid w:val="00A4616D"/>
    <w:rsid w:val="00A46486"/>
    <w:rsid w:val="00A4667F"/>
    <w:rsid w:val="00A46C5A"/>
    <w:rsid w:val="00A508B9"/>
    <w:rsid w:val="00A50B3F"/>
    <w:rsid w:val="00A50C21"/>
    <w:rsid w:val="00A5110B"/>
    <w:rsid w:val="00A513FF"/>
    <w:rsid w:val="00A521EF"/>
    <w:rsid w:val="00A53697"/>
    <w:rsid w:val="00A5385C"/>
    <w:rsid w:val="00A5430D"/>
    <w:rsid w:val="00A543CC"/>
    <w:rsid w:val="00A54F0D"/>
    <w:rsid w:val="00A5535B"/>
    <w:rsid w:val="00A5543E"/>
    <w:rsid w:val="00A55E69"/>
    <w:rsid w:val="00A573BB"/>
    <w:rsid w:val="00A57865"/>
    <w:rsid w:val="00A60B85"/>
    <w:rsid w:val="00A60EA5"/>
    <w:rsid w:val="00A61CC2"/>
    <w:rsid w:val="00A61D48"/>
    <w:rsid w:val="00A61ED0"/>
    <w:rsid w:val="00A62023"/>
    <w:rsid w:val="00A62058"/>
    <w:rsid w:val="00A6215A"/>
    <w:rsid w:val="00A621C5"/>
    <w:rsid w:val="00A62D59"/>
    <w:rsid w:val="00A63610"/>
    <w:rsid w:val="00A637F6"/>
    <w:rsid w:val="00A63972"/>
    <w:rsid w:val="00A65806"/>
    <w:rsid w:val="00A67378"/>
    <w:rsid w:val="00A71911"/>
    <w:rsid w:val="00A72452"/>
    <w:rsid w:val="00A732AF"/>
    <w:rsid w:val="00A7344D"/>
    <w:rsid w:val="00A735C4"/>
    <w:rsid w:val="00A73C4A"/>
    <w:rsid w:val="00A73EB2"/>
    <w:rsid w:val="00A74FCF"/>
    <w:rsid w:val="00A75ED1"/>
    <w:rsid w:val="00A76A6C"/>
    <w:rsid w:val="00A76EF7"/>
    <w:rsid w:val="00A7760C"/>
    <w:rsid w:val="00A77696"/>
    <w:rsid w:val="00A77B98"/>
    <w:rsid w:val="00A8012F"/>
    <w:rsid w:val="00A80BB3"/>
    <w:rsid w:val="00A820FD"/>
    <w:rsid w:val="00A8234A"/>
    <w:rsid w:val="00A82990"/>
    <w:rsid w:val="00A8339B"/>
    <w:rsid w:val="00A83B81"/>
    <w:rsid w:val="00A840AB"/>
    <w:rsid w:val="00A84122"/>
    <w:rsid w:val="00A84311"/>
    <w:rsid w:val="00A846F2"/>
    <w:rsid w:val="00A854BE"/>
    <w:rsid w:val="00A85904"/>
    <w:rsid w:val="00A8629F"/>
    <w:rsid w:val="00A86D20"/>
    <w:rsid w:val="00A871A7"/>
    <w:rsid w:val="00A879EA"/>
    <w:rsid w:val="00A87F69"/>
    <w:rsid w:val="00A90062"/>
    <w:rsid w:val="00A9064E"/>
    <w:rsid w:val="00A908D4"/>
    <w:rsid w:val="00A90906"/>
    <w:rsid w:val="00A91541"/>
    <w:rsid w:val="00A925E1"/>
    <w:rsid w:val="00A92E3A"/>
    <w:rsid w:val="00A93579"/>
    <w:rsid w:val="00A93896"/>
    <w:rsid w:val="00A93EE3"/>
    <w:rsid w:val="00A93F26"/>
    <w:rsid w:val="00A943A2"/>
    <w:rsid w:val="00A94E4F"/>
    <w:rsid w:val="00A94FDF"/>
    <w:rsid w:val="00A95074"/>
    <w:rsid w:val="00A951B8"/>
    <w:rsid w:val="00A957D0"/>
    <w:rsid w:val="00A95857"/>
    <w:rsid w:val="00A96503"/>
    <w:rsid w:val="00A965E3"/>
    <w:rsid w:val="00A968B3"/>
    <w:rsid w:val="00AA0791"/>
    <w:rsid w:val="00AA0CFD"/>
    <w:rsid w:val="00AA0D19"/>
    <w:rsid w:val="00AA10E4"/>
    <w:rsid w:val="00AA1DB9"/>
    <w:rsid w:val="00AA1FB6"/>
    <w:rsid w:val="00AA22AC"/>
    <w:rsid w:val="00AA3103"/>
    <w:rsid w:val="00AA353C"/>
    <w:rsid w:val="00AA424D"/>
    <w:rsid w:val="00AA47B4"/>
    <w:rsid w:val="00AA4CEC"/>
    <w:rsid w:val="00AA4D6D"/>
    <w:rsid w:val="00AA4E21"/>
    <w:rsid w:val="00AA51CB"/>
    <w:rsid w:val="00AA5662"/>
    <w:rsid w:val="00AA5778"/>
    <w:rsid w:val="00AA5DA3"/>
    <w:rsid w:val="00AA5E1E"/>
    <w:rsid w:val="00AA6101"/>
    <w:rsid w:val="00AA6686"/>
    <w:rsid w:val="00AA6DC4"/>
    <w:rsid w:val="00AA70C0"/>
    <w:rsid w:val="00AA7BE5"/>
    <w:rsid w:val="00AB01D0"/>
    <w:rsid w:val="00AB0354"/>
    <w:rsid w:val="00AB0443"/>
    <w:rsid w:val="00AB1373"/>
    <w:rsid w:val="00AB158D"/>
    <w:rsid w:val="00AB1AB3"/>
    <w:rsid w:val="00AB1EB4"/>
    <w:rsid w:val="00AB24C1"/>
    <w:rsid w:val="00AB42A0"/>
    <w:rsid w:val="00AB47FE"/>
    <w:rsid w:val="00AB4873"/>
    <w:rsid w:val="00AB5591"/>
    <w:rsid w:val="00AB644A"/>
    <w:rsid w:val="00AB681B"/>
    <w:rsid w:val="00AB6F04"/>
    <w:rsid w:val="00AB703D"/>
    <w:rsid w:val="00AB76FF"/>
    <w:rsid w:val="00AB7A32"/>
    <w:rsid w:val="00AB7A83"/>
    <w:rsid w:val="00AC060F"/>
    <w:rsid w:val="00AC08B5"/>
    <w:rsid w:val="00AC0CE9"/>
    <w:rsid w:val="00AC0E0E"/>
    <w:rsid w:val="00AC1811"/>
    <w:rsid w:val="00AC1F85"/>
    <w:rsid w:val="00AC2E31"/>
    <w:rsid w:val="00AC3437"/>
    <w:rsid w:val="00AC378B"/>
    <w:rsid w:val="00AC3AC4"/>
    <w:rsid w:val="00AC3EA0"/>
    <w:rsid w:val="00AC4B2D"/>
    <w:rsid w:val="00AC4BC6"/>
    <w:rsid w:val="00AC4DCB"/>
    <w:rsid w:val="00AC4DD9"/>
    <w:rsid w:val="00AC5491"/>
    <w:rsid w:val="00AC5829"/>
    <w:rsid w:val="00AC59BB"/>
    <w:rsid w:val="00AC5E15"/>
    <w:rsid w:val="00AC6160"/>
    <w:rsid w:val="00AC6965"/>
    <w:rsid w:val="00AC75DB"/>
    <w:rsid w:val="00AD04DA"/>
    <w:rsid w:val="00AD0DBF"/>
    <w:rsid w:val="00AD295E"/>
    <w:rsid w:val="00AD39D0"/>
    <w:rsid w:val="00AD4A2F"/>
    <w:rsid w:val="00AD53A5"/>
    <w:rsid w:val="00AD5D32"/>
    <w:rsid w:val="00AD6010"/>
    <w:rsid w:val="00AD66F5"/>
    <w:rsid w:val="00AD6887"/>
    <w:rsid w:val="00AD6CB7"/>
    <w:rsid w:val="00AD7174"/>
    <w:rsid w:val="00AD73EB"/>
    <w:rsid w:val="00AD7923"/>
    <w:rsid w:val="00AD7A50"/>
    <w:rsid w:val="00AD7AFC"/>
    <w:rsid w:val="00AD7D87"/>
    <w:rsid w:val="00AE003D"/>
    <w:rsid w:val="00AE0DB9"/>
    <w:rsid w:val="00AE1122"/>
    <w:rsid w:val="00AE170D"/>
    <w:rsid w:val="00AE1A01"/>
    <w:rsid w:val="00AE1AA5"/>
    <w:rsid w:val="00AE1B2D"/>
    <w:rsid w:val="00AE235F"/>
    <w:rsid w:val="00AE33FB"/>
    <w:rsid w:val="00AE342D"/>
    <w:rsid w:val="00AE35AF"/>
    <w:rsid w:val="00AE3EC4"/>
    <w:rsid w:val="00AE4911"/>
    <w:rsid w:val="00AE4A5D"/>
    <w:rsid w:val="00AE4DC2"/>
    <w:rsid w:val="00AE55E3"/>
    <w:rsid w:val="00AE5B21"/>
    <w:rsid w:val="00AE762F"/>
    <w:rsid w:val="00AE7FE5"/>
    <w:rsid w:val="00AF0CEC"/>
    <w:rsid w:val="00AF13B0"/>
    <w:rsid w:val="00AF22CD"/>
    <w:rsid w:val="00AF294A"/>
    <w:rsid w:val="00AF3042"/>
    <w:rsid w:val="00AF3209"/>
    <w:rsid w:val="00AF3549"/>
    <w:rsid w:val="00AF37F4"/>
    <w:rsid w:val="00AF380D"/>
    <w:rsid w:val="00AF3ABE"/>
    <w:rsid w:val="00AF3D24"/>
    <w:rsid w:val="00AF3D85"/>
    <w:rsid w:val="00AF4388"/>
    <w:rsid w:val="00AF5135"/>
    <w:rsid w:val="00AF53C8"/>
    <w:rsid w:val="00AF540F"/>
    <w:rsid w:val="00AF5CCF"/>
    <w:rsid w:val="00AF5FE8"/>
    <w:rsid w:val="00AF724C"/>
    <w:rsid w:val="00B01F59"/>
    <w:rsid w:val="00B0206E"/>
    <w:rsid w:val="00B02271"/>
    <w:rsid w:val="00B02E00"/>
    <w:rsid w:val="00B02E4E"/>
    <w:rsid w:val="00B032E0"/>
    <w:rsid w:val="00B0341E"/>
    <w:rsid w:val="00B056C0"/>
    <w:rsid w:val="00B06423"/>
    <w:rsid w:val="00B065E2"/>
    <w:rsid w:val="00B067A2"/>
    <w:rsid w:val="00B067DF"/>
    <w:rsid w:val="00B073D8"/>
    <w:rsid w:val="00B076D3"/>
    <w:rsid w:val="00B07945"/>
    <w:rsid w:val="00B07CAD"/>
    <w:rsid w:val="00B10261"/>
    <w:rsid w:val="00B111E2"/>
    <w:rsid w:val="00B11831"/>
    <w:rsid w:val="00B125E6"/>
    <w:rsid w:val="00B12689"/>
    <w:rsid w:val="00B13734"/>
    <w:rsid w:val="00B137CC"/>
    <w:rsid w:val="00B1470C"/>
    <w:rsid w:val="00B14BCC"/>
    <w:rsid w:val="00B14E81"/>
    <w:rsid w:val="00B15B69"/>
    <w:rsid w:val="00B1619D"/>
    <w:rsid w:val="00B16F6A"/>
    <w:rsid w:val="00B17B3F"/>
    <w:rsid w:val="00B2000C"/>
    <w:rsid w:val="00B2144F"/>
    <w:rsid w:val="00B222EC"/>
    <w:rsid w:val="00B2234A"/>
    <w:rsid w:val="00B2256B"/>
    <w:rsid w:val="00B22B73"/>
    <w:rsid w:val="00B230EF"/>
    <w:rsid w:val="00B253C7"/>
    <w:rsid w:val="00B25968"/>
    <w:rsid w:val="00B259AB"/>
    <w:rsid w:val="00B2729D"/>
    <w:rsid w:val="00B273CB"/>
    <w:rsid w:val="00B27E88"/>
    <w:rsid w:val="00B30CF1"/>
    <w:rsid w:val="00B30EE0"/>
    <w:rsid w:val="00B31C6C"/>
    <w:rsid w:val="00B31FEE"/>
    <w:rsid w:val="00B3211A"/>
    <w:rsid w:val="00B329E5"/>
    <w:rsid w:val="00B331A2"/>
    <w:rsid w:val="00B33574"/>
    <w:rsid w:val="00B33BD5"/>
    <w:rsid w:val="00B33E95"/>
    <w:rsid w:val="00B33F98"/>
    <w:rsid w:val="00B34665"/>
    <w:rsid w:val="00B34C80"/>
    <w:rsid w:val="00B34D03"/>
    <w:rsid w:val="00B350BB"/>
    <w:rsid w:val="00B36001"/>
    <w:rsid w:val="00B36478"/>
    <w:rsid w:val="00B36FF1"/>
    <w:rsid w:val="00B37269"/>
    <w:rsid w:val="00B373B9"/>
    <w:rsid w:val="00B37B63"/>
    <w:rsid w:val="00B4021E"/>
    <w:rsid w:val="00B40E99"/>
    <w:rsid w:val="00B414A2"/>
    <w:rsid w:val="00B41CBF"/>
    <w:rsid w:val="00B429A5"/>
    <w:rsid w:val="00B42B93"/>
    <w:rsid w:val="00B43300"/>
    <w:rsid w:val="00B43369"/>
    <w:rsid w:val="00B43C49"/>
    <w:rsid w:val="00B4526E"/>
    <w:rsid w:val="00B45863"/>
    <w:rsid w:val="00B45D93"/>
    <w:rsid w:val="00B46094"/>
    <w:rsid w:val="00B4644B"/>
    <w:rsid w:val="00B46AE8"/>
    <w:rsid w:val="00B50369"/>
    <w:rsid w:val="00B50D89"/>
    <w:rsid w:val="00B51080"/>
    <w:rsid w:val="00B51092"/>
    <w:rsid w:val="00B512D8"/>
    <w:rsid w:val="00B5198C"/>
    <w:rsid w:val="00B51B71"/>
    <w:rsid w:val="00B51D99"/>
    <w:rsid w:val="00B521B1"/>
    <w:rsid w:val="00B526AC"/>
    <w:rsid w:val="00B538F1"/>
    <w:rsid w:val="00B5446C"/>
    <w:rsid w:val="00B54622"/>
    <w:rsid w:val="00B54FD8"/>
    <w:rsid w:val="00B56521"/>
    <w:rsid w:val="00B56AB1"/>
    <w:rsid w:val="00B57484"/>
    <w:rsid w:val="00B57C58"/>
    <w:rsid w:val="00B60656"/>
    <w:rsid w:val="00B61339"/>
    <w:rsid w:val="00B6148F"/>
    <w:rsid w:val="00B61C86"/>
    <w:rsid w:val="00B62054"/>
    <w:rsid w:val="00B63753"/>
    <w:rsid w:val="00B63C43"/>
    <w:rsid w:val="00B63D67"/>
    <w:rsid w:val="00B648D3"/>
    <w:rsid w:val="00B64AE3"/>
    <w:rsid w:val="00B64EB0"/>
    <w:rsid w:val="00B65102"/>
    <w:rsid w:val="00B652F1"/>
    <w:rsid w:val="00B65CA1"/>
    <w:rsid w:val="00B65D45"/>
    <w:rsid w:val="00B66617"/>
    <w:rsid w:val="00B67093"/>
    <w:rsid w:val="00B67306"/>
    <w:rsid w:val="00B6751B"/>
    <w:rsid w:val="00B67584"/>
    <w:rsid w:val="00B679C7"/>
    <w:rsid w:val="00B70278"/>
    <w:rsid w:val="00B7044B"/>
    <w:rsid w:val="00B71C52"/>
    <w:rsid w:val="00B720B5"/>
    <w:rsid w:val="00B72C8C"/>
    <w:rsid w:val="00B736B4"/>
    <w:rsid w:val="00B74391"/>
    <w:rsid w:val="00B744B4"/>
    <w:rsid w:val="00B7492B"/>
    <w:rsid w:val="00B74F68"/>
    <w:rsid w:val="00B761ED"/>
    <w:rsid w:val="00B76B36"/>
    <w:rsid w:val="00B76EF3"/>
    <w:rsid w:val="00B77534"/>
    <w:rsid w:val="00B77AF9"/>
    <w:rsid w:val="00B77EA0"/>
    <w:rsid w:val="00B8058E"/>
    <w:rsid w:val="00B80E01"/>
    <w:rsid w:val="00B81BC4"/>
    <w:rsid w:val="00B82177"/>
    <w:rsid w:val="00B823D6"/>
    <w:rsid w:val="00B82E6C"/>
    <w:rsid w:val="00B833EB"/>
    <w:rsid w:val="00B83424"/>
    <w:rsid w:val="00B83A5A"/>
    <w:rsid w:val="00B83CC5"/>
    <w:rsid w:val="00B8430D"/>
    <w:rsid w:val="00B8441D"/>
    <w:rsid w:val="00B84598"/>
    <w:rsid w:val="00B850EB"/>
    <w:rsid w:val="00B856B2"/>
    <w:rsid w:val="00B862CD"/>
    <w:rsid w:val="00B86720"/>
    <w:rsid w:val="00B87618"/>
    <w:rsid w:val="00B878F3"/>
    <w:rsid w:val="00B87FDD"/>
    <w:rsid w:val="00B90319"/>
    <w:rsid w:val="00B91434"/>
    <w:rsid w:val="00B91E9C"/>
    <w:rsid w:val="00B92225"/>
    <w:rsid w:val="00B92A28"/>
    <w:rsid w:val="00B92B3C"/>
    <w:rsid w:val="00B936B1"/>
    <w:rsid w:val="00B93BE6"/>
    <w:rsid w:val="00B93E99"/>
    <w:rsid w:val="00B94600"/>
    <w:rsid w:val="00B95B03"/>
    <w:rsid w:val="00B9694A"/>
    <w:rsid w:val="00B9798C"/>
    <w:rsid w:val="00B97CE9"/>
    <w:rsid w:val="00BA022D"/>
    <w:rsid w:val="00BA1446"/>
    <w:rsid w:val="00BA199E"/>
    <w:rsid w:val="00BA27CF"/>
    <w:rsid w:val="00BA4D9A"/>
    <w:rsid w:val="00BA4E7C"/>
    <w:rsid w:val="00BA6A96"/>
    <w:rsid w:val="00BA6DEC"/>
    <w:rsid w:val="00BA7934"/>
    <w:rsid w:val="00BA7A81"/>
    <w:rsid w:val="00BA7A8A"/>
    <w:rsid w:val="00BA7DC0"/>
    <w:rsid w:val="00BB03B9"/>
    <w:rsid w:val="00BB0BD8"/>
    <w:rsid w:val="00BB10B8"/>
    <w:rsid w:val="00BB110D"/>
    <w:rsid w:val="00BB1AE8"/>
    <w:rsid w:val="00BB1E65"/>
    <w:rsid w:val="00BB1EDE"/>
    <w:rsid w:val="00BB2464"/>
    <w:rsid w:val="00BB2FE2"/>
    <w:rsid w:val="00BB353C"/>
    <w:rsid w:val="00BB35AF"/>
    <w:rsid w:val="00BB37AC"/>
    <w:rsid w:val="00BB388F"/>
    <w:rsid w:val="00BB3AB6"/>
    <w:rsid w:val="00BB40FD"/>
    <w:rsid w:val="00BB415F"/>
    <w:rsid w:val="00BB4650"/>
    <w:rsid w:val="00BB54A2"/>
    <w:rsid w:val="00BB550F"/>
    <w:rsid w:val="00BC02DE"/>
    <w:rsid w:val="00BC0E29"/>
    <w:rsid w:val="00BC1892"/>
    <w:rsid w:val="00BC1EB7"/>
    <w:rsid w:val="00BC204D"/>
    <w:rsid w:val="00BC2815"/>
    <w:rsid w:val="00BC2871"/>
    <w:rsid w:val="00BC3FF7"/>
    <w:rsid w:val="00BC4DBC"/>
    <w:rsid w:val="00BC562F"/>
    <w:rsid w:val="00BC639E"/>
    <w:rsid w:val="00BC742B"/>
    <w:rsid w:val="00BC76E5"/>
    <w:rsid w:val="00BC7725"/>
    <w:rsid w:val="00BC7A9A"/>
    <w:rsid w:val="00BC7EAD"/>
    <w:rsid w:val="00BD065D"/>
    <w:rsid w:val="00BD073A"/>
    <w:rsid w:val="00BD0964"/>
    <w:rsid w:val="00BD0EF2"/>
    <w:rsid w:val="00BD140D"/>
    <w:rsid w:val="00BD1F88"/>
    <w:rsid w:val="00BD2215"/>
    <w:rsid w:val="00BD2A33"/>
    <w:rsid w:val="00BD2B00"/>
    <w:rsid w:val="00BD3F4C"/>
    <w:rsid w:val="00BD411E"/>
    <w:rsid w:val="00BD4510"/>
    <w:rsid w:val="00BD500B"/>
    <w:rsid w:val="00BD551C"/>
    <w:rsid w:val="00BD5819"/>
    <w:rsid w:val="00BD5DDE"/>
    <w:rsid w:val="00BD65DB"/>
    <w:rsid w:val="00BD78B9"/>
    <w:rsid w:val="00BE08CE"/>
    <w:rsid w:val="00BE0E45"/>
    <w:rsid w:val="00BE1525"/>
    <w:rsid w:val="00BE16B9"/>
    <w:rsid w:val="00BE1760"/>
    <w:rsid w:val="00BE1B06"/>
    <w:rsid w:val="00BE2532"/>
    <w:rsid w:val="00BE2745"/>
    <w:rsid w:val="00BE36F6"/>
    <w:rsid w:val="00BE39F3"/>
    <w:rsid w:val="00BE41C2"/>
    <w:rsid w:val="00BE4A7C"/>
    <w:rsid w:val="00BE50EB"/>
    <w:rsid w:val="00BE60AC"/>
    <w:rsid w:val="00BE61B6"/>
    <w:rsid w:val="00BE62A1"/>
    <w:rsid w:val="00BE6D8D"/>
    <w:rsid w:val="00BE7549"/>
    <w:rsid w:val="00BE784E"/>
    <w:rsid w:val="00BF0011"/>
    <w:rsid w:val="00BF139F"/>
    <w:rsid w:val="00BF2A1B"/>
    <w:rsid w:val="00BF3D62"/>
    <w:rsid w:val="00BF4AAD"/>
    <w:rsid w:val="00BF5931"/>
    <w:rsid w:val="00BF5F2B"/>
    <w:rsid w:val="00BF5F3A"/>
    <w:rsid w:val="00BF75FE"/>
    <w:rsid w:val="00BF7A6B"/>
    <w:rsid w:val="00C00069"/>
    <w:rsid w:val="00C00B69"/>
    <w:rsid w:val="00C00C1D"/>
    <w:rsid w:val="00C00DCB"/>
    <w:rsid w:val="00C018D9"/>
    <w:rsid w:val="00C025BE"/>
    <w:rsid w:val="00C02A1D"/>
    <w:rsid w:val="00C02CA4"/>
    <w:rsid w:val="00C02D82"/>
    <w:rsid w:val="00C03360"/>
    <w:rsid w:val="00C03E8A"/>
    <w:rsid w:val="00C0448D"/>
    <w:rsid w:val="00C046AF"/>
    <w:rsid w:val="00C04779"/>
    <w:rsid w:val="00C047AE"/>
    <w:rsid w:val="00C04905"/>
    <w:rsid w:val="00C04DAF"/>
    <w:rsid w:val="00C05A3E"/>
    <w:rsid w:val="00C06EDE"/>
    <w:rsid w:val="00C07541"/>
    <w:rsid w:val="00C07A37"/>
    <w:rsid w:val="00C07A58"/>
    <w:rsid w:val="00C112D5"/>
    <w:rsid w:val="00C1197F"/>
    <w:rsid w:val="00C123AD"/>
    <w:rsid w:val="00C12F61"/>
    <w:rsid w:val="00C14067"/>
    <w:rsid w:val="00C145F8"/>
    <w:rsid w:val="00C1508D"/>
    <w:rsid w:val="00C164AD"/>
    <w:rsid w:val="00C16BB8"/>
    <w:rsid w:val="00C17038"/>
    <w:rsid w:val="00C17541"/>
    <w:rsid w:val="00C208BC"/>
    <w:rsid w:val="00C21710"/>
    <w:rsid w:val="00C21EDD"/>
    <w:rsid w:val="00C21F2F"/>
    <w:rsid w:val="00C228ED"/>
    <w:rsid w:val="00C23857"/>
    <w:rsid w:val="00C23DAF"/>
    <w:rsid w:val="00C24D5D"/>
    <w:rsid w:val="00C2512E"/>
    <w:rsid w:val="00C253F2"/>
    <w:rsid w:val="00C25D3F"/>
    <w:rsid w:val="00C26031"/>
    <w:rsid w:val="00C26DEC"/>
    <w:rsid w:val="00C270AF"/>
    <w:rsid w:val="00C270B1"/>
    <w:rsid w:val="00C31F14"/>
    <w:rsid w:val="00C335B2"/>
    <w:rsid w:val="00C351C5"/>
    <w:rsid w:val="00C352F8"/>
    <w:rsid w:val="00C35469"/>
    <w:rsid w:val="00C35699"/>
    <w:rsid w:val="00C36030"/>
    <w:rsid w:val="00C36D50"/>
    <w:rsid w:val="00C37398"/>
    <w:rsid w:val="00C37708"/>
    <w:rsid w:val="00C37CEE"/>
    <w:rsid w:val="00C40941"/>
    <w:rsid w:val="00C40A35"/>
    <w:rsid w:val="00C41FDA"/>
    <w:rsid w:val="00C42161"/>
    <w:rsid w:val="00C42FB4"/>
    <w:rsid w:val="00C43027"/>
    <w:rsid w:val="00C43461"/>
    <w:rsid w:val="00C44526"/>
    <w:rsid w:val="00C445FC"/>
    <w:rsid w:val="00C448C0"/>
    <w:rsid w:val="00C44DCF"/>
    <w:rsid w:val="00C44FBD"/>
    <w:rsid w:val="00C45175"/>
    <w:rsid w:val="00C4532C"/>
    <w:rsid w:val="00C45A3B"/>
    <w:rsid w:val="00C45D09"/>
    <w:rsid w:val="00C46911"/>
    <w:rsid w:val="00C46AB4"/>
    <w:rsid w:val="00C46AF0"/>
    <w:rsid w:val="00C4793D"/>
    <w:rsid w:val="00C5046E"/>
    <w:rsid w:val="00C51184"/>
    <w:rsid w:val="00C526BA"/>
    <w:rsid w:val="00C5285F"/>
    <w:rsid w:val="00C528F9"/>
    <w:rsid w:val="00C52B64"/>
    <w:rsid w:val="00C53438"/>
    <w:rsid w:val="00C53852"/>
    <w:rsid w:val="00C54AE5"/>
    <w:rsid w:val="00C570FC"/>
    <w:rsid w:val="00C57F5B"/>
    <w:rsid w:val="00C6049A"/>
    <w:rsid w:val="00C606DB"/>
    <w:rsid w:val="00C60A48"/>
    <w:rsid w:val="00C60F9E"/>
    <w:rsid w:val="00C60FAB"/>
    <w:rsid w:val="00C613BF"/>
    <w:rsid w:val="00C6191B"/>
    <w:rsid w:val="00C61CAE"/>
    <w:rsid w:val="00C623DB"/>
    <w:rsid w:val="00C6240B"/>
    <w:rsid w:val="00C6277C"/>
    <w:rsid w:val="00C62D2D"/>
    <w:rsid w:val="00C62D89"/>
    <w:rsid w:val="00C62FEF"/>
    <w:rsid w:val="00C632FC"/>
    <w:rsid w:val="00C6342D"/>
    <w:rsid w:val="00C63CA9"/>
    <w:rsid w:val="00C64EBF"/>
    <w:rsid w:val="00C64EC3"/>
    <w:rsid w:val="00C659DC"/>
    <w:rsid w:val="00C667A5"/>
    <w:rsid w:val="00C679B1"/>
    <w:rsid w:val="00C70A6F"/>
    <w:rsid w:val="00C7100D"/>
    <w:rsid w:val="00C715BF"/>
    <w:rsid w:val="00C71F45"/>
    <w:rsid w:val="00C725F1"/>
    <w:rsid w:val="00C736ED"/>
    <w:rsid w:val="00C73742"/>
    <w:rsid w:val="00C73A93"/>
    <w:rsid w:val="00C73E12"/>
    <w:rsid w:val="00C74081"/>
    <w:rsid w:val="00C742A0"/>
    <w:rsid w:val="00C7433E"/>
    <w:rsid w:val="00C75909"/>
    <w:rsid w:val="00C75B72"/>
    <w:rsid w:val="00C75CA2"/>
    <w:rsid w:val="00C75E8D"/>
    <w:rsid w:val="00C75EFA"/>
    <w:rsid w:val="00C76543"/>
    <w:rsid w:val="00C76A63"/>
    <w:rsid w:val="00C76F94"/>
    <w:rsid w:val="00C774D0"/>
    <w:rsid w:val="00C80256"/>
    <w:rsid w:val="00C816CB"/>
    <w:rsid w:val="00C8189D"/>
    <w:rsid w:val="00C81F8D"/>
    <w:rsid w:val="00C82477"/>
    <w:rsid w:val="00C82A5A"/>
    <w:rsid w:val="00C82DD4"/>
    <w:rsid w:val="00C82E9D"/>
    <w:rsid w:val="00C83397"/>
    <w:rsid w:val="00C83B75"/>
    <w:rsid w:val="00C84488"/>
    <w:rsid w:val="00C846D4"/>
    <w:rsid w:val="00C84EFA"/>
    <w:rsid w:val="00C85679"/>
    <w:rsid w:val="00C858C0"/>
    <w:rsid w:val="00C86BE4"/>
    <w:rsid w:val="00C87501"/>
    <w:rsid w:val="00C87D66"/>
    <w:rsid w:val="00C902D4"/>
    <w:rsid w:val="00C90D65"/>
    <w:rsid w:val="00C914BD"/>
    <w:rsid w:val="00C918CF"/>
    <w:rsid w:val="00C920C8"/>
    <w:rsid w:val="00C921C7"/>
    <w:rsid w:val="00C923EF"/>
    <w:rsid w:val="00C92BF1"/>
    <w:rsid w:val="00C9309C"/>
    <w:rsid w:val="00C93549"/>
    <w:rsid w:val="00C93598"/>
    <w:rsid w:val="00C93702"/>
    <w:rsid w:val="00C93BAC"/>
    <w:rsid w:val="00C955CB"/>
    <w:rsid w:val="00C95816"/>
    <w:rsid w:val="00C95998"/>
    <w:rsid w:val="00C96757"/>
    <w:rsid w:val="00C973E2"/>
    <w:rsid w:val="00CA1C6A"/>
    <w:rsid w:val="00CA275E"/>
    <w:rsid w:val="00CA2DDE"/>
    <w:rsid w:val="00CA2FFE"/>
    <w:rsid w:val="00CA3075"/>
    <w:rsid w:val="00CA3F04"/>
    <w:rsid w:val="00CA3F7C"/>
    <w:rsid w:val="00CA42C8"/>
    <w:rsid w:val="00CA4545"/>
    <w:rsid w:val="00CA4762"/>
    <w:rsid w:val="00CA49EE"/>
    <w:rsid w:val="00CA5733"/>
    <w:rsid w:val="00CA64C1"/>
    <w:rsid w:val="00CA6EE0"/>
    <w:rsid w:val="00CA7623"/>
    <w:rsid w:val="00CA7996"/>
    <w:rsid w:val="00CA79E8"/>
    <w:rsid w:val="00CB0D4D"/>
    <w:rsid w:val="00CB122E"/>
    <w:rsid w:val="00CB188E"/>
    <w:rsid w:val="00CB1B0A"/>
    <w:rsid w:val="00CB2D0C"/>
    <w:rsid w:val="00CB33DD"/>
    <w:rsid w:val="00CB34B8"/>
    <w:rsid w:val="00CB3636"/>
    <w:rsid w:val="00CB3652"/>
    <w:rsid w:val="00CB37F4"/>
    <w:rsid w:val="00CB3A5E"/>
    <w:rsid w:val="00CB3BF6"/>
    <w:rsid w:val="00CB40ED"/>
    <w:rsid w:val="00CB420F"/>
    <w:rsid w:val="00CB457B"/>
    <w:rsid w:val="00CB5302"/>
    <w:rsid w:val="00CB5F60"/>
    <w:rsid w:val="00CB617C"/>
    <w:rsid w:val="00CB63F8"/>
    <w:rsid w:val="00CB6B70"/>
    <w:rsid w:val="00CC014F"/>
    <w:rsid w:val="00CC0ACE"/>
    <w:rsid w:val="00CC0B0C"/>
    <w:rsid w:val="00CC1A89"/>
    <w:rsid w:val="00CC23A4"/>
    <w:rsid w:val="00CC2AA5"/>
    <w:rsid w:val="00CC2F36"/>
    <w:rsid w:val="00CC30D1"/>
    <w:rsid w:val="00CC37B5"/>
    <w:rsid w:val="00CC3A08"/>
    <w:rsid w:val="00CC3A2A"/>
    <w:rsid w:val="00CC3A6D"/>
    <w:rsid w:val="00CC403A"/>
    <w:rsid w:val="00CC4A9A"/>
    <w:rsid w:val="00CC51F8"/>
    <w:rsid w:val="00CC5A52"/>
    <w:rsid w:val="00CC5B81"/>
    <w:rsid w:val="00CC6750"/>
    <w:rsid w:val="00CC6D12"/>
    <w:rsid w:val="00CC7208"/>
    <w:rsid w:val="00CC775C"/>
    <w:rsid w:val="00CC7CA5"/>
    <w:rsid w:val="00CD045D"/>
    <w:rsid w:val="00CD086B"/>
    <w:rsid w:val="00CD0BF9"/>
    <w:rsid w:val="00CD0F3D"/>
    <w:rsid w:val="00CD1685"/>
    <w:rsid w:val="00CD1B70"/>
    <w:rsid w:val="00CD1E37"/>
    <w:rsid w:val="00CD29B7"/>
    <w:rsid w:val="00CD2C5E"/>
    <w:rsid w:val="00CD3430"/>
    <w:rsid w:val="00CD4EE8"/>
    <w:rsid w:val="00CD4FA8"/>
    <w:rsid w:val="00CD5733"/>
    <w:rsid w:val="00CD5D6C"/>
    <w:rsid w:val="00CD6767"/>
    <w:rsid w:val="00CD6B2A"/>
    <w:rsid w:val="00CD707A"/>
    <w:rsid w:val="00CD70A1"/>
    <w:rsid w:val="00CD77BD"/>
    <w:rsid w:val="00CD7918"/>
    <w:rsid w:val="00CD7D82"/>
    <w:rsid w:val="00CD7EE6"/>
    <w:rsid w:val="00CE07D0"/>
    <w:rsid w:val="00CE0992"/>
    <w:rsid w:val="00CE0B2E"/>
    <w:rsid w:val="00CE0CB3"/>
    <w:rsid w:val="00CE1023"/>
    <w:rsid w:val="00CE1A22"/>
    <w:rsid w:val="00CE1B02"/>
    <w:rsid w:val="00CE1D9D"/>
    <w:rsid w:val="00CE2BAC"/>
    <w:rsid w:val="00CE3355"/>
    <w:rsid w:val="00CE3A4E"/>
    <w:rsid w:val="00CE3E2B"/>
    <w:rsid w:val="00CE5035"/>
    <w:rsid w:val="00CE6333"/>
    <w:rsid w:val="00CE679A"/>
    <w:rsid w:val="00CE6AE3"/>
    <w:rsid w:val="00CE732B"/>
    <w:rsid w:val="00CE73F8"/>
    <w:rsid w:val="00CE7EB6"/>
    <w:rsid w:val="00CF163F"/>
    <w:rsid w:val="00CF17F7"/>
    <w:rsid w:val="00CF321B"/>
    <w:rsid w:val="00CF3943"/>
    <w:rsid w:val="00CF3DEE"/>
    <w:rsid w:val="00CF432D"/>
    <w:rsid w:val="00CF4861"/>
    <w:rsid w:val="00CF5086"/>
    <w:rsid w:val="00CF6CFA"/>
    <w:rsid w:val="00D0001B"/>
    <w:rsid w:val="00D01281"/>
    <w:rsid w:val="00D015AB"/>
    <w:rsid w:val="00D017B5"/>
    <w:rsid w:val="00D0188C"/>
    <w:rsid w:val="00D01B2B"/>
    <w:rsid w:val="00D03142"/>
    <w:rsid w:val="00D033D5"/>
    <w:rsid w:val="00D0347B"/>
    <w:rsid w:val="00D0407A"/>
    <w:rsid w:val="00D06121"/>
    <w:rsid w:val="00D068DF"/>
    <w:rsid w:val="00D06C70"/>
    <w:rsid w:val="00D07862"/>
    <w:rsid w:val="00D102DB"/>
    <w:rsid w:val="00D105FE"/>
    <w:rsid w:val="00D108B0"/>
    <w:rsid w:val="00D12258"/>
    <w:rsid w:val="00D133E9"/>
    <w:rsid w:val="00D135CA"/>
    <w:rsid w:val="00D138F3"/>
    <w:rsid w:val="00D13FD7"/>
    <w:rsid w:val="00D144D5"/>
    <w:rsid w:val="00D1581C"/>
    <w:rsid w:val="00D15937"/>
    <w:rsid w:val="00D15DB1"/>
    <w:rsid w:val="00D16CC0"/>
    <w:rsid w:val="00D17065"/>
    <w:rsid w:val="00D178B2"/>
    <w:rsid w:val="00D17AA1"/>
    <w:rsid w:val="00D20075"/>
    <w:rsid w:val="00D20FDA"/>
    <w:rsid w:val="00D210DF"/>
    <w:rsid w:val="00D21804"/>
    <w:rsid w:val="00D21819"/>
    <w:rsid w:val="00D21C2B"/>
    <w:rsid w:val="00D22535"/>
    <w:rsid w:val="00D2311A"/>
    <w:rsid w:val="00D24203"/>
    <w:rsid w:val="00D2486E"/>
    <w:rsid w:val="00D25394"/>
    <w:rsid w:val="00D259AE"/>
    <w:rsid w:val="00D25E4F"/>
    <w:rsid w:val="00D27E07"/>
    <w:rsid w:val="00D31695"/>
    <w:rsid w:val="00D31A6A"/>
    <w:rsid w:val="00D31CDA"/>
    <w:rsid w:val="00D32637"/>
    <w:rsid w:val="00D32DA0"/>
    <w:rsid w:val="00D32ED6"/>
    <w:rsid w:val="00D3395A"/>
    <w:rsid w:val="00D33A61"/>
    <w:rsid w:val="00D349E9"/>
    <w:rsid w:val="00D34A26"/>
    <w:rsid w:val="00D354A0"/>
    <w:rsid w:val="00D358B7"/>
    <w:rsid w:val="00D35D6F"/>
    <w:rsid w:val="00D3614B"/>
    <w:rsid w:val="00D364E4"/>
    <w:rsid w:val="00D36685"/>
    <w:rsid w:val="00D40245"/>
    <w:rsid w:val="00D40676"/>
    <w:rsid w:val="00D40984"/>
    <w:rsid w:val="00D40EBA"/>
    <w:rsid w:val="00D419AC"/>
    <w:rsid w:val="00D41C65"/>
    <w:rsid w:val="00D42389"/>
    <w:rsid w:val="00D4245D"/>
    <w:rsid w:val="00D42687"/>
    <w:rsid w:val="00D42E58"/>
    <w:rsid w:val="00D4356B"/>
    <w:rsid w:val="00D44267"/>
    <w:rsid w:val="00D4437B"/>
    <w:rsid w:val="00D4457E"/>
    <w:rsid w:val="00D4497F"/>
    <w:rsid w:val="00D44F16"/>
    <w:rsid w:val="00D45CD5"/>
    <w:rsid w:val="00D46243"/>
    <w:rsid w:val="00D46BB7"/>
    <w:rsid w:val="00D476AC"/>
    <w:rsid w:val="00D47752"/>
    <w:rsid w:val="00D477ED"/>
    <w:rsid w:val="00D47B90"/>
    <w:rsid w:val="00D47C38"/>
    <w:rsid w:val="00D47E86"/>
    <w:rsid w:val="00D50068"/>
    <w:rsid w:val="00D502F7"/>
    <w:rsid w:val="00D505B8"/>
    <w:rsid w:val="00D50B10"/>
    <w:rsid w:val="00D511E5"/>
    <w:rsid w:val="00D51FDD"/>
    <w:rsid w:val="00D52187"/>
    <w:rsid w:val="00D522FF"/>
    <w:rsid w:val="00D52396"/>
    <w:rsid w:val="00D54087"/>
    <w:rsid w:val="00D5408A"/>
    <w:rsid w:val="00D5449D"/>
    <w:rsid w:val="00D54A21"/>
    <w:rsid w:val="00D54F08"/>
    <w:rsid w:val="00D55214"/>
    <w:rsid w:val="00D56EDE"/>
    <w:rsid w:val="00D57060"/>
    <w:rsid w:val="00D573D0"/>
    <w:rsid w:val="00D5779A"/>
    <w:rsid w:val="00D57F7E"/>
    <w:rsid w:val="00D6021B"/>
    <w:rsid w:val="00D60967"/>
    <w:rsid w:val="00D61422"/>
    <w:rsid w:val="00D615B8"/>
    <w:rsid w:val="00D6232E"/>
    <w:rsid w:val="00D6241F"/>
    <w:rsid w:val="00D62BBF"/>
    <w:rsid w:val="00D6324C"/>
    <w:rsid w:val="00D632DF"/>
    <w:rsid w:val="00D63707"/>
    <w:rsid w:val="00D63F5B"/>
    <w:rsid w:val="00D640C2"/>
    <w:rsid w:val="00D643B3"/>
    <w:rsid w:val="00D6563D"/>
    <w:rsid w:val="00D66DB1"/>
    <w:rsid w:val="00D70C05"/>
    <w:rsid w:val="00D7167D"/>
    <w:rsid w:val="00D725F7"/>
    <w:rsid w:val="00D7296E"/>
    <w:rsid w:val="00D72C04"/>
    <w:rsid w:val="00D72E27"/>
    <w:rsid w:val="00D73568"/>
    <w:rsid w:val="00D73752"/>
    <w:rsid w:val="00D7398D"/>
    <w:rsid w:val="00D73E7D"/>
    <w:rsid w:val="00D7416D"/>
    <w:rsid w:val="00D74362"/>
    <w:rsid w:val="00D7557A"/>
    <w:rsid w:val="00D76350"/>
    <w:rsid w:val="00D8038E"/>
    <w:rsid w:val="00D803AE"/>
    <w:rsid w:val="00D80C80"/>
    <w:rsid w:val="00D81AB7"/>
    <w:rsid w:val="00D823F7"/>
    <w:rsid w:val="00D828AC"/>
    <w:rsid w:val="00D82939"/>
    <w:rsid w:val="00D82E4C"/>
    <w:rsid w:val="00D8307D"/>
    <w:rsid w:val="00D84338"/>
    <w:rsid w:val="00D84AD2"/>
    <w:rsid w:val="00D852D6"/>
    <w:rsid w:val="00D85BDD"/>
    <w:rsid w:val="00D866D4"/>
    <w:rsid w:val="00D9092D"/>
    <w:rsid w:val="00D915A2"/>
    <w:rsid w:val="00D915B1"/>
    <w:rsid w:val="00D920C7"/>
    <w:rsid w:val="00D92871"/>
    <w:rsid w:val="00D92C57"/>
    <w:rsid w:val="00D93556"/>
    <w:rsid w:val="00D935F4"/>
    <w:rsid w:val="00D938C0"/>
    <w:rsid w:val="00D93C4B"/>
    <w:rsid w:val="00D94A2A"/>
    <w:rsid w:val="00D94D13"/>
    <w:rsid w:val="00D95B08"/>
    <w:rsid w:val="00D96C7B"/>
    <w:rsid w:val="00D97A20"/>
    <w:rsid w:val="00D97C96"/>
    <w:rsid w:val="00DA067E"/>
    <w:rsid w:val="00DA06D4"/>
    <w:rsid w:val="00DA2532"/>
    <w:rsid w:val="00DA2E29"/>
    <w:rsid w:val="00DA2E74"/>
    <w:rsid w:val="00DA300E"/>
    <w:rsid w:val="00DA3F8F"/>
    <w:rsid w:val="00DA496C"/>
    <w:rsid w:val="00DA4A20"/>
    <w:rsid w:val="00DA518F"/>
    <w:rsid w:val="00DA548F"/>
    <w:rsid w:val="00DA58C2"/>
    <w:rsid w:val="00DA5BCD"/>
    <w:rsid w:val="00DA60F3"/>
    <w:rsid w:val="00DA6E03"/>
    <w:rsid w:val="00DA72A6"/>
    <w:rsid w:val="00DB0493"/>
    <w:rsid w:val="00DB05DF"/>
    <w:rsid w:val="00DB1110"/>
    <w:rsid w:val="00DB192C"/>
    <w:rsid w:val="00DB1D59"/>
    <w:rsid w:val="00DB28D4"/>
    <w:rsid w:val="00DB3C4A"/>
    <w:rsid w:val="00DB3D32"/>
    <w:rsid w:val="00DB439D"/>
    <w:rsid w:val="00DB46E4"/>
    <w:rsid w:val="00DB4A27"/>
    <w:rsid w:val="00DB56C8"/>
    <w:rsid w:val="00DB6378"/>
    <w:rsid w:val="00DB7336"/>
    <w:rsid w:val="00DB7447"/>
    <w:rsid w:val="00DC06A9"/>
    <w:rsid w:val="00DC0DCB"/>
    <w:rsid w:val="00DC11C9"/>
    <w:rsid w:val="00DC13BB"/>
    <w:rsid w:val="00DC2D08"/>
    <w:rsid w:val="00DC2D32"/>
    <w:rsid w:val="00DC468B"/>
    <w:rsid w:val="00DC4E2B"/>
    <w:rsid w:val="00DC5CB7"/>
    <w:rsid w:val="00DC635B"/>
    <w:rsid w:val="00DC639B"/>
    <w:rsid w:val="00DC6BD1"/>
    <w:rsid w:val="00DD0077"/>
    <w:rsid w:val="00DD00E0"/>
    <w:rsid w:val="00DD0E99"/>
    <w:rsid w:val="00DD2702"/>
    <w:rsid w:val="00DD2A10"/>
    <w:rsid w:val="00DD2DFF"/>
    <w:rsid w:val="00DD40CC"/>
    <w:rsid w:val="00DD4208"/>
    <w:rsid w:val="00DD45F5"/>
    <w:rsid w:val="00DD48E9"/>
    <w:rsid w:val="00DD4BB5"/>
    <w:rsid w:val="00DD5AB5"/>
    <w:rsid w:val="00DD5B5F"/>
    <w:rsid w:val="00DD66F4"/>
    <w:rsid w:val="00DD67E2"/>
    <w:rsid w:val="00DD6E07"/>
    <w:rsid w:val="00DD7B2B"/>
    <w:rsid w:val="00DD7CD4"/>
    <w:rsid w:val="00DE0E04"/>
    <w:rsid w:val="00DE0F6F"/>
    <w:rsid w:val="00DE0FB0"/>
    <w:rsid w:val="00DE0FEE"/>
    <w:rsid w:val="00DE133F"/>
    <w:rsid w:val="00DE14DE"/>
    <w:rsid w:val="00DE1A2C"/>
    <w:rsid w:val="00DE1AB3"/>
    <w:rsid w:val="00DE1B1C"/>
    <w:rsid w:val="00DE1D79"/>
    <w:rsid w:val="00DE266E"/>
    <w:rsid w:val="00DE2DDD"/>
    <w:rsid w:val="00DE2EF8"/>
    <w:rsid w:val="00DE2F35"/>
    <w:rsid w:val="00DE3A73"/>
    <w:rsid w:val="00DE3D66"/>
    <w:rsid w:val="00DE5711"/>
    <w:rsid w:val="00DE629A"/>
    <w:rsid w:val="00DE6A73"/>
    <w:rsid w:val="00DE73CF"/>
    <w:rsid w:val="00DE752C"/>
    <w:rsid w:val="00DE76A4"/>
    <w:rsid w:val="00DE7A0C"/>
    <w:rsid w:val="00DE7A6D"/>
    <w:rsid w:val="00DF01F8"/>
    <w:rsid w:val="00DF04EF"/>
    <w:rsid w:val="00DF0AC5"/>
    <w:rsid w:val="00DF0D18"/>
    <w:rsid w:val="00DF0F2F"/>
    <w:rsid w:val="00DF1808"/>
    <w:rsid w:val="00DF1FF7"/>
    <w:rsid w:val="00DF335A"/>
    <w:rsid w:val="00DF33E3"/>
    <w:rsid w:val="00DF38CB"/>
    <w:rsid w:val="00DF3A0C"/>
    <w:rsid w:val="00DF3A33"/>
    <w:rsid w:val="00DF3B5D"/>
    <w:rsid w:val="00DF3C67"/>
    <w:rsid w:val="00DF4D39"/>
    <w:rsid w:val="00DF51C9"/>
    <w:rsid w:val="00DF539D"/>
    <w:rsid w:val="00DF5956"/>
    <w:rsid w:val="00DF5A0B"/>
    <w:rsid w:val="00DF5B62"/>
    <w:rsid w:val="00DF5C13"/>
    <w:rsid w:val="00DF6717"/>
    <w:rsid w:val="00DF6734"/>
    <w:rsid w:val="00DF6812"/>
    <w:rsid w:val="00DF68CA"/>
    <w:rsid w:val="00DF6C39"/>
    <w:rsid w:val="00DF6D24"/>
    <w:rsid w:val="00DF70F3"/>
    <w:rsid w:val="00DF7B36"/>
    <w:rsid w:val="00DF7DCC"/>
    <w:rsid w:val="00E00933"/>
    <w:rsid w:val="00E00DB1"/>
    <w:rsid w:val="00E00DFE"/>
    <w:rsid w:val="00E025F0"/>
    <w:rsid w:val="00E030B7"/>
    <w:rsid w:val="00E0378E"/>
    <w:rsid w:val="00E0418F"/>
    <w:rsid w:val="00E0455E"/>
    <w:rsid w:val="00E04F27"/>
    <w:rsid w:val="00E057F7"/>
    <w:rsid w:val="00E05CC4"/>
    <w:rsid w:val="00E05E24"/>
    <w:rsid w:val="00E05F2D"/>
    <w:rsid w:val="00E06A95"/>
    <w:rsid w:val="00E06F42"/>
    <w:rsid w:val="00E07DF6"/>
    <w:rsid w:val="00E07F60"/>
    <w:rsid w:val="00E107A5"/>
    <w:rsid w:val="00E10C3D"/>
    <w:rsid w:val="00E1182F"/>
    <w:rsid w:val="00E11D35"/>
    <w:rsid w:val="00E11E28"/>
    <w:rsid w:val="00E1216A"/>
    <w:rsid w:val="00E127DD"/>
    <w:rsid w:val="00E15592"/>
    <w:rsid w:val="00E15FE6"/>
    <w:rsid w:val="00E162A4"/>
    <w:rsid w:val="00E16AB8"/>
    <w:rsid w:val="00E17864"/>
    <w:rsid w:val="00E17C2A"/>
    <w:rsid w:val="00E17CD5"/>
    <w:rsid w:val="00E20397"/>
    <w:rsid w:val="00E2084B"/>
    <w:rsid w:val="00E20D2D"/>
    <w:rsid w:val="00E210B8"/>
    <w:rsid w:val="00E2115F"/>
    <w:rsid w:val="00E2135E"/>
    <w:rsid w:val="00E221A7"/>
    <w:rsid w:val="00E23820"/>
    <w:rsid w:val="00E23F3A"/>
    <w:rsid w:val="00E25EE0"/>
    <w:rsid w:val="00E26400"/>
    <w:rsid w:val="00E265A9"/>
    <w:rsid w:val="00E266CE"/>
    <w:rsid w:val="00E26BB2"/>
    <w:rsid w:val="00E276BA"/>
    <w:rsid w:val="00E305C9"/>
    <w:rsid w:val="00E30962"/>
    <w:rsid w:val="00E30B06"/>
    <w:rsid w:val="00E3118E"/>
    <w:rsid w:val="00E31A95"/>
    <w:rsid w:val="00E31BD4"/>
    <w:rsid w:val="00E32A7D"/>
    <w:rsid w:val="00E32DAD"/>
    <w:rsid w:val="00E32FDE"/>
    <w:rsid w:val="00E3373D"/>
    <w:rsid w:val="00E3385F"/>
    <w:rsid w:val="00E34211"/>
    <w:rsid w:val="00E34BF5"/>
    <w:rsid w:val="00E3584A"/>
    <w:rsid w:val="00E358F3"/>
    <w:rsid w:val="00E35E89"/>
    <w:rsid w:val="00E36619"/>
    <w:rsid w:val="00E36879"/>
    <w:rsid w:val="00E36F24"/>
    <w:rsid w:val="00E40106"/>
    <w:rsid w:val="00E40178"/>
    <w:rsid w:val="00E401F8"/>
    <w:rsid w:val="00E407BD"/>
    <w:rsid w:val="00E4123C"/>
    <w:rsid w:val="00E43AB7"/>
    <w:rsid w:val="00E442EA"/>
    <w:rsid w:val="00E44302"/>
    <w:rsid w:val="00E446E0"/>
    <w:rsid w:val="00E453BE"/>
    <w:rsid w:val="00E455EC"/>
    <w:rsid w:val="00E45697"/>
    <w:rsid w:val="00E466F3"/>
    <w:rsid w:val="00E477AC"/>
    <w:rsid w:val="00E505E7"/>
    <w:rsid w:val="00E50BE1"/>
    <w:rsid w:val="00E51E8C"/>
    <w:rsid w:val="00E52030"/>
    <w:rsid w:val="00E52F14"/>
    <w:rsid w:val="00E533BD"/>
    <w:rsid w:val="00E53573"/>
    <w:rsid w:val="00E5398B"/>
    <w:rsid w:val="00E53A95"/>
    <w:rsid w:val="00E54AAB"/>
    <w:rsid w:val="00E54E19"/>
    <w:rsid w:val="00E55907"/>
    <w:rsid w:val="00E55BF1"/>
    <w:rsid w:val="00E566FF"/>
    <w:rsid w:val="00E56792"/>
    <w:rsid w:val="00E56D28"/>
    <w:rsid w:val="00E570EA"/>
    <w:rsid w:val="00E5721C"/>
    <w:rsid w:val="00E5798E"/>
    <w:rsid w:val="00E57E6A"/>
    <w:rsid w:val="00E57F6E"/>
    <w:rsid w:val="00E61789"/>
    <w:rsid w:val="00E61A59"/>
    <w:rsid w:val="00E6229C"/>
    <w:rsid w:val="00E62CBC"/>
    <w:rsid w:val="00E6307A"/>
    <w:rsid w:val="00E6308E"/>
    <w:rsid w:val="00E63157"/>
    <w:rsid w:val="00E63402"/>
    <w:rsid w:val="00E63AB0"/>
    <w:rsid w:val="00E6494F"/>
    <w:rsid w:val="00E660D8"/>
    <w:rsid w:val="00E6623B"/>
    <w:rsid w:val="00E66644"/>
    <w:rsid w:val="00E66D66"/>
    <w:rsid w:val="00E678CF"/>
    <w:rsid w:val="00E718FA"/>
    <w:rsid w:val="00E7196A"/>
    <w:rsid w:val="00E730F7"/>
    <w:rsid w:val="00E73736"/>
    <w:rsid w:val="00E7392C"/>
    <w:rsid w:val="00E74080"/>
    <w:rsid w:val="00E7496F"/>
    <w:rsid w:val="00E74BA5"/>
    <w:rsid w:val="00E74D5C"/>
    <w:rsid w:val="00E74F54"/>
    <w:rsid w:val="00E7547F"/>
    <w:rsid w:val="00E76D6C"/>
    <w:rsid w:val="00E76DED"/>
    <w:rsid w:val="00E77B3E"/>
    <w:rsid w:val="00E77D5B"/>
    <w:rsid w:val="00E77EBE"/>
    <w:rsid w:val="00E803A7"/>
    <w:rsid w:val="00E80778"/>
    <w:rsid w:val="00E80BF0"/>
    <w:rsid w:val="00E80FDD"/>
    <w:rsid w:val="00E818F8"/>
    <w:rsid w:val="00E82221"/>
    <w:rsid w:val="00E8227A"/>
    <w:rsid w:val="00E82523"/>
    <w:rsid w:val="00E82586"/>
    <w:rsid w:val="00E82C2A"/>
    <w:rsid w:val="00E82C44"/>
    <w:rsid w:val="00E83323"/>
    <w:rsid w:val="00E83C2A"/>
    <w:rsid w:val="00E845E5"/>
    <w:rsid w:val="00E851E0"/>
    <w:rsid w:val="00E855B3"/>
    <w:rsid w:val="00E85C5E"/>
    <w:rsid w:val="00E85DDD"/>
    <w:rsid w:val="00E86BB9"/>
    <w:rsid w:val="00E8790C"/>
    <w:rsid w:val="00E87EA9"/>
    <w:rsid w:val="00E9067B"/>
    <w:rsid w:val="00E90E40"/>
    <w:rsid w:val="00E9121F"/>
    <w:rsid w:val="00E913A5"/>
    <w:rsid w:val="00E919EC"/>
    <w:rsid w:val="00E926FE"/>
    <w:rsid w:val="00E93944"/>
    <w:rsid w:val="00E93987"/>
    <w:rsid w:val="00E9413A"/>
    <w:rsid w:val="00E94320"/>
    <w:rsid w:val="00E94343"/>
    <w:rsid w:val="00E96723"/>
    <w:rsid w:val="00EA0AB1"/>
    <w:rsid w:val="00EA0ECA"/>
    <w:rsid w:val="00EA1397"/>
    <w:rsid w:val="00EA152D"/>
    <w:rsid w:val="00EA1B22"/>
    <w:rsid w:val="00EA2246"/>
    <w:rsid w:val="00EA2630"/>
    <w:rsid w:val="00EA334C"/>
    <w:rsid w:val="00EA3389"/>
    <w:rsid w:val="00EA40F3"/>
    <w:rsid w:val="00EA4C2B"/>
    <w:rsid w:val="00EA5455"/>
    <w:rsid w:val="00EA60B7"/>
    <w:rsid w:val="00EA6F19"/>
    <w:rsid w:val="00EA7625"/>
    <w:rsid w:val="00EA763A"/>
    <w:rsid w:val="00EA772B"/>
    <w:rsid w:val="00EA7E17"/>
    <w:rsid w:val="00EB05C9"/>
    <w:rsid w:val="00EB18F1"/>
    <w:rsid w:val="00EB1C3B"/>
    <w:rsid w:val="00EB1FD3"/>
    <w:rsid w:val="00EB20E6"/>
    <w:rsid w:val="00EB242E"/>
    <w:rsid w:val="00EB2624"/>
    <w:rsid w:val="00EB29CD"/>
    <w:rsid w:val="00EB2A01"/>
    <w:rsid w:val="00EB3077"/>
    <w:rsid w:val="00EB336A"/>
    <w:rsid w:val="00EB3831"/>
    <w:rsid w:val="00EB3874"/>
    <w:rsid w:val="00EB3A01"/>
    <w:rsid w:val="00EB3B2D"/>
    <w:rsid w:val="00EB4038"/>
    <w:rsid w:val="00EB44E1"/>
    <w:rsid w:val="00EB4669"/>
    <w:rsid w:val="00EB4F48"/>
    <w:rsid w:val="00EB50FD"/>
    <w:rsid w:val="00EB5BC1"/>
    <w:rsid w:val="00EB670B"/>
    <w:rsid w:val="00EB7829"/>
    <w:rsid w:val="00EC03CF"/>
    <w:rsid w:val="00EC0C45"/>
    <w:rsid w:val="00EC132C"/>
    <w:rsid w:val="00EC176F"/>
    <w:rsid w:val="00EC1BC9"/>
    <w:rsid w:val="00EC2AF6"/>
    <w:rsid w:val="00EC3EB6"/>
    <w:rsid w:val="00EC4847"/>
    <w:rsid w:val="00EC4FCC"/>
    <w:rsid w:val="00EC5CD2"/>
    <w:rsid w:val="00EC6633"/>
    <w:rsid w:val="00EC6E0E"/>
    <w:rsid w:val="00EC7A50"/>
    <w:rsid w:val="00EC7CC1"/>
    <w:rsid w:val="00ED0AC2"/>
    <w:rsid w:val="00ED0C38"/>
    <w:rsid w:val="00ED17B4"/>
    <w:rsid w:val="00ED1957"/>
    <w:rsid w:val="00ED1ED1"/>
    <w:rsid w:val="00ED2291"/>
    <w:rsid w:val="00ED2958"/>
    <w:rsid w:val="00ED3CC0"/>
    <w:rsid w:val="00ED500A"/>
    <w:rsid w:val="00ED542C"/>
    <w:rsid w:val="00ED5B12"/>
    <w:rsid w:val="00ED6CAA"/>
    <w:rsid w:val="00EE02F8"/>
    <w:rsid w:val="00EE0497"/>
    <w:rsid w:val="00EE0825"/>
    <w:rsid w:val="00EE1187"/>
    <w:rsid w:val="00EE162C"/>
    <w:rsid w:val="00EE2093"/>
    <w:rsid w:val="00EE24EC"/>
    <w:rsid w:val="00EE35CF"/>
    <w:rsid w:val="00EE36A6"/>
    <w:rsid w:val="00EE3C3B"/>
    <w:rsid w:val="00EE4159"/>
    <w:rsid w:val="00EE45E7"/>
    <w:rsid w:val="00EE49C2"/>
    <w:rsid w:val="00EE4CCD"/>
    <w:rsid w:val="00EE4EDE"/>
    <w:rsid w:val="00EE5816"/>
    <w:rsid w:val="00EE5C26"/>
    <w:rsid w:val="00EE6795"/>
    <w:rsid w:val="00EE6ED3"/>
    <w:rsid w:val="00EE74C6"/>
    <w:rsid w:val="00EE7B32"/>
    <w:rsid w:val="00EE7F8F"/>
    <w:rsid w:val="00EF0263"/>
    <w:rsid w:val="00EF02D0"/>
    <w:rsid w:val="00EF0740"/>
    <w:rsid w:val="00EF0863"/>
    <w:rsid w:val="00EF113D"/>
    <w:rsid w:val="00EF1B03"/>
    <w:rsid w:val="00EF2BFA"/>
    <w:rsid w:val="00EF30D9"/>
    <w:rsid w:val="00EF40AA"/>
    <w:rsid w:val="00EF46ED"/>
    <w:rsid w:val="00EF5CA9"/>
    <w:rsid w:val="00EF5DAC"/>
    <w:rsid w:val="00EF6649"/>
    <w:rsid w:val="00EF6AE1"/>
    <w:rsid w:val="00EF70FD"/>
    <w:rsid w:val="00EF76DC"/>
    <w:rsid w:val="00F00381"/>
    <w:rsid w:val="00F00F8D"/>
    <w:rsid w:val="00F0137E"/>
    <w:rsid w:val="00F019BF"/>
    <w:rsid w:val="00F01AB5"/>
    <w:rsid w:val="00F0232F"/>
    <w:rsid w:val="00F02FEA"/>
    <w:rsid w:val="00F068E3"/>
    <w:rsid w:val="00F0708B"/>
    <w:rsid w:val="00F07B24"/>
    <w:rsid w:val="00F10A6E"/>
    <w:rsid w:val="00F11035"/>
    <w:rsid w:val="00F11068"/>
    <w:rsid w:val="00F11083"/>
    <w:rsid w:val="00F11390"/>
    <w:rsid w:val="00F1172E"/>
    <w:rsid w:val="00F11B29"/>
    <w:rsid w:val="00F11DEA"/>
    <w:rsid w:val="00F121BC"/>
    <w:rsid w:val="00F121E4"/>
    <w:rsid w:val="00F12284"/>
    <w:rsid w:val="00F1288A"/>
    <w:rsid w:val="00F12B32"/>
    <w:rsid w:val="00F12FAE"/>
    <w:rsid w:val="00F132FD"/>
    <w:rsid w:val="00F136AB"/>
    <w:rsid w:val="00F139F9"/>
    <w:rsid w:val="00F15957"/>
    <w:rsid w:val="00F15996"/>
    <w:rsid w:val="00F15CE9"/>
    <w:rsid w:val="00F162C0"/>
    <w:rsid w:val="00F16BFA"/>
    <w:rsid w:val="00F1764D"/>
    <w:rsid w:val="00F17B22"/>
    <w:rsid w:val="00F206C2"/>
    <w:rsid w:val="00F20B73"/>
    <w:rsid w:val="00F21F55"/>
    <w:rsid w:val="00F236F0"/>
    <w:rsid w:val="00F238E1"/>
    <w:rsid w:val="00F23B6B"/>
    <w:rsid w:val="00F24483"/>
    <w:rsid w:val="00F24E89"/>
    <w:rsid w:val="00F25241"/>
    <w:rsid w:val="00F25639"/>
    <w:rsid w:val="00F25E2C"/>
    <w:rsid w:val="00F26380"/>
    <w:rsid w:val="00F26518"/>
    <w:rsid w:val="00F26A1B"/>
    <w:rsid w:val="00F26A91"/>
    <w:rsid w:val="00F26D9E"/>
    <w:rsid w:val="00F26F63"/>
    <w:rsid w:val="00F30A95"/>
    <w:rsid w:val="00F30FB1"/>
    <w:rsid w:val="00F3259C"/>
    <w:rsid w:val="00F329DC"/>
    <w:rsid w:val="00F32B5F"/>
    <w:rsid w:val="00F330DE"/>
    <w:rsid w:val="00F332BE"/>
    <w:rsid w:val="00F34370"/>
    <w:rsid w:val="00F34581"/>
    <w:rsid w:val="00F348F5"/>
    <w:rsid w:val="00F3573F"/>
    <w:rsid w:val="00F36E98"/>
    <w:rsid w:val="00F37B70"/>
    <w:rsid w:val="00F37C36"/>
    <w:rsid w:val="00F37DDB"/>
    <w:rsid w:val="00F4010E"/>
    <w:rsid w:val="00F430B6"/>
    <w:rsid w:val="00F431CB"/>
    <w:rsid w:val="00F43BC4"/>
    <w:rsid w:val="00F43D3F"/>
    <w:rsid w:val="00F455F1"/>
    <w:rsid w:val="00F45D95"/>
    <w:rsid w:val="00F45E29"/>
    <w:rsid w:val="00F4635C"/>
    <w:rsid w:val="00F47B29"/>
    <w:rsid w:val="00F50205"/>
    <w:rsid w:val="00F5051E"/>
    <w:rsid w:val="00F50B9E"/>
    <w:rsid w:val="00F50F8F"/>
    <w:rsid w:val="00F5135F"/>
    <w:rsid w:val="00F52E6C"/>
    <w:rsid w:val="00F53542"/>
    <w:rsid w:val="00F54707"/>
    <w:rsid w:val="00F54982"/>
    <w:rsid w:val="00F54A63"/>
    <w:rsid w:val="00F54C23"/>
    <w:rsid w:val="00F555DA"/>
    <w:rsid w:val="00F5570C"/>
    <w:rsid w:val="00F5577B"/>
    <w:rsid w:val="00F55A97"/>
    <w:rsid w:val="00F57149"/>
    <w:rsid w:val="00F57451"/>
    <w:rsid w:val="00F57ADE"/>
    <w:rsid w:val="00F60891"/>
    <w:rsid w:val="00F609EB"/>
    <w:rsid w:val="00F60A96"/>
    <w:rsid w:val="00F616A0"/>
    <w:rsid w:val="00F61F35"/>
    <w:rsid w:val="00F626D7"/>
    <w:rsid w:val="00F62D10"/>
    <w:rsid w:val="00F631BA"/>
    <w:rsid w:val="00F63B1E"/>
    <w:rsid w:val="00F6418B"/>
    <w:rsid w:val="00F6449B"/>
    <w:rsid w:val="00F64B0D"/>
    <w:rsid w:val="00F65DC4"/>
    <w:rsid w:val="00F65F5A"/>
    <w:rsid w:val="00F66C6E"/>
    <w:rsid w:val="00F6741C"/>
    <w:rsid w:val="00F715BF"/>
    <w:rsid w:val="00F72440"/>
    <w:rsid w:val="00F726BF"/>
    <w:rsid w:val="00F72750"/>
    <w:rsid w:val="00F72BBD"/>
    <w:rsid w:val="00F73277"/>
    <w:rsid w:val="00F737D9"/>
    <w:rsid w:val="00F7579A"/>
    <w:rsid w:val="00F75CDD"/>
    <w:rsid w:val="00F772BF"/>
    <w:rsid w:val="00F77744"/>
    <w:rsid w:val="00F77D34"/>
    <w:rsid w:val="00F80C69"/>
    <w:rsid w:val="00F80FAB"/>
    <w:rsid w:val="00F8100E"/>
    <w:rsid w:val="00F81194"/>
    <w:rsid w:val="00F81C0D"/>
    <w:rsid w:val="00F81C77"/>
    <w:rsid w:val="00F820C5"/>
    <w:rsid w:val="00F822CC"/>
    <w:rsid w:val="00F82657"/>
    <w:rsid w:val="00F8290D"/>
    <w:rsid w:val="00F82CBA"/>
    <w:rsid w:val="00F833BD"/>
    <w:rsid w:val="00F83EAA"/>
    <w:rsid w:val="00F84521"/>
    <w:rsid w:val="00F84D02"/>
    <w:rsid w:val="00F85242"/>
    <w:rsid w:val="00F8547F"/>
    <w:rsid w:val="00F865DC"/>
    <w:rsid w:val="00F872C1"/>
    <w:rsid w:val="00F90BCB"/>
    <w:rsid w:val="00F90C0C"/>
    <w:rsid w:val="00F91363"/>
    <w:rsid w:val="00F92164"/>
    <w:rsid w:val="00F925C4"/>
    <w:rsid w:val="00F92658"/>
    <w:rsid w:val="00F928F5"/>
    <w:rsid w:val="00F92D08"/>
    <w:rsid w:val="00F935C7"/>
    <w:rsid w:val="00F9371E"/>
    <w:rsid w:val="00F94714"/>
    <w:rsid w:val="00F94B20"/>
    <w:rsid w:val="00F963C7"/>
    <w:rsid w:val="00F969DA"/>
    <w:rsid w:val="00F972CB"/>
    <w:rsid w:val="00F979D9"/>
    <w:rsid w:val="00F97BC3"/>
    <w:rsid w:val="00F97F39"/>
    <w:rsid w:val="00FA019D"/>
    <w:rsid w:val="00FA1112"/>
    <w:rsid w:val="00FA1208"/>
    <w:rsid w:val="00FA21E4"/>
    <w:rsid w:val="00FA27F5"/>
    <w:rsid w:val="00FA2DFA"/>
    <w:rsid w:val="00FA2F6E"/>
    <w:rsid w:val="00FA324D"/>
    <w:rsid w:val="00FA3366"/>
    <w:rsid w:val="00FA35D1"/>
    <w:rsid w:val="00FA3A22"/>
    <w:rsid w:val="00FA506B"/>
    <w:rsid w:val="00FA512D"/>
    <w:rsid w:val="00FA6888"/>
    <w:rsid w:val="00FA697C"/>
    <w:rsid w:val="00FA7A40"/>
    <w:rsid w:val="00FB1C37"/>
    <w:rsid w:val="00FB2344"/>
    <w:rsid w:val="00FB2E4B"/>
    <w:rsid w:val="00FB3069"/>
    <w:rsid w:val="00FB3808"/>
    <w:rsid w:val="00FB3A79"/>
    <w:rsid w:val="00FB3C16"/>
    <w:rsid w:val="00FB4091"/>
    <w:rsid w:val="00FB47BF"/>
    <w:rsid w:val="00FB4911"/>
    <w:rsid w:val="00FB4D07"/>
    <w:rsid w:val="00FB6541"/>
    <w:rsid w:val="00FB7063"/>
    <w:rsid w:val="00FB7419"/>
    <w:rsid w:val="00FB7AAC"/>
    <w:rsid w:val="00FC0786"/>
    <w:rsid w:val="00FC09AF"/>
    <w:rsid w:val="00FC0F22"/>
    <w:rsid w:val="00FC0F33"/>
    <w:rsid w:val="00FC160B"/>
    <w:rsid w:val="00FC1F5B"/>
    <w:rsid w:val="00FC245A"/>
    <w:rsid w:val="00FC2AE4"/>
    <w:rsid w:val="00FC37F2"/>
    <w:rsid w:val="00FC3984"/>
    <w:rsid w:val="00FC3DCB"/>
    <w:rsid w:val="00FC3F8D"/>
    <w:rsid w:val="00FC4F49"/>
    <w:rsid w:val="00FC558C"/>
    <w:rsid w:val="00FC568A"/>
    <w:rsid w:val="00FC6781"/>
    <w:rsid w:val="00FC68B2"/>
    <w:rsid w:val="00FC69CC"/>
    <w:rsid w:val="00FD0FA2"/>
    <w:rsid w:val="00FD1267"/>
    <w:rsid w:val="00FD177D"/>
    <w:rsid w:val="00FD1D99"/>
    <w:rsid w:val="00FD2B49"/>
    <w:rsid w:val="00FD2D75"/>
    <w:rsid w:val="00FD344B"/>
    <w:rsid w:val="00FD3609"/>
    <w:rsid w:val="00FD3D59"/>
    <w:rsid w:val="00FD40CD"/>
    <w:rsid w:val="00FD41EE"/>
    <w:rsid w:val="00FD4B66"/>
    <w:rsid w:val="00FD53B3"/>
    <w:rsid w:val="00FD5B81"/>
    <w:rsid w:val="00FD620A"/>
    <w:rsid w:val="00FD6256"/>
    <w:rsid w:val="00FD693E"/>
    <w:rsid w:val="00FD7661"/>
    <w:rsid w:val="00FE000C"/>
    <w:rsid w:val="00FE0104"/>
    <w:rsid w:val="00FE1E11"/>
    <w:rsid w:val="00FE23A6"/>
    <w:rsid w:val="00FE26E4"/>
    <w:rsid w:val="00FE3A7D"/>
    <w:rsid w:val="00FE4460"/>
    <w:rsid w:val="00FE48F4"/>
    <w:rsid w:val="00FE4A03"/>
    <w:rsid w:val="00FE4B42"/>
    <w:rsid w:val="00FE623A"/>
    <w:rsid w:val="00FE649E"/>
    <w:rsid w:val="00FE6E31"/>
    <w:rsid w:val="00FE7295"/>
    <w:rsid w:val="00FE7EC0"/>
    <w:rsid w:val="00FF14A9"/>
    <w:rsid w:val="00FF2758"/>
    <w:rsid w:val="00FF3B3B"/>
    <w:rsid w:val="00FF3DC2"/>
    <w:rsid w:val="00FF45CB"/>
    <w:rsid w:val="00FF512B"/>
    <w:rsid w:val="00FF5635"/>
    <w:rsid w:val="00FF58C0"/>
    <w:rsid w:val="00FF5EA6"/>
    <w:rsid w:val="00FF64AA"/>
    <w:rsid w:val="00FF691B"/>
    <w:rsid w:val="00FF711D"/>
    <w:rsid w:val="00FF7222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4C35"/>
  <w15:docId w15:val="{1ABB62FB-EF28-4787-BC5E-D0D8A186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029"/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A0EC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58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963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63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63C7"/>
    <w:rPr>
      <w:sz w:val="20"/>
      <w:szCs w:val="2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63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63C7"/>
    <w:rPr>
      <w:b/>
      <w:bCs/>
      <w:sz w:val="20"/>
      <w:szCs w:val="20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3C7"/>
    <w:rPr>
      <w:rFonts w:ascii="Segoe UI" w:hAnsi="Segoe UI" w:cs="Segoe UI"/>
      <w:sz w:val="18"/>
      <w:szCs w:val="18"/>
      <w:lang w:val="es-CR"/>
    </w:rPr>
  </w:style>
  <w:style w:type="paragraph" w:styleId="Prrafodelista">
    <w:name w:val="List Paragraph"/>
    <w:basedOn w:val="Normal"/>
    <w:link w:val="PrrafodelistaCar"/>
    <w:uiPriority w:val="34"/>
    <w:qFormat/>
    <w:rsid w:val="00BB0B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442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21086"/>
    <w:rPr>
      <w:color w:val="0000FF"/>
      <w:u w:val="single"/>
    </w:rPr>
  </w:style>
  <w:style w:type="paragraph" w:customStyle="1" w:styleId="xmsonormal">
    <w:name w:val="x_msonormal"/>
    <w:basedOn w:val="Normal"/>
    <w:rsid w:val="00221086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normal">
    <w:name w:val="x_xmsonormal"/>
    <w:basedOn w:val="Normal"/>
    <w:rsid w:val="00310B47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listparagraph">
    <w:name w:val="x_xmsolistparagraph"/>
    <w:basedOn w:val="Normal"/>
    <w:rsid w:val="00310B47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customStyle="1" w:styleId="xmsolistparagraph">
    <w:name w:val="x_msolistparagraph"/>
    <w:basedOn w:val="Normal"/>
    <w:rsid w:val="003E5795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table" w:styleId="Tablaconcuadrcula">
    <w:name w:val="Table Grid"/>
    <w:basedOn w:val="Tablanormal"/>
    <w:uiPriority w:val="39"/>
    <w:rsid w:val="00AB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uiPriority w:val="99"/>
    <w:semiHidden/>
    <w:rsid w:val="000158FC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">
    <w:name w:val="normaltextrun"/>
    <w:basedOn w:val="Fuentedeprrafopredeter"/>
    <w:rsid w:val="000158FC"/>
  </w:style>
  <w:style w:type="character" w:customStyle="1" w:styleId="rvts9">
    <w:name w:val="rvts9"/>
    <w:basedOn w:val="Fuentedeprrafopredeter"/>
    <w:rsid w:val="005664AD"/>
  </w:style>
  <w:style w:type="character" w:customStyle="1" w:styleId="rvts11">
    <w:name w:val="rvts11"/>
    <w:basedOn w:val="Fuentedeprrafopredeter"/>
    <w:rsid w:val="005664AD"/>
  </w:style>
  <w:style w:type="paragraph" w:styleId="Encabezado">
    <w:name w:val="header"/>
    <w:basedOn w:val="Normal"/>
    <w:link w:val="EncabezadoCar"/>
    <w:uiPriority w:val="99"/>
    <w:unhideWhenUsed/>
    <w:rsid w:val="00B8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01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B8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01"/>
    <w:rPr>
      <w:lang w:val="es-CR"/>
    </w:rPr>
  </w:style>
  <w:style w:type="table" w:styleId="Tablaconcuadrcula4-nfasis3">
    <w:name w:val="Grid Table 4 Accent 3"/>
    <w:basedOn w:val="Tablanormal"/>
    <w:uiPriority w:val="49"/>
    <w:rsid w:val="002E07A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A4302B"/>
    <w:pPr>
      <w:widowControl w:val="0"/>
      <w:autoSpaceDE w:val="0"/>
      <w:autoSpaceDN w:val="0"/>
      <w:spacing w:after="0" w:line="240" w:lineRule="auto"/>
      <w:ind w:right="118"/>
      <w:jc w:val="both"/>
    </w:pPr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302B"/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A4320D"/>
    <w:rPr>
      <w:lang w:val="es-C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42D9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0D41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A0EC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5863"/>
    <w:rPr>
      <w:rFonts w:asciiTheme="majorHAnsi" w:eastAsiaTheme="majorEastAsia" w:hAnsiTheme="majorHAnsi" w:cstheme="majorBidi"/>
      <w:i/>
      <w:iCs/>
      <w:color w:val="2E74B5" w:themeColor="accent1" w:themeShade="BF"/>
      <w:lang w:val="es-CR"/>
    </w:rPr>
  </w:style>
  <w:style w:type="table" w:customStyle="1" w:styleId="Tabladelista4-nfasis51">
    <w:name w:val="Tabla de lista 4 - Énfasis 51"/>
    <w:basedOn w:val="Tablanormal"/>
    <w:next w:val="Tabladelista4-nfasis5"/>
    <w:uiPriority w:val="49"/>
    <w:rsid w:val="001D79CB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4-nfasis5">
    <w:name w:val="List Table 4 Accent 5"/>
    <w:basedOn w:val="Tablanormal"/>
    <w:uiPriority w:val="49"/>
    <w:rsid w:val="001D79C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">
    <w:name w:val="Grid Table 6 Colorful"/>
    <w:basedOn w:val="Tablanormal"/>
    <w:uiPriority w:val="51"/>
    <w:rsid w:val="00C918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A54C6"/>
    <w:rPr>
      <w:color w:val="954F72" w:themeColor="followedHyperlink"/>
      <w:u w:val="single"/>
    </w:rPr>
  </w:style>
  <w:style w:type="table" w:styleId="Tablaconcuadrcula4-nfasis5">
    <w:name w:val="Grid Table 4 Accent 5"/>
    <w:basedOn w:val="Tablanormal"/>
    <w:uiPriority w:val="49"/>
    <w:rsid w:val="00363A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E1AB3"/>
    <w:pPr>
      <w:spacing w:after="0" w:line="240" w:lineRule="auto"/>
    </w:pPr>
    <w:rPr>
      <w:lang w:val="es-CR"/>
    </w:rPr>
  </w:style>
  <w:style w:type="character" w:styleId="Mencinsinresolver">
    <w:name w:val="Unresolved Mention"/>
    <w:basedOn w:val="Fuentedeprrafopredeter"/>
    <w:uiPriority w:val="99"/>
    <w:semiHidden/>
    <w:unhideWhenUsed/>
    <w:rsid w:val="00162D4E"/>
    <w:rPr>
      <w:color w:val="605E5C"/>
      <w:shd w:val="clear" w:color="auto" w:fill="E1DFDD"/>
    </w:rPr>
  </w:style>
  <w:style w:type="paragraph" w:customStyle="1" w:styleId="xxmsonormal0">
    <w:name w:val="x_x_msonormal"/>
    <w:basedOn w:val="Normal"/>
    <w:rsid w:val="00A8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table" w:styleId="Tablaconcuadrcula1clara">
    <w:name w:val="Grid Table 1 Light"/>
    <w:basedOn w:val="Tablanormal"/>
    <w:uiPriority w:val="46"/>
    <w:rsid w:val="001466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Fuentedeprrafopredeter"/>
    <w:rsid w:val="00BE1B06"/>
  </w:style>
  <w:style w:type="character" w:customStyle="1" w:styleId="xcontentpasted0">
    <w:name w:val="x_contentpasted0"/>
    <w:basedOn w:val="Fuentedeprrafopredeter"/>
    <w:rsid w:val="00B1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07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00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ntanillaocs@uned.ac.c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13E4AFCCFC98449ACCA621BDF230E6" ma:contentTypeVersion="14" ma:contentTypeDescription="Crear nuevo documento." ma:contentTypeScope="" ma:versionID="e284629fe072f13fe8d3fc1f0cb407bb">
  <xsd:schema xmlns:xsd="http://www.w3.org/2001/XMLSchema" xmlns:xs="http://www.w3.org/2001/XMLSchema" xmlns:p="http://schemas.microsoft.com/office/2006/metadata/properties" xmlns:ns3="7716027e-8a8a-4410-b228-362d1863adf0" xmlns:ns4="2fac198f-131b-452b-8d55-f8a19f92b141" targetNamespace="http://schemas.microsoft.com/office/2006/metadata/properties" ma:root="true" ma:fieldsID="7d7aef082c76974896a8a922b2eec0b6" ns3:_="" ns4:_="">
    <xsd:import namespace="7716027e-8a8a-4410-b228-362d1863adf0"/>
    <xsd:import namespace="2fac198f-131b-452b-8d55-f8a19f92b1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6027e-8a8a-4410-b228-362d1863a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198f-131b-452b-8d55-f8a19f92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ADFD5-81BC-462D-A57C-8AC32531E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56361-D80A-43A7-B520-176F68393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6027e-8a8a-4410-b228-362d1863adf0"/>
    <ds:schemaRef ds:uri="2fac198f-131b-452b-8d55-f8a19f92b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039DF1-273C-431F-9D0B-4B3433C01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35366D-E55B-48FD-B396-A5709F4B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1259</Words>
  <Characters>6925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8168</CharactersWithSpaces>
  <SharedDoc>false</SharedDoc>
  <HLinks>
    <vt:vector size="6" baseType="variant">
      <vt:variant>
        <vt:i4>3932254</vt:i4>
      </vt:variant>
      <vt:variant>
        <vt:i4>0</vt:i4>
      </vt:variant>
      <vt:variant>
        <vt:i4>0</vt:i4>
      </vt:variant>
      <vt:variant>
        <vt:i4>5</vt:i4>
      </vt:variant>
      <vt:variant>
        <vt:lpwstr>mailto:ventanillaocs@uned.ac.cr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Uned</dc:creator>
  <cp:keywords/>
  <dc:description/>
  <cp:lastModifiedBy>Maribel Sánchez Jiménez</cp:lastModifiedBy>
  <cp:revision>31</cp:revision>
  <dcterms:created xsi:type="dcterms:W3CDTF">2024-01-24T15:32:00Z</dcterms:created>
  <dcterms:modified xsi:type="dcterms:W3CDTF">2026-04-29T19:36:00Z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0x0101000613E4AFCCFC98449ACCA621BDF230E6</vt:lpwstr>
  </property>
</Properties>
</file>