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E0D03" w14:textId="774B458E" w:rsidR="0039386F" w:rsidRPr="00FB7419" w:rsidRDefault="0039386F" w:rsidP="0039386F">
      <w:pPr>
        <w:tabs>
          <w:tab w:val="left" w:leader="hyphen" w:pos="9498"/>
        </w:tabs>
        <w:spacing w:line="460" w:lineRule="exact"/>
        <w:jc w:val="center"/>
        <w:rPr>
          <w:rFonts w:ascii="Arial" w:hAnsi="Arial" w:cs="Arial"/>
          <w:b/>
          <w:sz w:val="24"/>
          <w:szCs w:val="24"/>
        </w:rPr>
      </w:pPr>
      <w:bookmarkStart w:id="0" w:name="_Hlk110585712"/>
      <w:r w:rsidRPr="00FB7419">
        <w:rPr>
          <w:rFonts w:ascii="Arial" w:hAnsi="Arial" w:cs="Arial"/>
          <w:b/>
          <w:sz w:val="24"/>
          <w:szCs w:val="24"/>
        </w:rPr>
        <w:t>SESIÓN ORDINARIA-</w:t>
      </w:r>
      <w:r w:rsidR="009C2431">
        <w:rPr>
          <w:rFonts w:ascii="Arial" w:hAnsi="Arial" w:cs="Arial"/>
          <w:b/>
          <w:sz w:val="24"/>
          <w:szCs w:val="24"/>
        </w:rPr>
        <w:t>1</w:t>
      </w:r>
      <w:r w:rsidR="006144B1">
        <w:rPr>
          <w:rFonts w:ascii="Arial" w:hAnsi="Arial" w:cs="Arial"/>
          <w:b/>
          <w:sz w:val="24"/>
          <w:szCs w:val="24"/>
        </w:rPr>
        <w:t>50</w:t>
      </w:r>
      <w:r w:rsidR="00AB7543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-</w:t>
      </w:r>
      <w:r w:rsidRPr="00FB7419">
        <w:rPr>
          <w:rFonts w:ascii="Arial" w:hAnsi="Arial" w:cs="Arial"/>
          <w:b/>
          <w:sz w:val="24"/>
          <w:szCs w:val="24"/>
        </w:rPr>
        <w:t>202</w:t>
      </w:r>
      <w:r w:rsidR="00DF539D">
        <w:rPr>
          <w:rFonts w:ascii="Arial" w:hAnsi="Arial" w:cs="Arial"/>
          <w:b/>
          <w:sz w:val="24"/>
          <w:szCs w:val="24"/>
        </w:rPr>
        <w:t>4</w:t>
      </w:r>
    </w:p>
    <w:p w14:paraId="2035F9F1" w14:textId="5573AD39" w:rsidR="0039386F" w:rsidRDefault="0039386F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sz w:val="24"/>
          <w:szCs w:val="24"/>
        </w:rPr>
        <w:t xml:space="preserve">Acta de la sesión ordinaria mil </w:t>
      </w:r>
      <w:r w:rsidR="006144B1">
        <w:rPr>
          <w:rFonts w:ascii="Arial" w:hAnsi="Arial" w:cs="Arial"/>
          <w:sz w:val="24"/>
          <w:szCs w:val="24"/>
        </w:rPr>
        <w:t xml:space="preserve">quinientos </w:t>
      </w:r>
      <w:r w:rsidR="00635BDA">
        <w:rPr>
          <w:rFonts w:ascii="Arial" w:hAnsi="Arial" w:cs="Arial"/>
          <w:sz w:val="24"/>
          <w:szCs w:val="24"/>
        </w:rPr>
        <w:t>ocho dos mil veinticuatro</w:t>
      </w:r>
      <w:r w:rsidRPr="00FB7419">
        <w:rPr>
          <w:rFonts w:ascii="Arial" w:hAnsi="Arial" w:cs="Arial"/>
          <w:sz w:val="24"/>
          <w:szCs w:val="24"/>
        </w:rPr>
        <w:t>, celebrada a la</w:t>
      </w:r>
      <w:r>
        <w:rPr>
          <w:rFonts w:ascii="Arial" w:hAnsi="Arial" w:cs="Arial"/>
          <w:sz w:val="24"/>
          <w:szCs w:val="24"/>
        </w:rPr>
        <w:t>s nueve</w:t>
      </w:r>
      <w:r w:rsidR="00277AB1">
        <w:rPr>
          <w:rFonts w:ascii="Arial" w:hAnsi="Arial" w:cs="Arial"/>
          <w:sz w:val="24"/>
          <w:szCs w:val="24"/>
        </w:rPr>
        <w:t xml:space="preserve"> horas </w:t>
      </w:r>
      <w:r w:rsidRPr="00AC3AC4">
        <w:rPr>
          <w:rFonts w:ascii="Arial" w:hAnsi="Arial" w:cs="Arial"/>
          <w:sz w:val="24"/>
          <w:szCs w:val="24"/>
        </w:rPr>
        <w:t xml:space="preserve">del </w:t>
      </w:r>
      <w:bookmarkStart w:id="1" w:name="_Hlk117198915"/>
      <w:r w:rsidRPr="00AC3AC4">
        <w:rPr>
          <w:rFonts w:ascii="Arial" w:hAnsi="Arial" w:cs="Arial"/>
          <w:sz w:val="24"/>
          <w:szCs w:val="24"/>
        </w:rPr>
        <w:t xml:space="preserve">miércoles </w:t>
      </w:r>
      <w:r w:rsidR="00AB7543">
        <w:rPr>
          <w:rFonts w:ascii="Arial" w:hAnsi="Arial" w:cs="Arial"/>
          <w:sz w:val="24"/>
          <w:szCs w:val="24"/>
        </w:rPr>
        <w:t>trece</w:t>
      </w:r>
      <w:r w:rsidR="00CA3C95">
        <w:rPr>
          <w:rFonts w:ascii="Arial" w:hAnsi="Arial" w:cs="Arial"/>
          <w:sz w:val="24"/>
          <w:szCs w:val="24"/>
        </w:rPr>
        <w:t xml:space="preserve"> </w:t>
      </w:r>
      <w:r w:rsidRPr="00AC3AC4">
        <w:rPr>
          <w:rFonts w:ascii="Arial" w:hAnsi="Arial" w:cs="Arial"/>
          <w:sz w:val="24"/>
          <w:szCs w:val="24"/>
        </w:rPr>
        <w:t>de</w:t>
      </w:r>
      <w:r w:rsidR="00A40328">
        <w:rPr>
          <w:rFonts w:ascii="Arial" w:hAnsi="Arial" w:cs="Arial"/>
          <w:sz w:val="24"/>
          <w:szCs w:val="24"/>
        </w:rPr>
        <w:t xml:space="preserve"> </w:t>
      </w:r>
      <w:r w:rsidR="00F474F8">
        <w:rPr>
          <w:rFonts w:ascii="Arial" w:hAnsi="Arial" w:cs="Arial"/>
          <w:sz w:val="24"/>
          <w:szCs w:val="24"/>
        </w:rPr>
        <w:t>marzo</w:t>
      </w:r>
      <w:r>
        <w:rPr>
          <w:rFonts w:ascii="Arial" w:hAnsi="Arial" w:cs="Arial"/>
          <w:sz w:val="24"/>
          <w:szCs w:val="24"/>
        </w:rPr>
        <w:t xml:space="preserve"> </w:t>
      </w:r>
      <w:r w:rsidRPr="00AC3AC4">
        <w:rPr>
          <w:rFonts w:ascii="Arial" w:hAnsi="Arial" w:cs="Arial"/>
          <w:sz w:val="24"/>
          <w:szCs w:val="24"/>
        </w:rPr>
        <w:t xml:space="preserve">de dos mil </w:t>
      </w:r>
      <w:bookmarkEnd w:id="1"/>
      <w:r w:rsidR="00C174CB">
        <w:rPr>
          <w:rFonts w:ascii="Arial" w:hAnsi="Arial" w:cs="Arial"/>
          <w:sz w:val="24"/>
          <w:szCs w:val="24"/>
        </w:rPr>
        <w:t>veinticuatro</w:t>
      </w:r>
      <w:r w:rsidRPr="00FB7419">
        <w:rPr>
          <w:rFonts w:ascii="Arial" w:hAnsi="Arial" w:cs="Arial"/>
          <w:sz w:val="24"/>
          <w:szCs w:val="24"/>
        </w:rPr>
        <w:t>, por el Tribunal Electoral Universitario de la Universidad Estata</w:t>
      </w:r>
      <w:r>
        <w:rPr>
          <w:rFonts w:ascii="Arial" w:hAnsi="Arial" w:cs="Arial"/>
          <w:sz w:val="24"/>
          <w:szCs w:val="24"/>
        </w:rPr>
        <w:t>l</w:t>
      </w:r>
      <w:r w:rsidRPr="00FB7419">
        <w:rPr>
          <w:rFonts w:ascii="Arial" w:hAnsi="Arial" w:cs="Arial"/>
          <w:sz w:val="24"/>
          <w:szCs w:val="24"/>
        </w:rPr>
        <w:t xml:space="preserve"> a Distancia (TEUNED).</w:t>
      </w:r>
      <w:r w:rsidRPr="00FB7419">
        <w:rPr>
          <w:rFonts w:ascii="Arial" w:hAnsi="Arial" w:cs="Arial"/>
          <w:sz w:val="24"/>
          <w:szCs w:val="24"/>
        </w:rPr>
        <w:tab/>
      </w:r>
    </w:p>
    <w:p w14:paraId="51C261D3" w14:textId="51EFA46E" w:rsidR="0039386F" w:rsidRDefault="0039386F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Asisten de forma virtual por medio de la plataforma </w:t>
      </w:r>
      <w:r w:rsidR="00C253F2">
        <w:rPr>
          <w:rFonts w:ascii="Arial" w:hAnsi="Arial" w:cs="Arial"/>
          <w:sz w:val="24"/>
          <w:szCs w:val="24"/>
        </w:rPr>
        <w:t xml:space="preserve">de </w:t>
      </w:r>
      <w:r w:rsidR="00200DF5">
        <w:rPr>
          <w:rFonts w:ascii="Arial" w:hAnsi="Arial" w:cs="Arial"/>
          <w:i/>
          <w:iCs/>
          <w:sz w:val="24"/>
          <w:szCs w:val="24"/>
        </w:rPr>
        <w:t>Zoom</w:t>
      </w:r>
      <w:r>
        <w:rPr>
          <w:rFonts w:ascii="Arial" w:hAnsi="Arial" w:cs="Arial"/>
          <w:i/>
          <w:iCs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eastAsia="es-CR"/>
        </w:rPr>
        <w:t xml:space="preserve"> </w:t>
      </w:r>
      <w:bookmarkStart w:id="2" w:name="_Hlk136523668"/>
      <w:r w:rsidRPr="00BF0011">
        <w:rPr>
          <w:rFonts w:ascii="Arial" w:hAnsi="Arial" w:cs="Arial"/>
          <w:sz w:val="24"/>
          <w:szCs w:val="24"/>
          <w:lang w:eastAsia="es-CR"/>
        </w:rPr>
        <w:t>Erika Patricia Gutiérrez Solís, encargada de la cátedra de Psicología Educativa de la Escuela de Ciencias Sociales y Humanidades (ECSH)</w:t>
      </w:r>
      <w:r w:rsidR="006C7D24">
        <w:rPr>
          <w:rFonts w:ascii="Arial" w:hAnsi="Arial" w:cs="Arial"/>
          <w:sz w:val="24"/>
          <w:szCs w:val="24"/>
          <w:lang w:eastAsia="es-CR"/>
        </w:rPr>
        <w:t>,</w:t>
      </w:r>
      <w:r w:rsidR="000C4548">
        <w:rPr>
          <w:rFonts w:ascii="Arial" w:hAnsi="Arial" w:cs="Arial"/>
          <w:sz w:val="24"/>
          <w:szCs w:val="24"/>
          <w:lang w:eastAsia="es-CR"/>
        </w:rPr>
        <w:t xml:space="preserve"> </w:t>
      </w:r>
      <w:r w:rsidR="006C7D24">
        <w:rPr>
          <w:rFonts w:ascii="Arial" w:hAnsi="Arial" w:cs="Arial"/>
          <w:sz w:val="24"/>
          <w:szCs w:val="24"/>
          <w:lang w:eastAsia="es-CR"/>
        </w:rPr>
        <w:t>quien preside</w:t>
      </w:r>
      <w:r w:rsidR="00827515">
        <w:rPr>
          <w:rFonts w:ascii="Arial" w:hAnsi="Arial" w:cs="Arial"/>
          <w:sz w:val="24"/>
          <w:szCs w:val="24"/>
          <w:lang w:eastAsia="es-CR"/>
        </w:rPr>
        <w:t xml:space="preserve">; </w:t>
      </w:r>
      <w:r w:rsidR="00AC59C8">
        <w:rPr>
          <w:rFonts w:ascii="Arial" w:hAnsi="Arial" w:cs="Arial"/>
          <w:sz w:val="24"/>
          <w:szCs w:val="24"/>
        </w:rPr>
        <w:t xml:space="preserve">Luis Alberto Monge Mata, </w:t>
      </w:r>
      <w:r w:rsidR="00AC59C8" w:rsidRPr="00951EBB">
        <w:rPr>
          <w:rFonts w:ascii="Arial" w:hAnsi="Arial" w:cs="Arial"/>
          <w:sz w:val="24"/>
          <w:szCs w:val="24"/>
          <w:lang w:eastAsia="es-CR"/>
        </w:rPr>
        <w:t>Encargado de la Cátedra de Tecnologías de la Información de la Escuela de Ciencias Sociales y Humanidades (ECSH</w:t>
      </w:r>
      <w:r w:rsidR="00AC59C8">
        <w:rPr>
          <w:rFonts w:ascii="Arial" w:hAnsi="Arial" w:cs="Arial"/>
          <w:sz w:val="24"/>
          <w:szCs w:val="24"/>
          <w:lang w:eastAsia="es-CR"/>
        </w:rPr>
        <w:t xml:space="preserve">) </w:t>
      </w:r>
      <w:r w:rsidRPr="00BF0011">
        <w:rPr>
          <w:rFonts w:ascii="Arial" w:hAnsi="Arial" w:cs="Arial"/>
          <w:sz w:val="24"/>
          <w:szCs w:val="24"/>
          <w:lang w:eastAsia="es-CR"/>
        </w:rPr>
        <w:t>en la vicepresidencia</w:t>
      </w:r>
      <w:r w:rsidR="000C454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  <w:lang w:eastAsia="es-CR"/>
        </w:rPr>
        <w:t xml:space="preserve"> </w:t>
      </w:r>
      <w:r w:rsidRPr="008340EE">
        <w:rPr>
          <w:rFonts w:ascii="Arial" w:hAnsi="Arial" w:cs="Arial"/>
          <w:sz w:val="24"/>
          <w:szCs w:val="24"/>
          <w:lang w:eastAsia="es-CR"/>
        </w:rPr>
        <w:t>Carolina Retana Mora</w:t>
      </w:r>
      <w:r>
        <w:rPr>
          <w:rFonts w:ascii="Arial" w:hAnsi="Arial" w:cs="Arial"/>
          <w:sz w:val="24"/>
          <w:szCs w:val="24"/>
          <w:lang w:eastAsia="es-CR"/>
        </w:rPr>
        <w:t>, profesora del Centro de Idiomas de la UNED</w:t>
      </w:r>
      <w:r w:rsidRPr="002733C2">
        <w:rPr>
          <w:rFonts w:ascii="Arial" w:hAnsi="Arial" w:cs="Arial"/>
          <w:sz w:val="24"/>
          <w:szCs w:val="24"/>
          <w:lang w:eastAsia="es-CR"/>
        </w:rPr>
        <w:t xml:space="preserve"> </w:t>
      </w:r>
      <w:r>
        <w:rPr>
          <w:rFonts w:ascii="Arial" w:hAnsi="Arial" w:cs="Arial"/>
          <w:sz w:val="24"/>
          <w:szCs w:val="24"/>
          <w:lang w:eastAsia="es-CR"/>
        </w:rPr>
        <w:t>en la secretaría;</w:t>
      </w:r>
      <w:r w:rsidR="00AC59C8">
        <w:rPr>
          <w:rFonts w:ascii="Arial" w:hAnsi="Arial" w:cs="Arial"/>
          <w:sz w:val="24"/>
          <w:szCs w:val="24"/>
          <w:lang w:eastAsia="es-CR"/>
        </w:rPr>
        <w:t xml:space="preserve"> Angie Rojas Mena, Técnico C del Programa de </w:t>
      </w:r>
      <w:proofErr w:type="spellStart"/>
      <w:r w:rsidR="00AC59C8">
        <w:rPr>
          <w:rFonts w:ascii="Arial" w:hAnsi="Arial" w:cs="Arial"/>
          <w:sz w:val="24"/>
          <w:szCs w:val="24"/>
          <w:lang w:eastAsia="es-CR"/>
        </w:rPr>
        <w:t>Videocomunicación</w:t>
      </w:r>
      <w:proofErr w:type="spellEnd"/>
      <w:r w:rsidR="00AC59C8">
        <w:rPr>
          <w:rFonts w:ascii="Arial" w:hAnsi="Arial" w:cs="Arial"/>
          <w:sz w:val="24"/>
          <w:szCs w:val="24"/>
          <w:lang w:eastAsia="es-CR"/>
        </w:rPr>
        <w:t xml:space="preserve"> (VICOM); como vocal I; </w:t>
      </w:r>
      <w:proofErr w:type="spellStart"/>
      <w:r w:rsidR="00AC59C8">
        <w:rPr>
          <w:rFonts w:ascii="Arial" w:hAnsi="Arial" w:cs="Arial"/>
          <w:sz w:val="24"/>
          <w:szCs w:val="24"/>
          <w:lang w:eastAsia="es-CR"/>
        </w:rPr>
        <w:t>Zarelly</w:t>
      </w:r>
      <w:proofErr w:type="spellEnd"/>
      <w:r w:rsidR="00AC59C8">
        <w:rPr>
          <w:rFonts w:ascii="Arial" w:hAnsi="Arial" w:cs="Arial"/>
          <w:sz w:val="24"/>
          <w:szCs w:val="24"/>
          <w:lang w:eastAsia="es-CR"/>
        </w:rPr>
        <w:t xml:space="preserve"> Sibaja Trejos, Coordinadora de Carrera de Educación Especial</w:t>
      </w:r>
      <w:r w:rsidR="00A23E3A">
        <w:rPr>
          <w:rFonts w:ascii="Arial" w:hAnsi="Arial" w:cs="Arial"/>
          <w:sz w:val="24"/>
          <w:szCs w:val="24"/>
          <w:lang w:eastAsia="es-CR"/>
        </w:rPr>
        <w:t>;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 como vocal II; </w:t>
      </w:r>
      <w:r w:rsidR="00B36CCF">
        <w:rPr>
          <w:rFonts w:ascii="Arial" w:hAnsi="Arial" w:cs="Arial"/>
          <w:sz w:val="24"/>
          <w:szCs w:val="24"/>
          <w:lang w:eastAsia="es-CR"/>
        </w:rPr>
        <w:t>Tanya García Fonseca, investigadora del Centro de Investigación en Cultura y Desarrollo (CICDE), como suplente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 y </w:t>
      </w:r>
      <w:r w:rsidR="00BE34AC" w:rsidRPr="002733C2">
        <w:rPr>
          <w:rFonts w:ascii="Arial" w:hAnsi="Arial" w:cs="Arial"/>
          <w:sz w:val="24"/>
          <w:szCs w:val="24"/>
          <w:lang w:eastAsia="es-CR"/>
        </w:rPr>
        <w:t>Rosa María Hidalgo Chinchilla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, </w:t>
      </w:r>
      <w:r w:rsidR="00BE34AC" w:rsidRPr="002733C2">
        <w:rPr>
          <w:rFonts w:ascii="Arial" w:hAnsi="Arial" w:cs="Arial"/>
          <w:sz w:val="24"/>
          <w:szCs w:val="24"/>
          <w:lang w:eastAsia="es-CR"/>
        </w:rPr>
        <w:t xml:space="preserve">Coordinadora 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de la </w:t>
      </w:r>
      <w:r w:rsidR="00BE34AC" w:rsidRPr="002733C2">
        <w:rPr>
          <w:rFonts w:ascii="Arial" w:hAnsi="Arial" w:cs="Arial"/>
          <w:sz w:val="24"/>
          <w:szCs w:val="24"/>
          <w:lang w:eastAsia="es-CR"/>
        </w:rPr>
        <w:t xml:space="preserve">Carrera 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de </w:t>
      </w:r>
      <w:r w:rsidR="00BE34AC" w:rsidRPr="002733C2">
        <w:rPr>
          <w:rFonts w:ascii="Arial" w:hAnsi="Arial" w:cs="Arial"/>
          <w:sz w:val="24"/>
          <w:szCs w:val="24"/>
          <w:lang w:eastAsia="es-CR"/>
        </w:rPr>
        <w:t>Educación Preescolar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 de la Escuela de Ciencias de la Educación (ECE), como suplente</w:t>
      </w:r>
      <w:r w:rsidR="007F38E1">
        <w:rPr>
          <w:rFonts w:ascii="Arial" w:hAnsi="Arial" w:cs="Arial"/>
          <w:sz w:val="24"/>
          <w:szCs w:val="24"/>
          <w:lang w:eastAsia="es-CR"/>
        </w:rPr>
        <w:t>, quien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 se incorpora </w:t>
      </w:r>
      <w:r w:rsidR="007F38E1">
        <w:rPr>
          <w:rFonts w:ascii="Arial" w:hAnsi="Arial" w:cs="Arial"/>
          <w:sz w:val="24"/>
          <w:szCs w:val="24"/>
          <w:lang w:eastAsia="es-CR"/>
        </w:rPr>
        <w:t>a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 la sesión </w:t>
      </w:r>
      <w:r w:rsidR="007F38E1">
        <w:rPr>
          <w:rFonts w:ascii="Arial" w:hAnsi="Arial" w:cs="Arial"/>
          <w:sz w:val="24"/>
          <w:szCs w:val="24"/>
          <w:lang w:eastAsia="es-CR"/>
        </w:rPr>
        <w:t>por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 la tarde</w:t>
      </w:r>
      <w:r w:rsidR="007424B0">
        <w:rPr>
          <w:rFonts w:ascii="Arial" w:hAnsi="Arial" w:cs="Arial"/>
          <w:sz w:val="24"/>
          <w:szCs w:val="24"/>
          <w:lang w:eastAsia="es-CR"/>
        </w:rPr>
        <w:t>.</w:t>
      </w:r>
      <w:r w:rsidR="00F62D10">
        <w:rPr>
          <w:rFonts w:ascii="Arial" w:hAnsi="Arial" w:cs="Arial"/>
          <w:sz w:val="24"/>
          <w:szCs w:val="24"/>
          <w:lang w:eastAsia="es-CR"/>
        </w:rPr>
        <w:t xml:space="preserve"> </w:t>
      </w:r>
      <w:r w:rsidR="004D5C21">
        <w:rPr>
          <w:rFonts w:ascii="Arial" w:hAnsi="Arial" w:cs="Arial"/>
          <w:sz w:val="24"/>
          <w:szCs w:val="24"/>
          <w:lang w:eastAsia="es-CR"/>
        </w:rPr>
        <w:t xml:space="preserve"> </w:t>
      </w:r>
      <w:r w:rsidR="00C253F2">
        <w:rPr>
          <w:rFonts w:ascii="Arial" w:hAnsi="Arial" w:cs="Arial"/>
          <w:sz w:val="24"/>
          <w:szCs w:val="24"/>
          <w:lang w:eastAsia="es-CR"/>
        </w:rPr>
        <w:tab/>
      </w:r>
    </w:p>
    <w:bookmarkEnd w:id="2"/>
    <w:p w14:paraId="608946FC" w14:textId="2D5CECA1" w:rsidR="00AB47FE" w:rsidRDefault="00AB47FE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D364E4">
        <w:rPr>
          <w:rFonts w:ascii="Arial" w:hAnsi="Arial" w:cs="Arial"/>
          <w:b/>
          <w:bCs/>
          <w:sz w:val="24"/>
          <w:szCs w:val="24"/>
        </w:rPr>
        <w:t xml:space="preserve">Ausente </w:t>
      </w:r>
      <w:r w:rsidR="00F62D10" w:rsidRPr="00D364E4">
        <w:rPr>
          <w:rFonts w:ascii="Arial" w:hAnsi="Arial" w:cs="Arial"/>
          <w:b/>
          <w:bCs/>
          <w:sz w:val="24"/>
          <w:szCs w:val="24"/>
        </w:rPr>
        <w:t>con justificación:</w:t>
      </w:r>
      <w:r w:rsidR="007F38E1">
        <w:rPr>
          <w:rFonts w:ascii="Arial" w:hAnsi="Arial" w:cs="Arial"/>
          <w:sz w:val="24"/>
          <w:szCs w:val="24"/>
          <w:lang w:eastAsia="es-CR"/>
        </w:rPr>
        <w:t xml:space="preserve"> </w:t>
      </w:r>
      <w:r w:rsidR="007F38E1" w:rsidRPr="002733C2">
        <w:rPr>
          <w:rFonts w:ascii="Arial" w:hAnsi="Arial" w:cs="Arial"/>
          <w:sz w:val="24"/>
          <w:szCs w:val="24"/>
          <w:lang w:eastAsia="es-CR"/>
        </w:rPr>
        <w:t>Rosa María Hidalgo Chinchilla</w:t>
      </w:r>
      <w:r w:rsidR="007F38E1">
        <w:rPr>
          <w:rFonts w:ascii="Arial" w:hAnsi="Arial" w:cs="Arial"/>
          <w:sz w:val="24"/>
          <w:szCs w:val="24"/>
          <w:lang w:eastAsia="es-CR"/>
        </w:rPr>
        <w:t xml:space="preserve">, </w:t>
      </w:r>
      <w:r w:rsidR="007F38E1" w:rsidRPr="002733C2">
        <w:rPr>
          <w:rFonts w:ascii="Arial" w:hAnsi="Arial" w:cs="Arial"/>
          <w:sz w:val="24"/>
          <w:szCs w:val="24"/>
          <w:lang w:eastAsia="es-CR"/>
        </w:rPr>
        <w:t xml:space="preserve">Coordinadora </w:t>
      </w:r>
      <w:r w:rsidR="007F38E1">
        <w:rPr>
          <w:rFonts w:ascii="Arial" w:hAnsi="Arial" w:cs="Arial"/>
          <w:sz w:val="24"/>
          <w:szCs w:val="24"/>
          <w:lang w:eastAsia="es-CR"/>
        </w:rPr>
        <w:t xml:space="preserve">de la </w:t>
      </w:r>
      <w:r w:rsidR="007F38E1" w:rsidRPr="002733C2">
        <w:rPr>
          <w:rFonts w:ascii="Arial" w:hAnsi="Arial" w:cs="Arial"/>
          <w:sz w:val="24"/>
          <w:szCs w:val="24"/>
          <w:lang w:eastAsia="es-CR"/>
        </w:rPr>
        <w:t xml:space="preserve">Carrera </w:t>
      </w:r>
      <w:r w:rsidR="007F38E1">
        <w:rPr>
          <w:rFonts w:ascii="Arial" w:hAnsi="Arial" w:cs="Arial"/>
          <w:sz w:val="24"/>
          <w:szCs w:val="24"/>
          <w:lang w:eastAsia="es-CR"/>
        </w:rPr>
        <w:t xml:space="preserve">de </w:t>
      </w:r>
      <w:r w:rsidR="007F38E1" w:rsidRPr="002733C2">
        <w:rPr>
          <w:rFonts w:ascii="Arial" w:hAnsi="Arial" w:cs="Arial"/>
          <w:sz w:val="24"/>
          <w:szCs w:val="24"/>
          <w:lang w:eastAsia="es-CR"/>
        </w:rPr>
        <w:t>Educación Preescolar</w:t>
      </w:r>
      <w:r w:rsidR="007F38E1">
        <w:rPr>
          <w:rFonts w:ascii="Arial" w:hAnsi="Arial" w:cs="Arial"/>
          <w:sz w:val="24"/>
          <w:szCs w:val="24"/>
          <w:lang w:eastAsia="es-CR"/>
        </w:rPr>
        <w:t xml:space="preserve"> de la Escuela de Ciencias de la Educación (ECE) </w:t>
      </w:r>
      <w:r w:rsidR="007F38E1" w:rsidRPr="005D62C8">
        <w:rPr>
          <w:rFonts w:ascii="Arial" w:hAnsi="Arial" w:cs="Arial"/>
          <w:sz w:val="24"/>
          <w:szCs w:val="24"/>
          <w:lang w:eastAsia="es-CR"/>
        </w:rPr>
        <w:t xml:space="preserve">ausente </w:t>
      </w:r>
      <w:r w:rsidR="00455D69" w:rsidRPr="005D62C8">
        <w:rPr>
          <w:rFonts w:ascii="Arial" w:hAnsi="Arial" w:cs="Arial"/>
          <w:sz w:val="24"/>
          <w:szCs w:val="24"/>
          <w:lang w:eastAsia="es-CR"/>
        </w:rPr>
        <w:t>debido a visita de pares</w:t>
      </w:r>
      <w:r w:rsidR="006B600D" w:rsidRPr="005D62C8">
        <w:rPr>
          <w:rFonts w:ascii="Arial" w:hAnsi="Arial" w:cs="Arial"/>
          <w:sz w:val="24"/>
          <w:szCs w:val="24"/>
          <w:lang w:eastAsia="es-CR"/>
        </w:rPr>
        <w:t>.</w:t>
      </w:r>
      <w:r w:rsidR="00D83F36">
        <w:rPr>
          <w:rFonts w:ascii="Arial" w:hAnsi="Arial" w:cs="Arial"/>
          <w:sz w:val="24"/>
          <w:szCs w:val="24"/>
          <w:lang w:eastAsia="es-CR"/>
        </w:rPr>
        <w:tab/>
      </w:r>
    </w:p>
    <w:p w14:paraId="090B4CF8" w14:textId="2FC0FBBD" w:rsidR="0039386F" w:rsidRPr="00AE1A01" w:rsidRDefault="0039386F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FB7419">
        <w:rPr>
          <w:rFonts w:ascii="Arial" w:hAnsi="Arial" w:cs="Arial"/>
          <w:sz w:val="24"/>
          <w:szCs w:val="24"/>
        </w:rPr>
        <w:t>Lic.</w:t>
      </w:r>
      <w:r>
        <w:rPr>
          <w:rFonts w:ascii="Arial" w:hAnsi="Arial" w:cs="Arial"/>
          <w:sz w:val="24"/>
          <w:szCs w:val="24"/>
        </w:rPr>
        <w:t xml:space="preserve"> José Daniel Mora Bolaños, </w:t>
      </w:r>
      <w:r w:rsidRPr="00FB7419">
        <w:rPr>
          <w:rFonts w:ascii="Arial" w:hAnsi="Arial" w:cs="Arial"/>
          <w:sz w:val="24"/>
          <w:szCs w:val="24"/>
        </w:rPr>
        <w:t>abogad</w:t>
      </w:r>
      <w:r>
        <w:rPr>
          <w:rFonts w:ascii="Arial" w:hAnsi="Arial" w:cs="Arial"/>
          <w:sz w:val="24"/>
          <w:szCs w:val="24"/>
        </w:rPr>
        <w:t>o</w:t>
      </w:r>
      <w:r w:rsidRPr="00FB7419">
        <w:rPr>
          <w:rFonts w:ascii="Arial" w:hAnsi="Arial" w:cs="Arial"/>
          <w:sz w:val="24"/>
          <w:szCs w:val="24"/>
        </w:rPr>
        <w:t xml:space="preserve"> de la Oficina Jurídica</w:t>
      </w:r>
      <w:r>
        <w:rPr>
          <w:rFonts w:ascii="Arial" w:hAnsi="Arial" w:cs="Arial"/>
          <w:sz w:val="24"/>
          <w:szCs w:val="24"/>
        </w:rPr>
        <w:t>, permanece atento para unirse a la sesión para cualquier consulta de carácter legal.</w:t>
      </w:r>
      <w:r>
        <w:rPr>
          <w:rFonts w:ascii="Arial" w:hAnsi="Arial" w:cs="Arial"/>
          <w:sz w:val="24"/>
          <w:szCs w:val="24"/>
        </w:rPr>
        <w:tab/>
      </w:r>
      <w:r w:rsidR="00635BDA">
        <w:rPr>
          <w:rFonts w:ascii="Arial" w:hAnsi="Arial" w:cs="Arial"/>
          <w:sz w:val="24"/>
          <w:szCs w:val="24"/>
        </w:rPr>
        <w:tab/>
      </w:r>
      <w:r w:rsidR="00635BDA">
        <w:rPr>
          <w:rFonts w:ascii="Arial" w:hAnsi="Arial" w:cs="Arial"/>
          <w:sz w:val="24"/>
          <w:szCs w:val="24"/>
        </w:rPr>
        <w:tab/>
      </w:r>
    </w:p>
    <w:p w14:paraId="11946950" w14:textId="0300D70C" w:rsidR="0039386F" w:rsidRPr="00FB7419" w:rsidRDefault="0039386F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lastRenderedPageBreak/>
        <w:t xml:space="preserve">ORDEN DEL DÍA </w:t>
      </w:r>
      <w:r w:rsidRPr="00FB7419">
        <w:rPr>
          <w:rFonts w:ascii="Arial" w:hAnsi="Arial" w:cs="Arial"/>
          <w:sz w:val="24"/>
          <w:szCs w:val="24"/>
        </w:rPr>
        <w:tab/>
      </w:r>
    </w:p>
    <w:p w14:paraId="0598E3C7" w14:textId="6D73632D" w:rsidR="0039386F" w:rsidRPr="00FB7419" w:rsidRDefault="0039386F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I. REVISIÓN Y APROBACIÓN DEL ORDEN DEL DÍA</w:t>
      </w:r>
      <w:r w:rsidRPr="00FB7419">
        <w:rPr>
          <w:rFonts w:ascii="Arial" w:hAnsi="Arial" w:cs="Arial"/>
          <w:sz w:val="24"/>
          <w:szCs w:val="24"/>
        </w:rPr>
        <w:tab/>
      </w:r>
    </w:p>
    <w:p w14:paraId="5567083B" w14:textId="7EB09B8C" w:rsidR="0039386F" w:rsidRDefault="0039386F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II. LECTURA Y APROBACIÓN DE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FB7419">
        <w:rPr>
          <w:rFonts w:ascii="Arial" w:hAnsi="Arial" w:cs="Arial"/>
          <w:b/>
          <w:bCs/>
          <w:sz w:val="24"/>
          <w:szCs w:val="24"/>
        </w:rPr>
        <w:t xml:space="preserve"> ACTA TEUNED </w:t>
      </w:r>
      <w:r w:rsidR="00AF294A">
        <w:rPr>
          <w:rFonts w:ascii="Arial" w:hAnsi="Arial" w:cs="Arial"/>
          <w:b/>
          <w:bCs/>
          <w:sz w:val="24"/>
          <w:szCs w:val="24"/>
        </w:rPr>
        <w:t>150</w:t>
      </w:r>
      <w:r w:rsidR="00BB0117">
        <w:rPr>
          <w:rFonts w:ascii="Arial" w:hAnsi="Arial" w:cs="Arial"/>
          <w:b/>
          <w:bCs/>
          <w:sz w:val="24"/>
          <w:szCs w:val="24"/>
        </w:rPr>
        <w:t>7</w:t>
      </w:r>
      <w:r w:rsidR="00AF294A">
        <w:rPr>
          <w:rFonts w:ascii="Arial" w:hAnsi="Arial" w:cs="Arial"/>
          <w:b/>
          <w:bCs/>
          <w:sz w:val="24"/>
          <w:szCs w:val="24"/>
        </w:rPr>
        <w:t>-202</w:t>
      </w:r>
      <w:r w:rsidR="00BC1CF0">
        <w:rPr>
          <w:rFonts w:ascii="Arial" w:hAnsi="Arial" w:cs="Arial"/>
          <w:b/>
          <w:bCs/>
          <w:sz w:val="24"/>
          <w:szCs w:val="24"/>
        </w:rPr>
        <w:t>4</w:t>
      </w:r>
      <w:r w:rsidR="00AF294A" w:rsidRPr="00AF294A">
        <w:rPr>
          <w:rFonts w:ascii="Arial" w:hAnsi="Arial" w:cs="Arial"/>
          <w:i/>
          <w:iCs/>
          <w:sz w:val="24"/>
          <w:szCs w:val="24"/>
        </w:rPr>
        <w:tab/>
      </w:r>
    </w:p>
    <w:p w14:paraId="6CB3AF73" w14:textId="005DA99A" w:rsidR="0039386F" w:rsidRDefault="0039386F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 xml:space="preserve">CAPÍTULO III. </w:t>
      </w:r>
      <w:r>
        <w:rPr>
          <w:rFonts w:ascii="Arial" w:hAnsi="Arial" w:cs="Arial"/>
          <w:b/>
          <w:bCs/>
          <w:sz w:val="24"/>
          <w:szCs w:val="24"/>
        </w:rPr>
        <w:t>ASUNTO URGENTES</w:t>
      </w:r>
      <w:r w:rsidRPr="00FB7419">
        <w:rPr>
          <w:rFonts w:ascii="Arial" w:hAnsi="Arial" w:cs="Arial"/>
          <w:sz w:val="24"/>
          <w:szCs w:val="24"/>
        </w:rPr>
        <w:tab/>
      </w:r>
    </w:p>
    <w:p w14:paraId="01A502A0" w14:textId="244018DE" w:rsidR="0039386F" w:rsidRPr="005479C5" w:rsidRDefault="0039386F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C570FC">
        <w:rPr>
          <w:rFonts w:ascii="Arial" w:hAnsi="Arial" w:cs="Arial"/>
          <w:b/>
          <w:bCs/>
          <w:sz w:val="24"/>
          <w:szCs w:val="24"/>
        </w:rPr>
        <w:t>CAPÍTULO IV.</w:t>
      </w:r>
      <w:bookmarkStart w:id="3" w:name="_Hlk114220936"/>
      <w:r w:rsidR="00FA2F6E">
        <w:rPr>
          <w:rFonts w:ascii="Arial" w:hAnsi="Arial" w:cs="Arial"/>
          <w:sz w:val="24"/>
          <w:szCs w:val="24"/>
        </w:rPr>
        <w:t xml:space="preserve"> </w:t>
      </w:r>
      <w:r w:rsidRPr="005479C5">
        <w:rPr>
          <w:rFonts w:ascii="Arial" w:hAnsi="Arial" w:cs="Arial"/>
          <w:b/>
          <w:bCs/>
          <w:sz w:val="24"/>
          <w:szCs w:val="24"/>
        </w:rPr>
        <w:t>CORRESPONDENCIA</w:t>
      </w:r>
      <w:r w:rsidRPr="005479C5">
        <w:rPr>
          <w:rFonts w:ascii="Arial" w:hAnsi="Arial" w:cs="Arial"/>
          <w:sz w:val="24"/>
          <w:szCs w:val="24"/>
        </w:rPr>
        <w:tab/>
      </w:r>
    </w:p>
    <w:bookmarkEnd w:id="3"/>
    <w:p w14:paraId="326265BB" w14:textId="7FCD4297" w:rsidR="0039386F" w:rsidRDefault="0039386F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V. ASUNTOS VARIOS</w:t>
      </w:r>
      <w:r>
        <w:rPr>
          <w:rFonts w:ascii="Arial" w:hAnsi="Arial" w:cs="Arial"/>
          <w:sz w:val="24"/>
          <w:szCs w:val="24"/>
        </w:rPr>
        <w:tab/>
      </w:r>
    </w:p>
    <w:p w14:paraId="03E573DB" w14:textId="140157C9" w:rsidR="0039386F" w:rsidRPr="00FB7419" w:rsidRDefault="0039386F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49A4B07" w14:textId="00809BF6" w:rsidR="0039386F" w:rsidRPr="00FB7419" w:rsidRDefault="0039386F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I. REVISIÓN Y APROBACIÓN DEL ORDEN DEL DÍA</w:t>
      </w:r>
      <w:r w:rsidRPr="00FB7419">
        <w:rPr>
          <w:rFonts w:ascii="Arial" w:hAnsi="Arial" w:cs="Arial"/>
          <w:sz w:val="24"/>
          <w:szCs w:val="24"/>
        </w:rPr>
        <w:tab/>
      </w:r>
    </w:p>
    <w:p w14:paraId="7E3CF8AF" w14:textId="4CFDC969" w:rsidR="0039386F" w:rsidRPr="00FB7419" w:rsidRDefault="0039386F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ARTÍCULO 1</w:t>
      </w:r>
      <w:r w:rsidRPr="00FB7419">
        <w:rPr>
          <w:rFonts w:ascii="Arial" w:hAnsi="Arial" w:cs="Arial"/>
          <w:sz w:val="24"/>
          <w:szCs w:val="24"/>
        </w:rPr>
        <w:t>. Revisión y aprobación del orden del día de la sesión ordinaria TEUNED 1</w:t>
      </w:r>
      <w:r w:rsidR="00AF294A">
        <w:rPr>
          <w:rFonts w:ascii="Arial" w:hAnsi="Arial" w:cs="Arial"/>
          <w:sz w:val="24"/>
          <w:szCs w:val="24"/>
        </w:rPr>
        <w:t>50</w:t>
      </w:r>
      <w:r w:rsidR="00BB0117">
        <w:rPr>
          <w:rFonts w:ascii="Arial" w:hAnsi="Arial" w:cs="Arial"/>
          <w:sz w:val="24"/>
          <w:szCs w:val="24"/>
        </w:rPr>
        <w:t>8</w:t>
      </w:r>
      <w:r w:rsidRPr="00FB7419">
        <w:rPr>
          <w:rFonts w:ascii="Arial" w:hAnsi="Arial" w:cs="Arial"/>
          <w:sz w:val="24"/>
          <w:szCs w:val="24"/>
        </w:rPr>
        <w:t>-202</w:t>
      </w:r>
      <w:r w:rsidR="005D62C8">
        <w:rPr>
          <w:rFonts w:ascii="Arial" w:hAnsi="Arial" w:cs="Arial"/>
          <w:sz w:val="24"/>
          <w:szCs w:val="24"/>
        </w:rPr>
        <w:t>4</w:t>
      </w:r>
      <w:r w:rsidRPr="00FB7419">
        <w:rPr>
          <w:rFonts w:ascii="Arial" w:hAnsi="Arial" w:cs="Arial"/>
          <w:sz w:val="24"/>
          <w:szCs w:val="24"/>
        </w:rPr>
        <w:t xml:space="preserve"> </w:t>
      </w:r>
      <w:r w:rsidRPr="00FB7419">
        <w:rPr>
          <w:rFonts w:ascii="Arial" w:hAnsi="Arial" w:cs="Arial"/>
          <w:sz w:val="24"/>
          <w:szCs w:val="24"/>
        </w:rPr>
        <w:tab/>
      </w:r>
    </w:p>
    <w:p w14:paraId="041D4F6C" w14:textId="66B27EEB" w:rsidR="0039386F" w:rsidRPr="00FB7419" w:rsidRDefault="0039386F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 xml:space="preserve">ACUERDO 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FB7419">
        <w:rPr>
          <w:rFonts w:ascii="Arial" w:hAnsi="Arial" w:cs="Arial"/>
          <w:b/>
          <w:bCs/>
          <w:sz w:val="24"/>
          <w:szCs w:val="24"/>
        </w:rPr>
        <w:t>1.</w:t>
      </w:r>
      <w:r w:rsidRPr="00FB7419">
        <w:rPr>
          <w:rFonts w:ascii="Arial" w:hAnsi="Arial" w:cs="Arial"/>
          <w:sz w:val="24"/>
          <w:szCs w:val="24"/>
        </w:rPr>
        <w:t xml:space="preserve"> Se lee y aprueba el orden del día de la sesión ordinaria TEUNED </w:t>
      </w:r>
      <w:r w:rsidR="00AF294A">
        <w:rPr>
          <w:rFonts w:ascii="Arial" w:hAnsi="Arial" w:cs="Arial"/>
          <w:sz w:val="24"/>
          <w:szCs w:val="24"/>
        </w:rPr>
        <w:t>150</w:t>
      </w:r>
      <w:r w:rsidR="0018166F">
        <w:rPr>
          <w:rFonts w:ascii="Arial" w:hAnsi="Arial" w:cs="Arial"/>
          <w:sz w:val="24"/>
          <w:szCs w:val="24"/>
        </w:rPr>
        <w:t>8</w:t>
      </w:r>
      <w:r w:rsidRPr="00FB7419">
        <w:rPr>
          <w:rFonts w:ascii="Arial" w:hAnsi="Arial" w:cs="Arial"/>
          <w:sz w:val="24"/>
          <w:szCs w:val="24"/>
        </w:rPr>
        <w:t>-202</w:t>
      </w:r>
      <w:r w:rsidR="000C4548">
        <w:rPr>
          <w:rFonts w:ascii="Arial" w:hAnsi="Arial" w:cs="Arial"/>
          <w:sz w:val="24"/>
          <w:szCs w:val="24"/>
        </w:rPr>
        <w:t>4</w:t>
      </w:r>
      <w:r w:rsidRPr="00FB7419">
        <w:rPr>
          <w:rFonts w:ascii="Arial" w:hAnsi="Arial" w:cs="Arial"/>
          <w:sz w:val="24"/>
          <w:szCs w:val="24"/>
        </w:rPr>
        <w:t xml:space="preserve"> propuesto para esta sesión. Aprobado por unanimidad.</w:t>
      </w:r>
      <w:r w:rsidRPr="00FB7419">
        <w:rPr>
          <w:rFonts w:ascii="Arial" w:hAnsi="Arial" w:cs="Arial"/>
          <w:sz w:val="24"/>
          <w:szCs w:val="24"/>
        </w:rPr>
        <w:tab/>
      </w:r>
    </w:p>
    <w:p w14:paraId="737C8513" w14:textId="60EBDEA4" w:rsidR="0039386F" w:rsidRPr="00FB7419" w:rsidRDefault="0039386F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II. LECTURA Y APROBACIÓN DE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FB7419">
        <w:rPr>
          <w:rFonts w:ascii="Arial" w:hAnsi="Arial" w:cs="Arial"/>
          <w:b/>
          <w:bCs/>
          <w:sz w:val="24"/>
          <w:szCs w:val="24"/>
        </w:rPr>
        <w:t xml:space="preserve"> ACTA TEUNED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="00AF294A">
        <w:rPr>
          <w:rFonts w:ascii="Arial" w:hAnsi="Arial" w:cs="Arial"/>
          <w:b/>
          <w:bCs/>
          <w:sz w:val="24"/>
          <w:szCs w:val="24"/>
        </w:rPr>
        <w:t>50</w:t>
      </w:r>
      <w:r w:rsidR="0018166F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-202</w:t>
      </w:r>
      <w:r w:rsidR="00346A07">
        <w:rPr>
          <w:rFonts w:ascii="Arial" w:hAnsi="Arial" w:cs="Arial"/>
          <w:b/>
          <w:bCs/>
          <w:sz w:val="24"/>
          <w:szCs w:val="24"/>
        </w:rPr>
        <w:t>4</w:t>
      </w:r>
      <w:r w:rsidRPr="00FB7419">
        <w:rPr>
          <w:rFonts w:ascii="Arial" w:hAnsi="Arial" w:cs="Arial"/>
          <w:sz w:val="24"/>
          <w:szCs w:val="24"/>
        </w:rPr>
        <w:tab/>
      </w:r>
    </w:p>
    <w:p w14:paraId="0B0A1581" w14:textId="53C93536" w:rsidR="0039386F" w:rsidRPr="00FB7419" w:rsidRDefault="0039386F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ARTÍCULO 2</w:t>
      </w:r>
      <w:r w:rsidRPr="00FB7419">
        <w:rPr>
          <w:rFonts w:ascii="Arial" w:hAnsi="Arial" w:cs="Arial"/>
          <w:sz w:val="24"/>
          <w:szCs w:val="24"/>
        </w:rPr>
        <w:t>. Lectura y aprobación de</w:t>
      </w:r>
      <w:r>
        <w:rPr>
          <w:rFonts w:ascii="Arial" w:hAnsi="Arial" w:cs="Arial"/>
          <w:sz w:val="24"/>
          <w:szCs w:val="24"/>
        </w:rPr>
        <w:t xml:space="preserve">l </w:t>
      </w:r>
      <w:r w:rsidRPr="00FB7419">
        <w:rPr>
          <w:rFonts w:ascii="Arial" w:hAnsi="Arial" w:cs="Arial"/>
          <w:sz w:val="24"/>
          <w:szCs w:val="24"/>
        </w:rPr>
        <w:t xml:space="preserve">acta TEUNED </w:t>
      </w:r>
      <w:r w:rsidR="009866B4">
        <w:rPr>
          <w:rFonts w:ascii="Arial" w:hAnsi="Arial" w:cs="Arial"/>
          <w:sz w:val="24"/>
          <w:szCs w:val="24"/>
        </w:rPr>
        <w:t>150</w:t>
      </w:r>
      <w:r w:rsidR="0018166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-</w:t>
      </w:r>
      <w:r w:rsidRPr="00354181">
        <w:rPr>
          <w:rFonts w:ascii="Arial" w:hAnsi="Arial" w:cs="Arial"/>
          <w:sz w:val="24"/>
          <w:szCs w:val="24"/>
        </w:rPr>
        <w:t>202</w:t>
      </w:r>
      <w:r w:rsidR="00346A07">
        <w:rPr>
          <w:rFonts w:ascii="Arial" w:hAnsi="Arial" w:cs="Arial"/>
          <w:sz w:val="24"/>
          <w:szCs w:val="24"/>
        </w:rPr>
        <w:t>4</w:t>
      </w:r>
      <w:r w:rsidRPr="00FB7419">
        <w:rPr>
          <w:rFonts w:ascii="Arial" w:hAnsi="Arial" w:cs="Arial"/>
          <w:sz w:val="24"/>
          <w:szCs w:val="24"/>
        </w:rPr>
        <w:tab/>
      </w:r>
    </w:p>
    <w:p w14:paraId="1CE7A30C" w14:textId="065F1043" w:rsidR="0039386F" w:rsidRDefault="0039386F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 xml:space="preserve">ACUERDO 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FB7419">
        <w:rPr>
          <w:rFonts w:ascii="Arial" w:hAnsi="Arial" w:cs="Arial"/>
          <w:b/>
          <w:bCs/>
          <w:sz w:val="24"/>
          <w:szCs w:val="24"/>
        </w:rPr>
        <w:t>2.</w:t>
      </w:r>
      <w:r w:rsidRPr="00FB7419">
        <w:rPr>
          <w:rFonts w:ascii="Arial" w:hAnsi="Arial" w:cs="Arial"/>
          <w:sz w:val="24"/>
          <w:szCs w:val="24"/>
        </w:rPr>
        <w:t xml:space="preserve"> Se aprueba</w:t>
      </w:r>
      <w:r>
        <w:rPr>
          <w:rFonts w:ascii="Arial" w:hAnsi="Arial" w:cs="Arial"/>
          <w:sz w:val="24"/>
          <w:szCs w:val="24"/>
        </w:rPr>
        <w:t xml:space="preserve"> sin modificaciones el </w:t>
      </w:r>
      <w:r w:rsidRPr="00FB7419">
        <w:rPr>
          <w:rFonts w:ascii="Arial" w:hAnsi="Arial" w:cs="Arial"/>
          <w:sz w:val="24"/>
          <w:szCs w:val="24"/>
        </w:rPr>
        <w:t xml:space="preserve">acta TEUNED </w:t>
      </w:r>
      <w:r w:rsidR="009866B4">
        <w:rPr>
          <w:rFonts w:ascii="Arial" w:hAnsi="Arial" w:cs="Arial"/>
          <w:sz w:val="24"/>
          <w:szCs w:val="24"/>
        </w:rPr>
        <w:t>150</w:t>
      </w:r>
      <w:r w:rsidR="0018166F">
        <w:rPr>
          <w:rFonts w:ascii="Arial" w:hAnsi="Arial" w:cs="Arial"/>
          <w:sz w:val="24"/>
          <w:szCs w:val="24"/>
        </w:rPr>
        <w:t>7</w:t>
      </w:r>
      <w:r w:rsidRPr="00354181">
        <w:rPr>
          <w:rFonts w:ascii="Arial" w:hAnsi="Arial" w:cs="Arial"/>
          <w:sz w:val="24"/>
          <w:szCs w:val="24"/>
        </w:rPr>
        <w:t>-202</w:t>
      </w:r>
      <w:r w:rsidR="00346A0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del miércoles </w:t>
      </w:r>
      <w:r w:rsidR="00957296" w:rsidRPr="00834EFE">
        <w:rPr>
          <w:rFonts w:ascii="Arial" w:hAnsi="Arial" w:cs="Arial"/>
          <w:sz w:val="24"/>
          <w:szCs w:val="24"/>
        </w:rPr>
        <w:t>06</w:t>
      </w:r>
      <w:r w:rsidRPr="00834EFE">
        <w:rPr>
          <w:rFonts w:ascii="Arial" w:hAnsi="Arial" w:cs="Arial"/>
          <w:sz w:val="24"/>
          <w:szCs w:val="24"/>
        </w:rPr>
        <w:t xml:space="preserve"> de </w:t>
      </w:r>
      <w:r w:rsidR="00957296" w:rsidRPr="00834EFE">
        <w:rPr>
          <w:rFonts w:ascii="Arial" w:hAnsi="Arial" w:cs="Arial"/>
          <w:sz w:val="24"/>
          <w:szCs w:val="24"/>
        </w:rPr>
        <w:t>marzo</w:t>
      </w:r>
      <w:r>
        <w:rPr>
          <w:rFonts w:ascii="Arial" w:hAnsi="Arial" w:cs="Arial"/>
          <w:sz w:val="24"/>
          <w:szCs w:val="24"/>
        </w:rPr>
        <w:t xml:space="preserve"> de 202</w:t>
      </w:r>
      <w:r w:rsidR="00346A0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3D1F4E" w:rsidRPr="003D1F4E">
        <w:rPr>
          <w:rFonts w:ascii="Arial" w:hAnsi="Arial" w:cs="Arial"/>
          <w:b/>
          <w:bCs/>
          <w:sz w:val="24"/>
          <w:szCs w:val="24"/>
        </w:rPr>
        <w:t xml:space="preserve"> ACUERDO FIRME</w:t>
      </w:r>
      <w:r>
        <w:rPr>
          <w:rFonts w:ascii="Arial" w:hAnsi="Arial" w:cs="Arial"/>
          <w:sz w:val="24"/>
          <w:szCs w:val="24"/>
        </w:rPr>
        <w:tab/>
      </w:r>
      <w:r w:rsidR="005D62C8">
        <w:rPr>
          <w:rFonts w:ascii="Arial" w:hAnsi="Arial" w:cs="Arial"/>
          <w:sz w:val="24"/>
          <w:szCs w:val="24"/>
        </w:rPr>
        <w:tab/>
      </w:r>
      <w:r w:rsidR="005D62C8">
        <w:rPr>
          <w:rFonts w:ascii="Arial" w:hAnsi="Arial" w:cs="Arial"/>
          <w:sz w:val="24"/>
          <w:szCs w:val="24"/>
        </w:rPr>
        <w:tab/>
      </w:r>
      <w:r w:rsidR="005D62C8">
        <w:rPr>
          <w:rFonts w:ascii="Arial" w:hAnsi="Arial" w:cs="Arial"/>
          <w:sz w:val="24"/>
          <w:szCs w:val="24"/>
        </w:rPr>
        <w:tab/>
      </w:r>
      <w:r w:rsidR="005D62C8">
        <w:rPr>
          <w:rFonts w:ascii="Arial" w:hAnsi="Arial" w:cs="Arial"/>
          <w:sz w:val="24"/>
          <w:szCs w:val="24"/>
        </w:rPr>
        <w:tab/>
      </w:r>
    </w:p>
    <w:p w14:paraId="0435979B" w14:textId="6AF14635" w:rsidR="00536283" w:rsidRPr="005D62C8" w:rsidRDefault="0036296B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D4245D">
        <w:rPr>
          <w:rFonts w:ascii="Arial" w:hAnsi="Arial" w:cs="Arial"/>
          <w:b/>
          <w:bCs/>
          <w:sz w:val="24"/>
          <w:szCs w:val="24"/>
        </w:rPr>
        <w:lastRenderedPageBreak/>
        <w:t>CAPÍTULO I</w:t>
      </w:r>
      <w:r w:rsidR="00C24D5D" w:rsidRPr="00D4245D">
        <w:rPr>
          <w:rFonts w:ascii="Arial" w:hAnsi="Arial" w:cs="Arial"/>
          <w:b/>
          <w:bCs/>
          <w:sz w:val="24"/>
          <w:szCs w:val="24"/>
        </w:rPr>
        <w:t>II</w:t>
      </w:r>
      <w:r w:rsidR="00703652" w:rsidRPr="00D4245D">
        <w:rPr>
          <w:rFonts w:ascii="Arial" w:hAnsi="Arial" w:cs="Arial"/>
          <w:b/>
          <w:bCs/>
          <w:sz w:val="24"/>
          <w:szCs w:val="24"/>
        </w:rPr>
        <w:t xml:space="preserve">. </w:t>
      </w:r>
      <w:r w:rsidR="00536283" w:rsidRPr="00D4245D">
        <w:rPr>
          <w:rFonts w:ascii="Arial" w:hAnsi="Arial" w:cs="Arial"/>
          <w:b/>
          <w:bCs/>
          <w:sz w:val="24"/>
          <w:szCs w:val="24"/>
        </w:rPr>
        <w:t>ASUNTOS URGENTES</w:t>
      </w:r>
      <w:r w:rsidR="00536283" w:rsidRPr="00D4245D">
        <w:rPr>
          <w:rFonts w:ascii="Arial" w:hAnsi="Arial" w:cs="Arial"/>
          <w:sz w:val="24"/>
          <w:szCs w:val="24"/>
        </w:rPr>
        <w:tab/>
      </w:r>
    </w:p>
    <w:p w14:paraId="3D77E42E" w14:textId="1D322570" w:rsidR="00C75E8D" w:rsidRDefault="00536283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bCs/>
          <w:sz w:val="24"/>
          <w:szCs w:val="24"/>
          <w:lang w:eastAsia="es-CR"/>
        </w:rPr>
      </w:pPr>
      <w:r w:rsidRPr="00A85904">
        <w:rPr>
          <w:rFonts w:ascii="Arial" w:hAnsi="Arial" w:cs="Arial"/>
          <w:b/>
          <w:sz w:val="24"/>
          <w:szCs w:val="24"/>
          <w:lang w:eastAsia="es-CR"/>
        </w:rPr>
        <w:t xml:space="preserve">ARTÍCULO </w:t>
      </w:r>
      <w:r>
        <w:rPr>
          <w:rFonts w:ascii="Arial" w:hAnsi="Arial" w:cs="Arial"/>
          <w:b/>
          <w:sz w:val="24"/>
          <w:szCs w:val="24"/>
          <w:lang w:eastAsia="es-CR"/>
        </w:rPr>
        <w:t xml:space="preserve">3. </w:t>
      </w:r>
      <w:r w:rsidRPr="00536283">
        <w:rPr>
          <w:rFonts w:ascii="Arial" w:hAnsi="Arial" w:cs="Arial"/>
          <w:bCs/>
          <w:sz w:val="24"/>
          <w:szCs w:val="24"/>
          <w:lang w:eastAsia="es-CR"/>
        </w:rPr>
        <w:t>Asuntos Urgentes</w:t>
      </w:r>
      <w:r w:rsidRPr="00536283">
        <w:rPr>
          <w:rFonts w:ascii="Arial" w:hAnsi="Arial" w:cs="Arial"/>
          <w:bCs/>
          <w:sz w:val="24"/>
          <w:szCs w:val="24"/>
          <w:lang w:eastAsia="es-CR"/>
        </w:rPr>
        <w:tab/>
      </w:r>
      <w:bookmarkStart w:id="4" w:name="_Hlk120732226"/>
    </w:p>
    <w:p w14:paraId="3A588D0D" w14:textId="142F5AD4" w:rsidR="00A01D13" w:rsidRDefault="00581B00" w:rsidP="005D62C8">
      <w:pPr>
        <w:tabs>
          <w:tab w:val="left" w:leader="hyphen" w:pos="9072"/>
          <w:tab w:val="left" w:leader="hyphen" w:pos="9356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bookmarkStart w:id="5" w:name="_Hlk150384569"/>
      <w:r>
        <w:rPr>
          <w:rFonts w:ascii="Arial" w:hAnsi="Arial" w:cs="Arial"/>
          <w:sz w:val="24"/>
          <w:szCs w:val="24"/>
          <w:lang w:eastAsia="es-CR"/>
        </w:rPr>
        <w:t>3.</w:t>
      </w:r>
      <w:r w:rsidR="00596A69">
        <w:rPr>
          <w:rFonts w:ascii="Arial" w:hAnsi="Arial" w:cs="Arial"/>
          <w:sz w:val="24"/>
          <w:szCs w:val="24"/>
          <w:lang w:eastAsia="es-CR"/>
        </w:rPr>
        <w:t>1</w:t>
      </w:r>
      <w:r>
        <w:rPr>
          <w:rFonts w:ascii="Arial" w:hAnsi="Arial" w:cs="Arial"/>
          <w:sz w:val="24"/>
          <w:szCs w:val="24"/>
          <w:lang w:eastAsia="es-CR"/>
        </w:rPr>
        <w:t xml:space="preserve">. </w:t>
      </w:r>
      <w:r w:rsidR="00A01D13">
        <w:rPr>
          <w:rFonts w:ascii="Arial" w:hAnsi="Arial" w:cs="Arial"/>
          <w:sz w:val="24"/>
          <w:szCs w:val="24"/>
        </w:rPr>
        <w:t>Se discute sobre la</w:t>
      </w:r>
      <w:r w:rsidR="0049512A">
        <w:rPr>
          <w:rFonts w:ascii="Arial" w:hAnsi="Arial" w:cs="Arial"/>
          <w:sz w:val="24"/>
          <w:szCs w:val="24"/>
        </w:rPr>
        <w:t xml:space="preserve"> posición </w:t>
      </w:r>
      <w:r w:rsidR="00BD6466">
        <w:rPr>
          <w:rFonts w:ascii="Arial" w:hAnsi="Arial" w:cs="Arial"/>
          <w:sz w:val="24"/>
          <w:szCs w:val="24"/>
        </w:rPr>
        <w:t xml:space="preserve">de las personas candidatas en la papeleta electoral, para el proceso electoral de un miembro interno al Consejo Universitario, periodo 2024-2029. </w:t>
      </w:r>
      <w:r w:rsidR="005D62C8">
        <w:rPr>
          <w:rFonts w:ascii="Arial" w:hAnsi="Arial" w:cs="Arial"/>
          <w:sz w:val="24"/>
          <w:szCs w:val="24"/>
        </w:rPr>
        <w:tab/>
      </w:r>
    </w:p>
    <w:p w14:paraId="1225CE0B" w14:textId="66B38A52" w:rsidR="00EB18C8" w:rsidRDefault="00EB18C8" w:rsidP="005D62C8">
      <w:pPr>
        <w:tabs>
          <w:tab w:val="left" w:leader="hyphen" w:pos="9072"/>
          <w:tab w:val="left" w:leader="hyphen" w:pos="9356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</w:t>
      </w:r>
      <w:r w:rsidR="007F4D73">
        <w:rPr>
          <w:rFonts w:ascii="Arial" w:hAnsi="Arial" w:cs="Arial"/>
          <w:sz w:val="24"/>
          <w:szCs w:val="24"/>
        </w:rPr>
        <w:t xml:space="preserve">rando: </w:t>
      </w:r>
      <w:r w:rsidR="007F4D73">
        <w:rPr>
          <w:rFonts w:ascii="Arial" w:hAnsi="Arial" w:cs="Arial"/>
          <w:sz w:val="24"/>
          <w:szCs w:val="24"/>
        </w:rPr>
        <w:tab/>
      </w:r>
    </w:p>
    <w:p w14:paraId="37DAF63C" w14:textId="2DB852FE" w:rsidR="00BD6466" w:rsidRDefault="00BD6466" w:rsidP="005D62C8">
      <w:pPr>
        <w:pStyle w:val="Textoindependiente"/>
        <w:numPr>
          <w:ilvl w:val="0"/>
          <w:numId w:val="35"/>
        </w:numPr>
        <w:tabs>
          <w:tab w:val="left" w:leader="hyphen" w:pos="9072"/>
          <w:tab w:val="left" w:leader="hyphen" w:pos="9498"/>
        </w:tabs>
        <w:spacing w:line="460" w:lineRule="exact"/>
        <w:ind w:left="426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listado de las </w:t>
      </w:r>
      <w:r w:rsidR="007F4D73">
        <w:rPr>
          <w:rFonts w:ascii="Arial" w:hAnsi="Arial" w:cs="Arial"/>
          <w:sz w:val="24"/>
          <w:szCs w:val="24"/>
        </w:rPr>
        <w:t>candidaturas aprobadas</w:t>
      </w:r>
      <w:r>
        <w:rPr>
          <w:rFonts w:ascii="Arial" w:hAnsi="Arial" w:cs="Arial"/>
          <w:sz w:val="24"/>
          <w:szCs w:val="24"/>
        </w:rPr>
        <w:t xml:space="preserve"> para el puesto de un miembro interno al Consejo Universitario, periodo 2024-2029, del primer periodo para el I semestre de 2024.</w:t>
      </w:r>
      <w:r>
        <w:rPr>
          <w:rFonts w:ascii="Arial" w:hAnsi="Arial" w:cs="Arial"/>
          <w:sz w:val="24"/>
          <w:szCs w:val="24"/>
        </w:rPr>
        <w:tab/>
      </w:r>
    </w:p>
    <w:p w14:paraId="662529B8" w14:textId="6BAFD509" w:rsidR="00BD6466" w:rsidRDefault="00BD6466" w:rsidP="005D62C8">
      <w:pPr>
        <w:pStyle w:val="Textoindependiente"/>
        <w:numPr>
          <w:ilvl w:val="0"/>
          <w:numId w:val="35"/>
        </w:numPr>
        <w:tabs>
          <w:tab w:val="left" w:leader="hyphen" w:pos="9072"/>
          <w:tab w:val="left" w:leader="hyphen" w:pos="9498"/>
        </w:tabs>
        <w:spacing w:line="460" w:lineRule="exact"/>
        <w:ind w:left="426" w:right="0"/>
        <w:rPr>
          <w:rFonts w:ascii="Arial" w:hAnsi="Arial" w:cs="Arial"/>
          <w:bCs/>
          <w:sz w:val="24"/>
          <w:szCs w:val="24"/>
          <w:lang w:eastAsia="es-CR"/>
        </w:rPr>
      </w:pPr>
      <w:r>
        <w:rPr>
          <w:rFonts w:ascii="Arial" w:hAnsi="Arial" w:cs="Arial"/>
          <w:sz w:val="24"/>
          <w:szCs w:val="24"/>
        </w:rPr>
        <w:t>El resultado de la rifa para la posición en la papeleta de las personas candidatas realizad</w:t>
      </w:r>
      <w:r w:rsidR="002A78C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en la reunión que se llevó a cabo el 13 de marzo de 2024 en presencia de todas las personas candidatas y </w:t>
      </w:r>
      <w:r w:rsidR="002A78C5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los miembros del TEUNED</w:t>
      </w:r>
      <w:r>
        <w:rPr>
          <w:rFonts w:ascii="Arial" w:hAnsi="Arial" w:cs="Arial"/>
          <w:bCs/>
          <w:sz w:val="24"/>
          <w:szCs w:val="24"/>
          <w:lang w:eastAsia="es-CR"/>
        </w:rPr>
        <w:t>.</w:t>
      </w:r>
      <w:r>
        <w:rPr>
          <w:rFonts w:ascii="Arial" w:hAnsi="Arial" w:cs="Arial"/>
          <w:bCs/>
          <w:sz w:val="24"/>
          <w:szCs w:val="24"/>
          <w:lang w:eastAsia="es-CR"/>
        </w:rPr>
        <w:tab/>
      </w:r>
    </w:p>
    <w:p w14:paraId="7478C5B2" w14:textId="084784E3" w:rsidR="00BD6466" w:rsidRPr="00BE1158" w:rsidRDefault="00BD6466" w:rsidP="005D62C8">
      <w:pPr>
        <w:pStyle w:val="Textoindependiente"/>
        <w:tabs>
          <w:tab w:val="left" w:leader="hyphen" w:pos="9072"/>
          <w:tab w:val="left" w:leader="hyphen" w:pos="9498"/>
        </w:tabs>
        <w:spacing w:line="460" w:lineRule="exact"/>
        <w:ind w:right="0"/>
        <w:rPr>
          <w:rFonts w:ascii="Arial" w:hAnsi="Arial" w:cs="Arial"/>
          <w:bCs/>
          <w:sz w:val="24"/>
          <w:szCs w:val="24"/>
          <w:lang w:eastAsia="es-CR"/>
        </w:rPr>
      </w:pPr>
      <w:r>
        <w:rPr>
          <w:rFonts w:ascii="Arial" w:hAnsi="Arial" w:cs="Arial"/>
          <w:b/>
          <w:sz w:val="24"/>
          <w:szCs w:val="24"/>
          <w:lang w:eastAsia="es-CR"/>
        </w:rPr>
        <w:t xml:space="preserve">ACUERDO </w:t>
      </w:r>
      <w:r w:rsidR="00072F0E">
        <w:rPr>
          <w:rFonts w:ascii="Arial" w:hAnsi="Arial" w:cs="Arial"/>
          <w:b/>
          <w:sz w:val="24"/>
          <w:szCs w:val="24"/>
          <w:lang w:eastAsia="es-CR"/>
        </w:rPr>
        <w:t>0</w:t>
      </w:r>
      <w:r>
        <w:rPr>
          <w:rFonts w:ascii="Arial" w:hAnsi="Arial" w:cs="Arial"/>
          <w:b/>
          <w:sz w:val="24"/>
          <w:szCs w:val="24"/>
          <w:lang w:eastAsia="es-CR"/>
        </w:rPr>
        <w:t>3</w:t>
      </w:r>
      <w:r w:rsidRPr="00976D3A">
        <w:rPr>
          <w:rFonts w:ascii="Arial" w:hAnsi="Arial" w:cs="Arial"/>
          <w:b/>
          <w:sz w:val="24"/>
          <w:szCs w:val="24"/>
          <w:lang w:eastAsia="es-CR"/>
        </w:rPr>
        <w:t>.</w:t>
      </w:r>
      <w:r>
        <w:rPr>
          <w:rFonts w:ascii="Arial" w:hAnsi="Arial" w:cs="Arial"/>
          <w:b/>
          <w:sz w:val="24"/>
          <w:szCs w:val="24"/>
          <w:lang w:eastAsia="es-CR"/>
        </w:rPr>
        <w:t xml:space="preserve"> </w:t>
      </w:r>
      <w:r w:rsidR="00EB18C8">
        <w:rPr>
          <w:rFonts w:ascii="Arial" w:hAnsi="Arial" w:cs="Arial"/>
          <w:sz w:val="24"/>
          <w:szCs w:val="24"/>
          <w:lang w:eastAsia="es-CR"/>
        </w:rPr>
        <w:t>Establecer el</w:t>
      </w:r>
      <w:r>
        <w:rPr>
          <w:rFonts w:ascii="Arial" w:hAnsi="Arial" w:cs="Arial"/>
          <w:sz w:val="24"/>
          <w:szCs w:val="24"/>
          <w:lang w:eastAsia="es-CR"/>
        </w:rPr>
        <w:t xml:space="preserve"> orden en las papeletas de votación para </w:t>
      </w:r>
      <w:r w:rsidR="0077006F">
        <w:rPr>
          <w:rFonts w:ascii="Arial" w:hAnsi="Arial" w:cs="Arial"/>
          <w:bCs/>
          <w:sz w:val="24"/>
          <w:szCs w:val="24"/>
          <w:lang w:eastAsia="es-CR"/>
        </w:rPr>
        <w:t>las personas candidatas al puesto de miembro interno al Consejo Universitario</w:t>
      </w:r>
      <w:r>
        <w:rPr>
          <w:rFonts w:ascii="Arial" w:hAnsi="Arial" w:cs="Arial"/>
          <w:bCs/>
          <w:sz w:val="24"/>
          <w:szCs w:val="24"/>
          <w:lang w:eastAsia="es-CR"/>
        </w:rPr>
        <w:t>,</w:t>
      </w:r>
      <w:r w:rsidR="00EB18C8">
        <w:rPr>
          <w:rFonts w:ascii="Arial" w:hAnsi="Arial" w:cs="Arial"/>
          <w:bCs/>
          <w:sz w:val="24"/>
          <w:szCs w:val="24"/>
          <w:lang w:eastAsia="es-CR"/>
        </w:rPr>
        <w:t xml:space="preserve"> período 2024-2029</w:t>
      </w:r>
      <w:r w:rsidR="002A78C5">
        <w:rPr>
          <w:rFonts w:ascii="Arial" w:hAnsi="Arial" w:cs="Arial"/>
          <w:bCs/>
          <w:sz w:val="24"/>
          <w:szCs w:val="24"/>
          <w:lang w:eastAsia="es-CR"/>
        </w:rPr>
        <w:t>,</w:t>
      </w:r>
      <w:r>
        <w:rPr>
          <w:rFonts w:ascii="Arial" w:hAnsi="Arial" w:cs="Arial"/>
          <w:bCs/>
          <w:sz w:val="24"/>
          <w:szCs w:val="24"/>
          <w:lang w:eastAsia="es-CR"/>
        </w:rPr>
        <w:t xml:space="preserve"> de acuerdo con el resultado del sorteo efectuado en la reunión del </w:t>
      </w:r>
      <w:r w:rsidR="0077006F">
        <w:rPr>
          <w:rFonts w:ascii="Arial" w:hAnsi="Arial" w:cs="Arial"/>
          <w:bCs/>
          <w:sz w:val="24"/>
          <w:szCs w:val="24"/>
          <w:lang w:eastAsia="es-CR"/>
        </w:rPr>
        <w:t>miércoles 13 de marzo de 2024</w:t>
      </w:r>
      <w:r>
        <w:rPr>
          <w:rFonts w:ascii="Arial" w:hAnsi="Arial" w:cs="Arial"/>
          <w:bCs/>
          <w:sz w:val="24"/>
          <w:szCs w:val="24"/>
          <w:lang w:eastAsia="es-CR"/>
        </w:rPr>
        <w:t>,</w:t>
      </w:r>
      <w:r w:rsidR="00EB18C8">
        <w:rPr>
          <w:rFonts w:ascii="Arial" w:hAnsi="Arial" w:cs="Arial"/>
          <w:bCs/>
          <w:sz w:val="24"/>
          <w:szCs w:val="24"/>
          <w:lang w:eastAsia="es-CR"/>
        </w:rPr>
        <w:t xml:space="preserve"> según</w:t>
      </w:r>
      <w:r>
        <w:rPr>
          <w:rFonts w:ascii="Arial" w:hAnsi="Arial" w:cs="Arial"/>
          <w:bCs/>
          <w:sz w:val="24"/>
          <w:szCs w:val="24"/>
          <w:lang w:eastAsia="es-CR"/>
        </w:rPr>
        <w:t xml:space="preserve"> se detalla a continuación:</w:t>
      </w:r>
      <w:r>
        <w:rPr>
          <w:rFonts w:ascii="Arial" w:hAnsi="Arial" w:cs="Arial"/>
          <w:bCs/>
          <w:sz w:val="24"/>
          <w:szCs w:val="24"/>
          <w:lang w:eastAsia="es-CR"/>
        </w:rPr>
        <w:tab/>
      </w:r>
    </w:p>
    <w:p w14:paraId="354B7203" w14:textId="07A557DE" w:rsidR="0078451B" w:rsidRPr="005D62C8" w:rsidRDefault="0078451B" w:rsidP="005D62C8">
      <w:pPr>
        <w:pStyle w:val="Prrafodelista"/>
        <w:numPr>
          <w:ilvl w:val="0"/>
          <w:numId w:val="37"/>
        </w:numPr>
        <w:tabs>
          <w:tab w:val="left" w:leader="hyphen" w:pos="9072"/>
          <w:tab w:val="left" w:leader="hyphen" w:pos="9498"/>
        </w:tabs>
        <w:spacing w:line="460" w:lineRule="exact"/>
        <w:ind w:left="426"/>
        <w:jc w:val="both"/>
        <w:rPr>
          <w:rFonts w:ascii="Arial" w:hAnsi="Arial" w:cs="Arial"/>
          <w:sz w:val="24"/>
          <w:szCs w:val="24"/>
        </w:rPr>
      </w:pPr>
      <w:r w:rsidRPr="005D62C8">
        <w:rPr>
          <w:rFonts w:ascii="Arial" w:hAnsi="Arial" w:cs="Arial"/>
          <w:sz w:val="24"/>
          <w:szCs w:val="24"/>
        </w:rPr>
        <w:t xml:space="preserve">Nora Elena González Chacón cédula de identidad 10699620 </w:t>
      </w:r>
      <w:r w:rsidRPr="005D62C8">
        <w:rPr>
          <w:rFonts w:ascii="Arial" w:hAnsi="Arial" w:cs="Arial"/>
          <w:sz w:val="24"/>
          <w:szCs w:val="24"/>
        </w:rPr>
        <w:tab/>
      </w:r>
    </w:p>
    <w:p w14:paraId="78AD6050" w14:textId="6D28A5A1" w:rsidR="0078451B" w:rsidRPr="005D62C8" w:rsidRDefault="0078451B" w:rsidP="005D62C8">
      <w:pPr>
        <w:pStyle w:val="Prrafodelista"/>
        <w:numPr>
          <w:ilvl w:val="0"/>
          <w:numId w:val="37"/>
        </w:numPr>
        <w:tabs>
          <w:tab w:val="left" w:leader="hyphen" w:pos="9072"/>
          <w:tab w:val="left" w:leader="hyphen" w:pos="9498"/>
        </w:tabs>
        <w:spacing w:line="460" w:lineRule="exact"/>
        <w:ind w:left="426"/>
        <w:jc w:val="both"/>
        <w:rPr>
          <w:rFonts w:ascii="Arial" w:hAnsi="Arial" w:cs="Arial"/>
          <w:sz w:val="24"/>
          <w:szCs w:val="24"/>
        </w:rPr>
      </w:pPr>
      <w:r w:rsidRPr="005D62C8">
        <w:rPr>
          <w:rFonts w:ascii="Arial" w:hAnsi="Arial" w:cs="Arial"/>
          <w:sz w:val="24"/>
          <w:szCs w:val="24"/>
        </w:rPr>
        <w:t>Lilliam Marbelli Vargas Urbina cédula de identidad 701170419</w:t>
      </w:r>
      <w:r w:rsidRPr="005D62C8">
        <w:rPr>
          <w:rFonts w:ascii="Arial" w:hAnsi="Arial" w:cs="Arial"/>
          <w:sz w:val="24"/>
          <w:szCs w:val="24"/>
        </w:rPr>
        <w:tab/>
      </w:r>
    </w:p>
    <w:p w14:paraId="7AD58479" w14:textId="2B7B53D2" w:rsidR="003E40D2" w:rsidRPr="005D62C8" w:rsidRDefault="003E40D2" w:rsidP="005D62C8">
      <w:pPr>
        <w:pStyle w:val="Prrafodelista"/>
        <w:numPr>
          <w:ilvl w:val="0"/>
          <w:numId w:val="37"/>
        </w:numPr>
        <w:tabs>
          <w:tab w:val="left" w:leader="hyphen" w:pos="9072"/>
          <w:tab w:val="left" w:leader="hyphen" w:pos="9498"/>
        </w:tabs>
        <w:spacing w:line="460" w:lineRule="exact"/>
        <w:ind w:left="426"/>
        <w:jc w:val="both"/>
        <w:rPr>
          <w:rFonts w:ascii="Arial" w:hAnsi="Arial" w:cs="Arial"/>
          <w:sz w:val="24"/>
          <w:szCs w:val="24"/>
        </w:rPr>
      </w:pPr>
      <w:r w:rsidRPr="005D62C8">
        <w:rPr>
          <w:rFonts w:ascii="Arial" w:hAnsi="Arial" w:cs="Arial"/>
          <w:sz w:val="24"/>
          <w:szCs w:val="24"/>
        </w:rPr>
        <w:t xml:space="preserve">Francisco Mora Vicarioli cédula de identidad 112220342 </w:t>
      </w:r>
      <w:r w:rsidRPr="005D62C8">
        <w:rPr>
          <w:rFonts w:ascii="Arial" w:hAnsi="Arial" w:cs="Arial"/>
          <w:sz w:val="24"/>
          <w:szCs w:val="24"/>
        </w:rPr>
        <w:tab/>
      </w:r>
    </w:p>
    <w:p w14:paraId="6C47FCE8" w14:textId="77777777" w:rsidR="003E40D2" w:rsidRPr="005D62C8" w:rsidRDefault="003E40D2" w:rsidP="005D62C8">
      <w:pPr>
        <w:pStyle w:val="Prrafodelista"/>
        <w:numPr>
          <w:ilvl w:val="0"/>
          <w:numId w:val="37"/>
        </w:numPr>
        <w:tabs>
          <w:tab w:val="left" w:leader="hyphen" w:pos="9072"/>
          <w:tab w:val="left" w:leader="hyphen" w:pos="9498"/>
        </w:tabs>
        <w:spacing w:line="460" w:lineRule="exact"/>
        <w:ind w:left="426"/>
        <w:jc w:val="both"/>
        <w:rPr>
          <w:rFonts w:ascii="Arial" w:hAnsi="Arial" w:cs="Arial"/>
          <w:sz w:val="24"/>
          <w:szCs w:val="24"/>
        </w:rPr>
      </w:pPr>
      <w:r w:rsidRPr="005D62C8">
        <w:rPr>
          <w:rFonts w:ascii="Arial" w:hAnsi="Arial" w:cs="Arial"/>
          <w:sz w:val="24"/>
          <w:szCs w:val="24"/>
        </w:rPr>
        <w:t xml:space="preserve">Katya Calderón Herrera cédula de identidad 108870921 </w:t>
      </w:r>
      <w:r w:rsidRPr="005D62C8">
        <w:rPr>
          <w:rFonts w:ascii="Arial" w:hAnsi="Arial" w:cs="Arial"/>
          <w:sz w:val="24"/>
          <w:szCs w:val="24"/>
        </w:rPr>
        <w:tab/>
      </w:r>
    </w:p>
    <w:p w14:paraId="6F8CBDDC" w14:textId="61A4002A" w:rsidR="00146D94" w:rsidRPr="00146D94" w:rsidRDefault="00146D94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146D94">
        <w:rPr>
          <w:rFonts w:ascii="Arial" w:hAnsi="Arial" w:cs="Arial"/>
          <w:b/>
          <w:bCs/>
          <w:sz w:val="24"/>
          <w:szCs w:val="24"/>
        </w:rPr>
        <w:t>ACUERDO FIRME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DA41E7">
        <w:rPr>
          <w:rFonts w:ascii="Arial" w:hAnsi="Arial" w:cs="Arial"/>
          <w:sz w:val="24"/>
          <w:szCs w:val="24"/>
        </w:rPr>
        <w:tab/>
      </w:r>
    </w:p>
    <w:p w14:paraId="6F1A6B01" w14:textId="6BA742B1" w:rsidR="0049512A" w:rsidRDefault="00762D8A" w:rsidP="005D62C8">
      <w:pPr>
        <w:tabs>
          <w:tab w:val="left" w:leader="hyphen" w:pos="9072"/>
          <w:tab w:val="left" w:leader="hyphen" w:pos="9356"/>
        </w:tabs>
        <w:spacing w:line="460" w:lineRule="exact"/>
        <w:jc w:val="both"/>
        <w:rPr>
          <w:rFonts w:ascii="Arial" w:hAnsi="Arial" w:cs="Arial"/>
          <w:sz w:val="24"/>
          <w:szCs w:val="24"/>
          <w:lang w:eastAsia="es-CR"/>
        </w:rPr>
      </w:pPr>
      <w:bookmarkStart w:id="6" w:name="_Hlk104973264"/>
      <w:r>
        <w:rPr>
          <w:rFonts w:ascii="Arial" w:hAnsi="Arial" w:cs="Arial"/>
          <w:sz w:val="24"/>
          <w:szCs w:val="24"/>
          <w:lang w:eastAsia="es-CR"/>
        </w:rPr>
        <w:lastRenderedPageBreak/>
        <w:t xml:space="preserve">3.2. </w:t>
      </w:r>
      <w:r w:rsidR="0049512A">
        <w:rPr>
          <w:rFonts w:ascii="Arial" w:hAnsi="Arial" w:cs="Arial"/>
          <w:sz w:val="24"/>
          <w:szCs w:val="24"/>
          <w:lang w:eastAsia="es-CR"/>
        </w:rPr>
        <w:t xml:space="preserve">Dejar constancia, </w:t>
      </w:r>
      <w:r w:rsidR="00072F0E">
        <w:rPr>
          <w:rFonts w:ascii="Arial" w:hAnsi="Arial" w:cs="Arial"/>
          <w:sz w:val="24"/>
          <w:szCs w:val="24"/>
          <w:lang w:eastAsia="es-CR"/>
        </w:rPr>
        <w:t xml:space="preserve">en la </w:t>
      </w:r>
      <w:r w:rsidR="0049512A">
        <w:rPr>
          <w:rFonts w:ascii="Arial" w:hAnsi="Arial" w:cs="Arial"/>
          <w:sz w:val="24"/>
          <w:szCs w:val="24"/>
          <w:lang w:eastAsia="es-CR"/>
        </w:rPr>
        <w:t>reunión con las personas candidatas al puesto de miembro interno del Consejo Universitario, periodo 2024-2029, primer proceso del I-semestre de 2024,</w:t>
      </w:r>
      <w:r w:rsidR="000925A5">
        <w:rPr>
          <w:rFonts w:ascii="Arial" w:hAnsi="Arial" w:cs="Arial"/>
          <w:sz w:val="24"/>
          <w:szCs w:val="24"/>
          <w:lang w:eastAsia="es-CR"/>
        </w:rPr>
        <w:t xml:space="preserve"> además de la rifa de la posición en la papeleta, se trataron los siguientes puntos de agenda</w:t>
      </w:r>
      <w:r w:rsidR="0049512A">
        <w:rPr>
          <w:rFonts w:ascii="Arial" w:hAnsi="Arial" w:cs="Arial"/>
          <w:sz w:val="24"/>
          <w:szCs w:val="24"/>
          <w:lang w:eastAsia="es-CR"/>
        </w:rPr>
        <w:t>:</w:t>
      </w:r>
      <w:r w:rsidR="0049512A">
        <w:rPr>
          <w:rFonts w:ascii="Arial" w:hAnsi="Arial" w:cs="Arial"/>
          <w:sz w:val="24"/>
          <w:szCs w:val="24"/>
          <w:lang w:eastAsia="es-CR"/>
        </w:rPr>
        <w:tab/>
      </w:r>
    </w:p>
    <w:p w14:paraId="6387F036" w14:textId="61AA9669" w:rsidR="0049512A" w:rsidRPr="00F7313B" w:rsidRDefault="0049512A" w:rsidP="005D62C8">
      <w:pPr>
        <w:pStyle w:val="xmsonormal"/>
        <w:shd w:val="clear" w:color="auto" w:fill="FFFFFF"/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eastAsia="Times New Roman" w:hAnsi="Arial" w:cs="Arial"/>
          <w:lang w:val="es-CR" w:eastAsia="es-CR"/>
        </w:rPr>
      </w:pPr>
      <w:r w:rsidRPr="00F7313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s-CR" w:eastAsia="es-CR"/>
        </w:rPr>
        <w:t>AGENDA DE LA REUNIÓN</w:t>
      </w:r>
    </w:p>
    <w:p w14:paraId="71173948" w14:textId="55318B18" w:rsidR="0049512A" w:rsidRPr="00520EEC" w:rsidRDefault="0049512A" w:rsidP="005D62C8">
      <w:pPr>
        <w:shd w:val="clear" w:color="auto" w:fill="FFFFFF"/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lang w:eastAsia="es-CR"/>
        </w:rPr>
      </w:pPr>
      <w:r w:rsidRPr="00520EE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 xml:space="preserve">1. </w:t>
      </w:r>
      <w:r w:rsidR="000925A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>P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>resentación de las personas miembros del TEUNED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ab/>
      </w:r>
    </w:p>
    <w:p w14:paraId="22FD6E0D" w14:textId="77777777" w:rsidR="0049512A" w:rsidRPr="00B55D06" w:rsidRDefault="0049512A" w:rsidP="005D62C8">
      <w:pPr>
        <w:shd w:val="clear" w:color="auto" w:fill="FFFFFF"/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</w:pPr>
      <w:r w:rsidRPr="00520EE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 xml:space="preserve">2.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>Dinámica de p</w:t>
      </w:r>
      <w:r w:rsidRPr="00520EE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>resentación de las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 xml:space="preserve"> personas</w:t>
      </w:r>
      <w:r w:rsidRPr="00520EE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 xml:space="preserve"> candida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>tas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ab/>
      </w:r>
    </w:p>
    <w:p w14:paraId="6F73BBF7" w14:textId="77777777" w:rsidR="0049512A" w:rsidRDefault="0049512A" w:rsidP="005D62C8">
      <w:pPr>
        <w:shd w:val="clear" w:color="auto" w:fill="FFFFFF"/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</w:pPr>
      <w:r w:rsidRPr="00520EE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>3.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 xml:space="preserve"> Posibilidad de ajustes en las fechas del calendario </w:t>
      </w:r>
      <w:r w:rsidRPr="00520EE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 xml:space="preserve">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ab/>
      </w:r>
    </w:p>
    <w:p w14:paraId="45FEEB5D" w14:textId="77777777" w:rsidR="0049512A" w:rsidRPr="00B81F05" w:rsidRDefault="0049512A" w:rsidP="005D62C8">
      <w:pPr>
        <w:shd w:val="clear" w:color="auto" w:fill="FFFFFF"/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 xml:space="preserve">4. </w:t>
      </w:r>
      <w:r w:rsidRPr="00520EE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>Rifa para determinar el orden en la papeleta de las personas candidatas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ab/>
      </w:r>
    </w:p>
    <w:p w14:paraId="5F9839B5" w14:textId="77777777" w:rsidR="0049512A" w:rsidRPr="00F81194" w:rsidRDefault="0049512A" w:rsidP="005D62C8">
      <w:pPr>
        <w:shd w:val="clear" w:color="auto" w:fill="FFFFFF"/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>5</w:t>
      </w:r>
      <w:r w:rsidRPr="00F8119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 xml:space="preserve">. 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>Inscripción de fiscales y expertos técnicos</w:t>
      </w:r>
      <w:r w:rsidRPr="00F8119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ab/>
      </w:r>
    </w:p>
    <w:p w14:paraId="6DEAB64F" w14:textId="77777777" w:rsidR="0049512A" w:rsidRPr="00520EEC" w:rsidRDefault="0049512A" w:rsidP="005D62C8">
      <w:pPr>
        <w:shd w:val="clear" w:color="auto" w:fill="FFFFFF"/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lang w:eastAsia="es-CR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>6</w:t>
      </w:r>
      <w:r w:rsidRPr="00F7313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 xml:space="preserve">. 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>Fórmula para el escrutinio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ab/>
      </w:r>
    </w:p>
    <w:p w14:paraId="2928924E" w14:textId="78AA30F5" w:rsidR="00BE1158" w:rsidRPr="00005446" w:rsidRDefault="0049512A" w:rsidP="005D62C8">
      <w:pPr>
        <w:shd w:val="clear" w:color="auto" w:fill="FFFFFF"/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lang w:eastAsia="es-CR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>7</w:t>
      </w:r>
      <w:r w:rsidRPr="00520EE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 xml:space="preserve">. Cierre de la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>reunión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R"/>
        </w:rPr>
        <w:tab/>
      </w:r>
      <w:bookmarkEnd w:id="6"/>
    </w:p>
    <w:p w14:paraId="4DC4504E" w14:textId="7CCECD46" w:rsidR="00596A69" w:rsidRPr="00BE1158" w:rsidRDefault="00FD5526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b/>
          <w:bCs/>
          <w:sz w:val="24"/>
          <w:szCs w:val="24"/>
          <w:lang w:eastAsia="es-CR"/>
        </w:rPr>
      </w:pPr>
      <w:r w:rsidRPr="00005446">
        <w:rPr>
          <w:rFonts w:ascii="Arial" w:hAnsi="Arial" w:cs="Arial"/>
          <w:sz w:val="24"/>
          <w:szCs w:val="24"/>
          <w:lang w:eastAsia="es-CR"/>
        </w:rPr>
        <w:t xml:space="preserve">3.3. </w:t>
      </w:r>
      <w:r w:rsidR="00596A69" w:rsidRPr="00005446">
        <w:rPr>
          <w:rFonts w:ascii="Arial" w:hAnsi="Arial" w:cs="Arial"/>
          <w:sz w:val="24"/>
          <w:szCs w:val="24"/>
          <w:lang w:eastAsia="es-CR"/>
        </w:rPr>
        <w:t>Dejar constancia, el</w:t>
      </w:r>
      <w:r w:rsidRPr="00005446">
        <w:rPr>
          <w:rFonts w:ascii="Arial" w:hAnsi="Arial" w:cs="Arial"/>
          <w:sz w:val="24"/>
          <w:szCs w:val="24"/>
          <w:lang w:eastAsia="es-CR"/>
        </w:rPr>
        <w:t xml:space="preserve"> miércoles</w:t>
      </w:r>
      <w:r w:rsidR="00596A69" w:rsidRPr="00005446">
        <w:rPr>
          <w:rFonts w:ascii="Arial" w:hAnsi="Arial" w:cs="Arial"/>
          <w:sz w:val="24"/>
          <w:szCs w:val="24"/>
          <w:lang w:eastAsia="es-CR"/>
        </w:rPr>
        <w:t xml:space="preserve"> </w:t>
      </w:r>
      <w:r w:rsidR="004D0D12" w:rsidRPr="00005446">
        <w:rPr>
          <w:rFonts w:ascii="Arial" w:hAnsi="Arial" w:cs="Arial"/>
          <w:sz w:val="24"/>
          <w:szCs w:val="24"/>
          <w:lang w:eastAsia="es-CR"/>
        </w:rPr>
        <w:t>13</w:t>
      </w:r>
      <w:r w:rsidR="00596A69" w:rsidRPr="00005446">
        <w:rPr>
          <w:rFonts w:ascii="Arial" w:hAnsi="Arial" w:cs="Arial"/>
          <w:sz w:val="24"/>
          <w:szCs w:val="24"/>
          <w:lang w:eastAsia="es-CR"/>
        </w:rPr>
        <w:t xml:space="preserve"> de </w:t>
      </w:r>
      <w:r w:rsidR="004D0D12" w:rsidRPr="00005446">
        <w:rPr>
          <w:rFonts w:ascii="Arial" w:hAnsi="Arial" w:cs="Arial"/>
          <w:sz w:val="24"/>
          <w:szCs w:val="24"/>
          <w:lang w:eastAsia="es-CR"/>
        </w:rPr>
        <w:t>marzo</w:t>
      </w:r>
      <w:r w:rsidR="00596A69" w:rsidRPr="00005446">
        <w:rPr>
          <w:rFonts w:ascii="Arial" w:hAnsi="Arial" w:cs="Arial"/>
          <w:sz w:val="24"/>
          <w:szCs w:val="24"/>
          <w:lang w:eastAsia="es-CR"/>
        </w:rPr>
        <w:t xml:space="preserve"> de 202</w:t>
      </w:r>
      <w:r w:rsidR="004D0D12" w:rsidRPr="00005446">
        <w:rPr>
          <w:rFonts w:ascii="Arial" w:hAnsi="Arial" w:cs="Arial"/>
          <w:sz w:val="24"/>
          <w:szCs w:val="24"/>
          <w:lang w:eastAsia="es-CR"/>
        </w:rPr>
        <w:t>4</w:t>
      </w:r>
      <w:r w:rsidR="00596A69" w:rsidRPr="00005446">
        <w:rPr>
          <w:rFonts w:ascii="Arial" w:hAnsi="Arial" w:cs="Arial"/>
          <w:sz w:val="24"/>
          <w:szCs w:val="24"/>
          <w:lang w:eastAsia="es-CR"/>
        </w:rPr>
        <w:t xml:space="preserve">, </w:t>
      </w:r>
      <w:r w:rsidR="004D0D12" w:rsidRPr="00005446">
        <w:rPr>
          <w:rFonts w:ascii="Arial" w:hAnsi="Arial" w:cs="Arial"/>
          <w:sz w:val="24"/>
          <w:szCs w:val="24"/>
          <w:lang w:eastAsia="es-CR"/>
        </w:rPr>
        <w:t xml:space="preserve">se solicitó por medio del </w:t>
      </w:r>
      <w:r w:rsidR="00596A69" w:rsidRPr="00005446">
        <w:rPr>
          <w:rFonts w:ascii="Arial" w:hAnsi="Arial" w:cs="Arial"/>
          <w:sz w:val="24"/>
          <w:szCs w:val="24"/>
          <w:lang w:eastAsia="es-CR"/>
        </w:rPr>
        <w:t xml:space="preserve">correo electrónico al señor Francisco Durán Montoya, de la Dirección de Tecnología de Información y Comunicaciones (DTIC), la apertura del correo masivo para funcionario UNED </w:t>
      </w:r>
      <w:hyperlink r:id="rId11" w:history="1">
        <w:r w:rsidR="00596A69" w:rsidRPr="00005446">
          <w:rPr>
            <w:rStyle w:val="Hipervnculo"/>
            <w:rFonts w:ascii="Arial" w:hAnsi="Arial" w:cs="Arial"/>
            <w:sz w:val="24"/>
            <w:szCs w:val="24"/>
            <w:lang w:eastAsia="es-CR"/>
          </w:rPr>
          <w:t>funcionariosu@uned.ac.cr</w:t>
        </w:r>
      </w:hyperlink>
      <w:r w:rsidR="00596A69" w:rsidRPr="00005446">
        <w:rPr>
          <w:rFonts w:ascii="Arial" w:hAnsi="Arial" w:cs="Arial"/>
          <w:sz w:val="24"/>
          <w:szCs w:val="24"/>
          <w:lang w:eastAsia="es-CR"/>
        </w:rPr>
        <w:t xml:space="preserve"> para las personas candidatas a </w:t>
      </w:r>
      <w:r w:rsidR="004D0D12" w:rsidRPr="00005446">
        <w:rPr>
          <w:rFonts w:ascii="Arial" w:hAnsi="Arial" w:cs="Arial"/>
          <w:sz w:val="24"/>
          <w:szCs w:val="24"/>
          <w:lang w:eastAsia="es-CR"/>
        </w:rPr>
        <w:t>miembro interno al Consejo Universitario</w:t>
      </w:r>
      <w:r w:rsidR="00005446" w:rsidRPr="00005446">
        <w:rPr>
          <w:rFonts w:ascii="Arial" w:hAnsi="Arial" w:cs="Arial"/>
          <w:sz w:val="24"/>
          <w:szCs w:val="24"/>
          <w:lang w:eastAsia="es-CR"/>
        </w:rPr>
        <w:t xml:space="preserve">, periodo 2024-2029, </w:t>
      </w:r>
      <w:r w:rsidR="00596A69" w:rsidRPr="00005446">
        <w:rPr>
          <w:rFonts w:ascii="Arial" w:hAnsi="Arial" w:cs="Arial"/>
          <w:sz w:val="24"/>
          <w:szCs w:val="24"/>
          <w:lang w:eastAsia="es-CR"/>
        </w:rPr>
        <w:t>a partir de</w:t>
      </w:r>
      <w:r w:rsidR="00005446" w:rsidRPr="00005446">
        <w:rPr>
          <w:rFonts w:ascii="Arial" w:hAnsi="Arial" w:cs="Arial"/>
          <w:sz w:val="24"/>
          <w:szCs w:val="24"/>
          <w:lang w:eastAsia="es-CR"/>
        </w:rPr>
        <w:t xml:space="preserve">l 04 de abril </w:t>
      </w:r>
      <w:r w:rsidR="00596A69" w:rsidRPr="00005446">
        <w:rPr>
          <w:rFonts w:ascii="Arial" w:hAnsi="Arial" w:cs="Arial"/>
          <w:sz w:val="24"/>
          <w:szCs w:val="24"/>
          <w:lang w:eastAsia="es-CR"/>
        </w:rPr>
        <w:t xml:space="preserve">las 7 a.m. hasta </w:t>
      </w:r>
      <w:r w:rsidR="00635BDA">
        <w:rPr>
          <w:rFonts w:ascii="Arial" w:hAnsi="Arial" w:cs="Arial"/>
          <w:sz w:val="24"/>
          <w:szCs w:val="24"/>
          <w:lang w:eastAsia="es-CR"/>
        </w:rPr>
        <w:t xml:space="preserve">el </w:t>
      </w:r>
      <w:r w:rsidR="003128BE">
        <w:rPr>
          <w:rFonts w:ascii="Arial" w:hAnsi="Arial" w:cs="Arial"/>
          <w:sz w:val="24"/>
          <w:szCs w:val="24"/>
          <w:lang w:eastAsia="es-CR"/>
        </w:rPr>
        <w:t>16</w:t>
      </w:r>
      <w:r w:rsidR="00596A69" w:rsidRPr="00005446">
        <w:rPr>
          <w:rFonts w:ascii="Arial" w:hAnsi="Arial" w:cs="Arial"/>
          <w:sz w:val="24"/>
          <w:szCs w:val="24"/>
          <w:lang w:eastAsia="es-CR"/>
        </w:rPr>
        <w:t xml:space="preserve"> de </w:t>
      </w:r>
      <w:r w:rsidR="003128BE">
        <w:rPr>
          <w:rFonts w:ascii="Arial" w:hAnsi="Arial" w:cs="Arial"/>
          <w:sz w:val="24"/>
          <w:szCs w:val="24"/>
          <w:lang w:eastAsia="es-CR"/>
        </w:rPr>
        <w:t>abril</w:t>
      </w:r>
      <w:r w:rsidR="00596A69" w:rsidRPr="00005446">
        <w:rPr>
          <w:rFonts w:ascii="Arial" w:hAnsi="Arial" w:cs="Arial"/>
          <w:sz w:val="24"/>
          <w:szCs w:val="24"/>
          <w:lang w:eastAsia="es-CR"/>
        </w:rPr>
        <w:t xml:space="preserve"> de 202</w:t>
      </w:r>
      <w:r w:rsidR="003128BE">
        <w:rPr>
          <w:rFonts w:ascii="Arial" w:hAnsi="Arial" w:cs="Arial"/>
          <w:sz w:val="24"/>
          <w:szCs w:val="24"/>
          <w:lang w:eastAsia="es-CR"/>
        </w:rPr>
        <w:t>4</w:t>
      </w:r>
      <w:r w:rsidR="00635BDA">
        <w:rPr>
          <w:rFonts w:ascii="Arial" w:hAnsi="Arial" w:cs="Arial"/>
          <w:sz w:val="24"/>
          <w:szCs w:val="24"/>
          <w:lang w:eastAsia="es-CR"/>
        </w:rPr>
        <w:t xml:space="preserve"> </w:t>
      </w:r>
      <w:r w:rsidR="00635BDA" w:rsidRPr="00005446">
        <w:rPr>
          <w:rFonts w:ascii="Arial" w:hAnsi="Arial" w:cs="Arial"/>
          <w:sz w:val="24"/>
          <w:szCs w:val="24"/>
          <w:lang w:eastAsia="es-CR"/>
        </w:rPr>
        <w:t>las 7 a.m.</w:t>
      </w:r>
      <w:r w:rsidR="00635BDA">
        <w:rPr>
          <w:rFonts w:ascii="Arial" w:hAnsi="Arial" w:cs="Arial"/>
          <w:sz w:val="24"/>
          <w:szCs w:val="24"/>
          <w:lang w:eastAsia="es-CR"/>
        </w:rPr>
        <w:tab/>
      </w:r>
    </w:p>
    <w:p w14:paraId="2C72DE3B" w14:textId="4DD9691F" w:rsidR="00596A69" w:rsidRPr="00F64C12" w:rsidRDefault="00FD5526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F64C12">
        <w:rPr>
          <w:rFonts w:ascii="Arial" w:eastAsia="Times New Roman" w:hAnsi="Arial" w:cs="Arial"/>
          <w:sz w:val="24"/>
          <w:szCs w:val="24"/>
          <w:lang w:val="es-ES"/>
        </w:rPr>
        <w:t xml:space="preserve">3.4. </w:t>
      </w:r>
      <w:r w:rsidR="00FC0C21">
        <w:rPr>
          <w:rFonts w:ascii="Arial" w:eastAsia="Times New Roman" w:hAnsi="Arial" w:cs="Arial"/>
          <w:sz w:val="24"/>
          <w:szCs w:val="24"/>
          <w:lang w:val="es-ES"/>
        </w:rPr>
        <w:t>Dejar constancia, el 13 de marzo de 2024, se envió el oficio TEUNED-</w:t>
      </w:r>
      <w:r w:rsidR="00A80670">
        <w:rPr>
          <w:rFonts w:ascii="Arial" w:eastAsia="Times New Roman" w:hAnsi="Arial" w:cs="Arial"/>
          <w:sz w:val="24"/>
          <w:szCs w:val="24"/>
          <w:lang w:val="es-ES"/>
        </w:rPr>
        <w:t xml:space="preserve">009-2024 al señor Rodrigo Arias Camacho, quien en este momento </w:t>
      </w:r>
      <w:r w:rsidR="00DD09E5">
        <w:rPr>
          <w:rFonts w:ascii="Arial" w:eastAsia="Times New Roman" w:hAnsi="Arial" w:cs="Arial"/>
          <w:sz w:val="24"/>
          <w:szCs w:val="24"/>
          <w:lang w:val="es-ES"/>
        </w:rPr>
        <w:t xml:space="preserve">asume el recargo de la Vicerrectoría Ejecutiva, con copia </w:t>
      </w:r>
      <w:r w:rsidR="00635BDA">
        <w:rPr>
          <w:rFonts w:ascii="Arial" w:eastAsia="Times New Roman" w:hAnsi="Arial" w:cs="Arial"/>
          <w:sz w:val="24"/>
          <w:szCs w:val="24"/>
          <w:lang w:val="es-ES"/>
        </w:rPr>
        <w:t xml:space="preserve">a </w:t>
      </w:r>
      <w:r w:rsidR="009F1CB2">
        <w:rPr>
          <w:rFonts w:ascii="Arial" w:eastAsia="Times New Roman" w:hAnsi="Arial" w:cs="Arial"/>
          <w:sz w:val="24"/>
          <w:szCs w:val="24"/>
          <w:lang w:val="es-ES"/>
        </w:rPr>
        <w:t xml:space="preserve">su asistente </w:t>
      </w:r>
      <w:r w:rsidR="00F00B70">
        <w:rPr>
          <w:rFonts w:ascii="Arial" w:eastAsia="Times New Roman" w:hAnsi="Arial" w:cs="Arial"/>
          <w:sz w:val="24"/>
          <w:szCs w:val="24"/>
          <w:lang w:val="es-ES"/>
        </w:rPr>
        <w:t xml:space="preserve">Natalia Amador Vega, en el cual se le solicitó </w:t>
      </w:r>
      <w:r w:rsidR="00CE4CAA">
        <w:rPr>
          <w:rFonts w:ascii="Arial" w:eastAsia="Times New Roman" w:hAnsi="Arial" w:cs="Arial"/>
          <w:sz w:val="24"/>
          <w:szCs w:val="24"/>
          <w:lang w:val="es-ES"/>
        </w:rPr>
        <w:t>gestionar el permiso con goce de salario de las cuatro personas candidatas que aspiran al puesto de miembro interno al Consejo Universitario, p</w:t>
      </w:r>
      <w:r w:rsidR="00EE2183">
        <w:rPr>
          <w:rFonts w:ascii="Arial" w:eastAsia="Times New Roman" w:hAnsi="Arial" w:cs="Arial"/>
          <w:sz w:val="24"/>
          <w:szCs w:val="24"/>
          <w:lang w:val="es-ES"/>
        </w:rPr>
        <w:t xml:space="preserve">eriodo 2024-2029, </w:t>
      </w:r>
      <w:r w:rsidR="00EE2183">
        <w:rPr>
          <w:rFonts w:ascii="Arial" w:eastAsia="Times New Roman" w:hAnsi="Arial" w:cs="Arial"/>
          <w:sz w:val="24"/>
          <w:szCs w:val="24"/>
          <w:lang w:val="es-ES"/>
        </w:rPr>
        <w:lastRenderedPageBreak/>
        <w:t xml:space="preserve">durante el periodo de propaganda que se extiende </w:t>
      </w:r>
      <w:r w:rsidR="00834EFE" w:rsidRPr="00EC7F3D">
        <w:rPr>
          <w:rFonts w:ascii="Arial" w:hAnsi="Arial" w:cs="Arial"/>
          <w:sz w:val="24"/>
          <w:szCs w:val="24"/>
          <w:lang w:eastAsia="es-CR"/>
        </w:rPr>
        <w:t>del 04 de abril las 7 a.m. hasta el 1</w:t>
      </w:r>
      <w:r w:rsidR="00EC7F3D" w:rsidRPr="00EC7F3D">
        <w:rPr>
          <w:rFonts w:ascii="Arial" w:hAnsi="Arial" w:cs="Arial"/>
          <w:sz w:val="24"/>
          <w:szCs w:val="24"/>
          <w:lang w:eastAsia="es-CR"/>
        </w:rPr>
        <w:t>6</w:t>
      </w:r>
      <w:r w:rsidR="00834EFE" w:rsidRPr="00EC7F3D">
        <w:rPr>
          <w:rFonts w:ascii="Arial" w:hAnsi="Arial" w:cs="Arial"/>
          <w:sz w:val="24"/>
          <w:szCs w:val="24"/>
          <w:lang w:eastAsia="es-CR"/>
        </w:rPr>
        <w:t xml:space="preserve"> de abril de 2024, inclusive.</w:t>
      </w:r>
      <w:r w:rsidR="00834EFE">
        <w:rPr>
          <w:rFonts w:ascii="Arial" w:hAnsi="Arial" w:cs="Arial"/>
          <w:sz w:val="24"/>
          <w:szCs w:val="24"/>
          <w:lang w:eastAsia="es-CR"/>
        </w:rPr>
        <w:tab/>
      </w:r>
    </w:p>
    <w:bookmarkEnd w:id="0"/>
    <w:bookmarkEnd w:id="4"/>
    <w:bookmarkEnd w:id="5"/>
    <w:p w14:paraId="5636B248" w14:textId="5E0FB6E8" w:rsidR="00CF3DEE" w:rsidRDefault="003467AD" w:rsidP="005D62C8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  <w:bCs/>
        </w:rPr>
      </w:pPr>
      <w:r w:rsidRPr="00E11D35">
        <w:rPr>
          <w:rFonts w:ascii="Arial" w:hAnsi="Arial" w:cs="Arial"/>
          <w:b/>
          <w:bCs/>
        </w:rPr>
        <w:t xml:space="preserve">CAPÍTULO </w:t>
      </w:r>
      <w:r w:rsidR="00110F21">
        <w:rPr>
          <w:rFonts w:ascii="Arial" w:hAnsi="Arial" w:cs="Arial"/>
          <w:b/>
          <w:bCs/>
        </w:rPr>
        <w:t>I</w:t>
      </w:r>
      <w:r w:rsidRPr="00E11D35">
        <w:rPr>
          <w:rFonts w:ascii="Arial" w:hAnsi="Arial" w:cs="Arial"/>
          <w:b/>
          <w:bCs/>
        </w:rPr>
        <w:t xml:space="preserve">V. </w:t>
      </w:r>
      <w:r w:rsidR="00014CA0" w:rsidRPr="00FB7419">
        <w:rPr>
          <w:rFonts w:ascii="Arial" w:hAnsi="Arial" w:cs="Arial"/>
          <w:b/>
          <w:bCs/>
        </w:rPr>
        <w:t>CORRESPONDENCIA</w:t>
      </w:r>
      <w:r w:rsidR="00014CA0" w:rsidRPr="00FB7419">
        <w:rPr>
          <w:rFonts w:ascii="Arial" w:hAnsi="Arial" w:cs="Arial"/>
        </w:rPr>
        <w:tab/>
      </w:r>
      <w:r w:rsidR="00CF3DEE">
        <w:rPr>
          <w:rFonts w:ascii="Arial" w:hAnsi="Arial" w:cs="Arial"/>
          <w:bCs/>
        </w:rPr>
        <w:t xml:space="preserve"> </w:t>
      </w:r>
    </w:p>
    <w:p w14:paraId="490C6CAF" w14:textId="1BE8BE39" w:rsidR="00110F21" w:rsidRDefault="008F5D2E" w:rsidP="005D62C8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  <w:bCs/>
        </w:rPr>
      </w:pPr>
      <w:r w:rsidRPr="00A85904">
        <w:rPr>
          <w:rFonts w:ascii="Arial" w:hAnsi="Arial" w:cs="Arial"/>
          <w:b/>
        </w:rPr>
        <w:t xml:space="preserve">ARTÍCULO </w:t>
      </w:r>
      <w:r w:rsidR="00110F21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</w:t>
      </w:r>
      <w:r w:rsidRPr="008F5D2E">
        <w:rPr>
          <w:rFonts w:ascii="Arial" w:hAnsi="Arial" w:cs="Arial"/>
          <w:bCs/>
        </w:rPr>
        <w:t>Correspondencia</w:t>
      </w:r>
      <w:r>
        <w:rPr>
          <w:rFonts w:ascii="Arial" w:hAnsi="Arial" w:cs="Arial"/>
          <w:bCs/>
        </w:rPr>
        <w:tab/>
      </w:r>
    </w:p>
    <w:p w14:paraId="18F6B897" w14:textId="6F564DF1" w:rsidR="00330221" w:rsidRDefault="00635BDA" w:rsidP="005D62C8">
      <w:pPr>
        <w:pStyle w:val="Default"/>
        <w:tabs>
          <w:tab w:val="left" w:leader="hyphen" w:pos="9072"/>
          <w:tab w:val="left" w:leader="hyphen" w:pos="9498"/>
        </w:tabs>
        <w:spacing w:after="120" w:line="460" w:lineRule="exact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4</w:t>
      </w:r>
      <w:r w:rsidR="00330221" w:rsidRPr="002D36D9">
        <w:rPr>
          <w:rFonts w:ascii="Arial" w:hAnsi="Arial" w:cs="Arial"/>
          <w:lang w:val="es-CR"/>
        </w:rPr>
        <w:t>.1.</w:t>
      </w:r>
      <w:r w:rsidR="00330221">
        <w:rPr>
          <w:rFonts w:ascii="Arial" w:hAnsi="Arial" w:cs="Arial"/>
          <w:lang w:val="es-CR"/>
        </w:rPr>
        <w:t xml:space="preserve"> </w:t>
      </w:r>
      <w:r w:rsidR="007F7315">
        <w:rPr>
          <w:rFonts w:ascii="Arial" w:hAnsi="Arial" w:cs="Arial"/>
          <w:lang w:val="es-CR"/>
        </w:rPr>
        <w:t xml:space="preserve">No </w:t>
      </w:r>
      <w:r w:rsidR="00A04E6B">
        <w:rPr>
          <w:rFonts w:ascii="Arial" w:hAnsi="Arial" w:cs="Arial"/>
          <w:lang w:val="es-CR"/>
        </w:rPr>
        <w:t>hubo</w:t>
      </w:r>
      <w:r w:rsidR="007F7315">
        <w:rPr>
          <w:rFonts w:ascii="Arial" w:hAnsi="Arial" w:cs="Arial"/>
          <w:lang w:val="es-CR"/>
        </w:rPr>
        <w:t xml:space="preserve"> correspondencia.</w:t>
      </w:r>
      <w:r w:rsidR="007F7315">
        <w:rPr>
          <w:rFonts w:ascii="Arial" w:hAnsi="Arial" w:cs="Arial"/>
          <w:lang w:val="es-CR"/>
        </w:rPr>
        <w:tab/>
      </w:r>
    </w:p>
    <w:p w14:paraId="05F0927C" w14:textId="468CB25C" w:rsidR="00585F16" w:rsidRPr="00110F21" w:rsidRDefault="00D102DB" w:rsidP="005D62C8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  <w:bCs/>
        </w:rPr>
      </w:pPr>
      <w:r w:rsidRPr="00414593">
        <w:rPr>
          <w:rFonts w:ascii="Arial" w:hAnsi="Arial" w:cs="Arial"/>
          <w:b/>
          <w:bCs/>
        </w:rPr>
        <w:t xml:space="preserve">CAPÍTULO V. </w:t>
      </w:r>
      <w:r w:rsidR="00585F16" w:rsidRPr="00414593">
        <w:rPr>
          <w:rFonts w:ascii="Arial" w:hAnsi="Arial" w:cs="Arial"/>
          <w:b/>
          <w:bCs/>
        </w:rPr>
        <w:t>ASUNTOS VARIOS</w:t>
      </w:r>
      <w:r w:rsidR="004B6FB9">
        <w:rPr>
          <w:rFonts w:ascii="Arial" w:hAnsi="Arial" w:cs="Arial"/>
          <w:b/>
          <w:bCs/>
        </w:rPr>
        <w:t xml:space="preserve"> </w:t>
      </w:r>
      <w:r w:rsidR="004B6FB9" w:rsidRPr="004B6FB9">
        <w:rPr>
          <w:rFonts w:ascii="Arial" w:hAnsi="Arial" w:cs="Arial"/>
        </w:rPr>
        <w:tab/>
      </w:r>
    </w:p>
    <w:p w14:paraId="3ACB1230" w14:textId="4AD63F50" w:rsidR="00635BDA" w:rsidRDefault="00081CB2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414593">
        <w:rPr>
          <w:rFonts w:ascii="Arial" w:hAnsi="Arial" w:cs="Arial"/>
          <w:b/>
          <w:bCs/>
          <w:sz w:val="24"/>
          <w:szCs w:val="24"/>
        </w:rPr>
        <w:t xml:space="preserve">ARTÍCULO </w:t>
      </w:r>
      <w:r w:rsidR="00110F21">
        <w:rPr>
          <w:rFonts w:ascii="Arial" w:hAnsi="Arial" w:cs="Arial"/>
          <w:b/>
          <w:bCs/>
          <w:sz w:val="24"/>
          <w:szCs w:val="24"/>
        </w:rPr>
        <w:t>5</w:t>
      </w:r>
      <w:r w:rsidRPr="00414593">
        <w:rPr>
          <w:rFonts w:ascii="Arial" w:hAnsi="Arial" w:cs="Arial"/>
          <w:sz w:val="24"/>
          <w:szCs w:val="24"/>
        </w:rPr>
        <w:t>. Asuntos varios</w:t>
      </w:r>
      <w:r w:rsidR="00635BDA">
        <w:rPr>
          <w:rFonts w:ascii="Arial" w:hAnsi="Arial" w:cs="Arial"/>
          <w:sz w:val="24"/>
          <w:szCs w:val="24"/>
        </w:rPr>
        <w:tab/>
      </w:r>
    </w:p>
    <w:p w14:paraId="4BC607CE" w14:textId="412ABBBA" w:rsidR="004053A0" w:rsidRDefault="00635BDA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</w:t>
      </w:r>
      <w:r w:rsidR="00625A5A">
        <w:rPr>
          <w:rFonts w:ascii="Arial" w:hAnsi="Arial" w:cs="Arial"/>
          <w:sz w:val="24"/>
          <w:szCs w:val="24"/>
        </w:rPr>
        <w:t xml:space="preserve"> </w:t>
      </w:r>
      <w:r w:rsidR="000B5519">
        <w:rPr>
          <w:rFonts w:ascii="Arial" w:hAnsi="Arial" w:cs="Arial"/>
          <w:sz w:val="24"/>
          <w:szCs w:val="24"/>
        </w:rPr>
        <w:t xml:space="preserve">No hubo </w:t>
      </w:r>
      <w:bookmarkStart w:id="7" w:name="_GoBack"/>
      <w:bookmarkEnd w:id="7"/>
      <w:r w:rsidR="000B5519">
        <w:rPr>
          <w:rFonts w:ascii="Arial" w:hAnsi="Arial" w:cs="Arial"/>
          <w:sz w:val="24"/>
          <w:szCs w:val="24"/>
        </w:rPr>
        <w:t xml:space="preserve">asuntos varios. </w:t>
      </w:r>
      <w:r w:rsidR="000B5519">
        <w:rPr>
          <w:rFonts w:ascii="Arial" w:hAnsi="Arial" w:cs="Arial"/>
          <w:sz w:val="24"/>
          <w:szCs w:val="24"/>
        </w:rPr>
        <w:tab/>
      </w:r>
    </w:p>
    <w:p w14:paraId="676E04DC" w14:textId="41FDEB57" w:rsidR="004D6A01" w:rsidRDefault="004D6A01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8" w:name="_Hlk87867137"/>
      <w:bookmarkStart w:id="9" w:name="_Hlk111805175"/>
      <w:r>
        <w:rPr>
          <w:rFonts w:ascii="Arial" w:eastAsia="Times New Roman" w:hAnsi="Arial" w:cs="Arial"/>
          <w:color w:val="000000"/>
          <w:sz w:val="24"/>
          <w:szCs w:val="24"/>
        </w:rPr>
        <w:t>La sesión finaliza</w:t>
      </w:r>
      <w:r w:rsidR="00635BDA">
        <w:rPr>
          <w:rFonts w:ascii="Arial" w:eastAsia="Times New Roman" w:hAnsi="Arial" w:cs="Arial"/>
          <w:color w:val="000000"/>
          <w:sz w:val="24"/>
          <w:szCs w:val="24"/>
        </w:rPr>
        <w:t xml:space="preserve"> a las </w:t>
      </w:r>
      <w:r w:rsidR="005D62C8">
        <w:rPr>
          <w:rFonts w:ascii="Arial" w:eastAsia="Times New Roman" w:hAnsi="Arial" w:cs="Arial"/>
          <w:color w:val="000000"/>
          <w:sz w:val="24"/>
          <w:szCs w:val="24"/>
        </w:rPr>
        <w:t>16</w:t>
      </w:r>
      <w:r w:rsidR="00635BDA">
        <w:rPr>
          <w:rFonts w:ascii="Arial" w:eastAsia="Times New Roman" w:hAnsi="Arial" w:cs="Arial"/>
          <w:color w:val="000000"/>
          <w:sz w:val="24"/>
          <w:szCs w:val="24"/>
        </w:rPr>
        <w:t xml:space="preserve"> horas </w:t>
      </w:r>
      <w:r w:rsidR="007E0B42">
        <w:rPr>
          <w:rFonts w:ascii="Arial" w:eastAsia="Times New Roman" w:hAnsi="Arial" w:cs="Arial"/>
          <w:color w:val="000000"/>
          <w:sz w:val="24"/>
          <w:szCs w:val="24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0 </w:t>
      </w:r>
      <w:r w:rsidR="00635BDA">
        <w:rPr>
          <w:rFonts w:ascii="Arial" w:eastAsia="Times New Roman" w:hAnsi="Arial" w:cs="Arial"/>
          <w:color w:val="000000"/>
          <w:sz w:val="24"/>
          <w:szCs w:val="24"/>
        </w:rPr>
        <w:t>minutos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66BC7ED7" w14:textId="39F06883" w:rsidR="00232175" w:rsidRPr="00414593" w:rsidRDefault="00C00069" w:rsidP="005D62C8">
      <w:pPr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14593">
        <w:rPr>
          <w:rFonts w:ascii="Arial" w:eastAsia="Times New Roman" w:hAnsi="Arial" w:cs="Arial"/>
          <w:color w:val="000000"/>
          <w:sz w:val="24"/>
          <w:szCs w:val="24"/>
        </w:rPr>
        <w:t>Lo anterior es copia fiel del acta de la sesión ordinaria TEUNED 1</w:t>
      </w:r>
      <w:r w:rsidR="00110F21">
        <w:rPr>
          <w:rFonts w:ascii="Arial" w:eastAsia="Times New Roman" w:hAnsi="Arial" w:cs="Arial"/>
          <w:color w:val="000000"/>
          <w:sz w:val="24"/>
          <w:szCs w:val="24"/>
        </w:rPr>
        <w:t>50</w:t>
      </w:r>
      <w:r w:rsidR="00834EFE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9C2431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834EFE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visible del folio </w:t>
      </w:r>
      <w:r w:rsidR="005D62C8">
        <w:rPr>
          <w:rFonts w:ascii="Arial" w:eastAsia="Times New Roman" w:hAnsi="Arial" w:cs="Arial"/>
          <w:color w:val="000000"/>
          <w:sz w:val="24"/>
          <w:szCs w:val="24"/>
        </w:rPr>
        <w:t xml:space="preserve">103 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al folio </w:t>
      </w:r>
      <w:r w:rsidR="005D62C8">
        <w:rPr>
          <w:rFonts w:ascii="Arial" w:eastAsia="Times New Roman" w:hAnsi="Arial" w:cs="Arial"/>
          <w:color w:val="000000"/>
          <w:sz w:val="24"/>
          <w:szCs w:val="24"/>
        </w:rPr>
        <w:t>107</w:t>
      </w:r>
      <w:r w:rsidR="0002734E"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del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tomo</w:t>
      </w:r>
      <w:r w:rsidR="00635BDA">
        <w:rPr>
          <w:rFonts w:ascii="Arial" w:eastAsia="Times New Roman" w:hAnsi="Arial" w:cs="Arial"/>
          <w:color w:val="000000"/>
          <w:sz w:val="24"/>
          <w:szCs w:val="24"/>
        </w:rPr>
        <w:t xml:space="preserve"> 35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del libro de actas de este Tribunal.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ab/>
      </w:r>
      <w:bookmarkEnd w:id="8"/>
      <w:bookmarkEnd w:id="9"/>
    </w:p>
    <w:p w14:paraId="0AFF600C" w14:textId="77777777" w:rsidR="00443B54" w:rsidRDefault="00443B54" w:rsidP="00C93549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</w:p>
    <w:p w14:paraId="6AA281A6" w14:textId="77777777" w:rsidR="00B90768" w:rsidRDefault="00B90768" w:rsidP="00C93549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</w:p>
    <w:p w14:paraId="271FA092" w14:textId="26FE2095" w:rsidR="00027571" w:rsidRPr="00EC7F3D" w:rsidRDefault="00A42A61" w:rsidP="00EC7F3D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C62227B" wp14:editId="00C2501F">
                <wp:simplePos x="0" y="0"/>
                <wp:positionH relativeFrom="margin">
                  <wp:posOffset>0</wp:posOffset>
                </wp:positionH>
                <wp:positionV relativeFrom="paragraph">
                  <wp:posOffset>294005</wp:posOffset>
                </wp:positionV>
                <wp:extent cx="5905500" cy="657860"/>
                <wp:effectExtent l="0" t="0" r="0" b="0"/>
                <wp:wrapThrough wrapText="bothSides">
                  <wp:wrapPolygon edited="0">
                    <wp:start x="906" y="0"/>
                    <wp:lineTo x="0" y="2502"/>
                    <wp:lineTo x="0" y="21266"/>
                    <wp:lineTo x="11427" y="21266"/>
                    <wp:lineTo x="21530" y="21266"/>
                    <wp:lineTo x="21530" y="3753"/>
                    <wp:lineTo x="21182" y="0"/>
                    <wp:lineTo x="906" y="0"/>
                  </wp:wrapPolygon>
                </wp:wrapThrough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657860"/>
                          <a:chOff x="1308" y="8846"/>
                          <a:chExt cx="9300" cy="863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308" y="8981"/>
                            <a:ext cx="43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609F86" w14:textId="5817E2C4" w:rsidR="004F1C9F" w:rsidRPr="00A3443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Sr</w:t>
                              </w:r>
                              <w:r w:rsidR="005D20A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a</w:t>
                              </w:r>
                              <w:r w:rsidRP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 xml:space="preserve">. </w:t>
                              </w:r>
                              <w:r w:rsidR="005D62C8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Erika</w:t>
                              </w:r>
                              <w:r w:rsidR="005D20A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 xml:space="preserve"> Gutierrez</w:t>
                              </w:r>
                              <w:r w:rsid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 xml:space="preserve"> </w:t>
                              </w:r>
                              <w:r w:rsidR="00443B54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Solís</w:t>
                              </w:r>
                            </w:p>
                            <w:p w14:paraId="64D49B90" w14:textId="2B8196D9" w:rsidR="004F1C9F" w:rsidRPr="00A3443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President</w:t>
                              </w:r>
                              <w:r w:rsidR="00443B54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288" y="8989"/>
                            <a:ext cx="43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86ED55" w14:textId="77777777" w:rsidR="004F1C9F" w:rsidRPr="00B0031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0031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Sr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B0031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Carolina Retana Mora</w:t>
                              </w:r>
                              <w:r w:rsidRPr="00B0031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F4BCFCA" w14:textId="77777777" w:rsidR="004F1C9F" w:rsidRPr="00B0031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Secretaria</w:t>
                              </w:r>
                            </w:p>
                            <w:p w14:paraId="5A6F402A" w14:textId="77777777" w:rsidR="004F1C9F" w:rsidRPr="005C45D8" w:rsidRDefault="004F1C9F" w:rsidP="00C0006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753" y="8846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743" y="8846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2227B" id="Grupo 2" o:spid="_x0000_s1026" style="position:absolute;left:0;text-align:left;margin-left:0;margin-top:23.15pt;width:465pt;height:51.8pt;z-index:251657216;mso-position-horizontal-relative:margin" coordorigin="1308,8846" coordsize="9300,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">
                <v:rect id="Rectangle 3" o:spid="_x0000_s1027" style="position:absolute;left:1308;top:8981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    <v:textbox>
                    <w:txbxContent>
                      <w:p w14:paraId="1B609F86" w14:textId="5817E2C4" w:rsidR="004F1C9F" w:rsidRPr="00A3443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</w:pPr>
                        <w:r w:rsidRP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Sr</w:t>
                        </w:r>
                        <w:r w:rsidR="005D20A6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a</w:t>
                        </w:r>
                        <w:r w:rsidRP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 xml:space="preserve">. </w:t>
                        </w:r>
                        <w:r w:rsidR="005D62C8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Erika</w:t>
                        </w:r>
                        <w:r w:rsidR="005D20A6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 xml:space="preserve"> Gutierrez</w:t>
                        </w:r>
                        <w:r w:rsid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 xml:space="preserve"> </w:t>
                        </w:r>
                        <w:r w:rsidR="00443B54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Solís</w:t>
                        </w:r>
                      </w:p>
                      <w:p w14:paraId="64D49B90" w14:textId="2B8196D9" w:rsidR="004F1C9F" w:rsidRPr="00A3443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</w:pPr>
                        <w:r w:rsidRP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President</w:t>
                        </w:r>
                        <w:r w:rsidR="00443B54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a</w:t>
                        </w:r>
                      </w:p>
                    </w:txbxContent>
                  </v:textbox>
                </v:rect>
                <v:rect id="Rectangle 4" o:spid="_x0000_s1028" style="position:absolute;left:6288;top:8989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>
                  <v:textbox>
                    <w:txbxContent>
                      <w:p w14:paraId="5C86ED55" w14:textId="77777777" w:rsidR="004F1C9F" w:rsidRPr="00B0031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0031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Sr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</w:t>
                        </w:r>
                        <w:r w:rsidRPr="00B0031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Carolina Retana Mora</w:t>
                        </w:r>
                        <w:r w:rsidRPr="00B0031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F4BCFCA" w14:textId="77777777" w:rsidR="004F1C9F" w:rsidRPr="00B0031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Secretaria</w:t>
                        </w:r>
                      </w:p>
                      <w:p w14:paraId="5A6F402A" w14:textId="77777777" w:rsidR="004F1C9F" w:rsidRPr="005C45D8" w:rsidRDefault="004F1C9F" w:rsidP="00C0006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line id="Line 5" o:spid="_x0000_s1029" style="position:absolute;visibility:visible;mso-wrap-style:square" from="6753,8846" to="10353,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1743,8846" to="5343,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w10:wrap type="through" anchorx="margin"/>
              </v:group>
            </w:pict>
          </mc:Fallback>
        </mc:AlternateContent>
      </w:r>
    </w:p>
    <w:sectPr w:rsidR="00027571" w:rsidRPr="00EC7F3D" w:rsidSect="005D62C8">
      <w:pgSz w:w="12240" w:h="15840"/>
      <w:pgMar w:top="3119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3C590" w14:textId="77777777" w:rsidR="00555573" w:rsidRDefault="00555573" w:rsidP="00B80E01">
      <w:pPr>
        <w:spacing w:after="0" w:line="240" w:lineRule="auto"/>
      </w:pPr>
      <w:r>
        <w:separator/>
      </w:r>
    </w:p>
  </w:endnote>
  <w:endnote w:type="continuationSeparator" w:id="0">
    <w:p w14:paraId="457EBFE8" w14:textId="77777777" w:rsidR="00555573" w:rsidRDefault="00555573" w:rsidP="00B80E01">
      <w:pPr>
        <w:spacing w:after="0" w:line="240" w:lineRule="auto"/>
      </w:pPr>
      <w:r>
        <w:continuationSeparator/>
      </w:r>
    </w:p>
  </w:endnote>
  <w:endnote w:type="continuationNotice" w:id="1">
    <w:p w14:paraId="32C8C362" w14:textId="77777777" w:rsidR="00555573" w:rsidRDefault="005555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sa Offc Serif Pro Thin">
    <w:charset w:val="00"/>
    <w:family w:val="auto"/>
    <w:pitch w:val="variable"/>
    <w:sig w:usb0="800002E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6311F" w14:textId="77777777" w:rsidR="00555573" w:rsidRDefault="00555573" w:rsidP="00B80E01">
      <w:pPr>
        <w:spacing w:after="0" w:line="240" w:lineRule="auto"/>
      </w:pPr>
      <w:r>
        <w:separator/>
      </w:r>
    </w:p>
  </w:footnote>
  <w:footnote w:type="continuationSeparator" w:id="0">
    <w:p w14:paraId="2F057889" w14:textId="77777777" w:rsidR="00555573" w:rsidRDefault="00555573" w:rsidP="00B80E01">
      <w:pPr>
        <w:spacing w:after="0" w:line="240" w:lineRule="auto"/>
      </w:pPr>
      <w:r>
        <w:continuationSeparator/>
      </w:r>
    </w:p>
  </w:footnote>
  <w:footnote w:type="continuationNotice" w:id="1">
    <w:p w14:paraId="63ADF3F6" w14:textId="77777777" w:rsidR="00555573" w:rsidRDefault="005555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B61"/>
    <w:multiLevelType w:val="multilevel"/>
    <w:tmpl w:val="3150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B3E61"/>
    <w:multiLevelType w:val="hybridMultilevel"/>
    <w:tmpl w:val="54DC16A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22165"/>
    <w:multiLevelType w:val="hybridMultilevel"/>
    <w:tmpl w:val="6AE2C858"/>
    <w:lvl w:ilvl="0" w:tplc="EBE657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1892"/>
    <w:multiLevelType w:val="hybridMultilevel"/>
    <w:tmpl w:val="AB623B0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60B6E"/>
    <w:multiLevelType w:val="hybridMultilevel"/>
    <w:tmpl w:val="1442A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742AB"/>
    <w:multiLevelType w:val="hybridMultilevel"/>
    <w:tmpl w:val="8E3E5D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742C9"/>
    <w:multiLevelType w:val="hybridMultilevel"/>
    <w:tmpl w:val="78D63B7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85FDC"/>
    <w:multiLevelType w:val="hybridMultilevel"/>
    <w:tmpl w:val="3E664C46"/>
    <w:lvl w:ilvl="0" w:tplc="8AC897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024311"/>
    <w:multiLevelType w:val="hybridMultilevel"/>
    <w:tmpl w:val="4232F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A671D"/>
    <w:multiLevelType w:val="hybridMultilevel"/>
    <w:tmpl w:val="21147B88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014C0"/>
    <w:multiLevelType w:val="hybridMultilevel"/>
    <w:tmpl w:val="7A14DB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A339F"/>
    <w:multiLevelType w:val="hybridMultilevel"/>
    <w:tmpl w:val="3A2E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B69DE"/>
    <w:multiLevelType w:val="hybridMultilevel"/>
    <w:tmpl w:val="6AE2C8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00FD8"/>
    <w:multiLevelType w:val="hybridMultilevel"/>
    <w:tmpl w:val="F37C5FA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9247C"/>
    <w:multiLevelType w:val="hybridMultilevel"/>
    <w:tmpl w:val="CFB28920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36089"/>
    <w:multiLevelType w:val="multilevel"/>
    <w:tmpl w:val="817AC7D8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DB56DB"/>
    <w:multiLevelType w:val="hybridMultilevel"/>
    <w:tmpl w:val="5128CFD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A2451"/>
    <w:multiLevelType w:val="hybridMultilevel"/>
    <w:tmpl w:val="BF7A5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D4B85"/>
    <w:multiLevelType w:val="hybridMultilevel"/>
    <w:tmpl w:val="02363A04"/>
    <w:lvl w:ilvl="0" w:tplc="D3F2A70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42424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F2E31"/>
    <w:multiLevelType w:val="hybridMultilevel"/>
    <w:tmpl w:val="73C0E8C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462C1"/>
    <w:multiLevelType w:val="hybridMultilevel"/>
    <w:tmpl w:val="1442AA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A0CC2"/>
    <w:multiLevelType w:val="hybridMultilevel"/>
    <w:tmpl w:val="DC60DC40"/>
    <w:lvl w:ilvl="0" w:tplc="9E8CF83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42424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70F89"/>
    <w:multiLevelType w:val="hybridMultilevel"/>
    <w:tmpl w:val="AC70D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50D40"/>
    <w:multiLevelType w:val="hybridMultilevel"/>
    <w:tmpl w:val="BFA23A0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053AB"/>
    <w:multiLevelType w:val="hybridMultilevel"/>
    <w:tmpl w:val="FE5823DE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30DBE"/>
    <w:multiLevelType w:val="hybridMultilevel"/>
    <w:tmpl w:val="8E3E5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51AC6"/>
    <w:multiLevelType w:val="hybridMultilevel"/>
    <w:tmpl w:val="A784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41973"/>
    <w:multiLevelType w:val="hybridMultilevel"/>
    <w:tmpl w:val="1A2ED6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113B0"/>
    <w:multiLevelType w:val="hybridMultilevel"/>
    <w:tmpl w:val="10586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B296A"/>
    <w:multiLevelType w:val="hybridMultilevel"/>
    <w:tmpl w:val="5128CF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7613A"/>
    <w:multiLevelType w:val="hybridMultilevel"/>
    <w:tmpl w:val="D2EAD6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F9054A"/>
    <w:multiLevelType w:val="multilevel"/>
    <w:tmpl w:val="1C06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57038B"/>
    <w:multiLevelType w:val="hybridMultilevel"/>
    <w:tmpl w:val="28887492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C10F0"/>
    <w:multiLevelType w:val="hybridMultilevel"/>
    <w:tmpl w:val="DC147A5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C4C79"/>
    <w:multiLevelType w:val="hybridMultilevel"/>
    <w:tmpl w:val="C8DA0BB6"/>
    <w:lvl w:ilvl="0" w:tplc="8FBCC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44EF3"/>
    <w:multiLevelType w:val="hybridMultilevel"/>
    <w:tmpl w:val="35740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A0762"/>
    <w:multiLevelType w:val="hybridMultilevel"/>
    <w:tmpl w:val="E826A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31"/>
  </w:num>
  <w:num w:numId="4">
    <w:abstractNumId w:val="0"/>
  </w:num>
  <w:num w:numId="5">
    <w:abstractNumId w:val="12"/>
  </w:num>
  <w:num w:numId="6">
    <w:abstractNumId w:val="22"/>
  </w:num>
  <w:num w:numId="7">
    <w:abstractNumId w:val="16"/>
  </w:num>
  <w:num w:numId="8">
    <w:abstractNumId w:val="29"/>
  </w:num>
  <w:num w:numId="9">
    <w:abstractNumId w:val="34"/>
  </w:num>
  <w:num w:numId="10">
    <w:abstractNumId w:val="18"/>
  </w:num>
  <w:num w:numId="11">
    <w:abstractNumId w:val="21"/>
  </w:num>
  <w:num w:numId="12">
    <w:abstractNumId w:val="28"/>
  </w:num>
  <w:num w:numId="13">
    <w:abstractNumId w:val="30"/>
  </w:num>
  <w:num w:numId="14">
    <w:abstractNumId w:val="11"/>
  </w:num>
  <w:num w:numId="15">
    <w:abstractNumId w:val="7"/>
  </w:num>
  <w:num w:numId="16">
    <w:abstractNumId w:val="26"/>
  </w:num>
  <w:num w:numId="17">
    <w:abstractNumId w:val="8"/>
  </w:num>
  <w:num w:numId="18">
    <w:abstractNumId w:val="23"/>
  </w:num>
  <w:num w:numId="19">
    <w:abstractNumId w:val="13"/>
  </w:num>
  <w:num w:numId="20">
    <w:abstractNumId w:val="32"/>
  </w:num>
  <w:num w:numId="21">
    <w:abstractNumId w:val="14"/>
  </w:num>
  <w:num w:numId="22">
    <w:abstractNumId w:val="24"/>
  </w:num>
  <w:num w:numId="23">
    <w:abstractNumId w:val="9"/>
  </w:num>
  <w:num w:numId="24">
    <w:abstractNumId w:val="19"/>
  </w:num>
  <w:num w:numId="25">
    <w:abstractNumId w:val="4"/>
  </w:num>
  <w:num w:numId="26">
    <w:abstractNumId w:val="20"/>
  </w:num>
  <w:num w:numId="27">
    <w:abstractNumId w:val="27"/>
  </w:num>
  <w:num w:numId="28">
    <w:abstractNumId w:val="1"/>
  </w:num>
  <w:num w:numId="29">
    <w:abstractNumId w:val="10"/>
  </w:num>
  <w:num w:numId="30">
    <w:abstractNumId w:val="5"/>
  </w:num>
  <w:num w:numId="31">
    <w:abstractNumId w:val="36"/>
  </w:num>
  <w:num w:numId="32">
    <w:abstractNumId w:val="25"/>
  </w:num>
  <w:num w:numId="33">
    <w:abstractNumId w:val="15"/>
  </w:num>
  <w:num w:numId="34">
    <w:abstractNumId w:val="3"/>
  </w:num>
  <w:num w:numId="35">
    <w:abstractNumId w:val="6"/>
  </w:num>
  <w:num w:numId="36">
    <w:abstractNumId w:val="33"/>
  </w:num>
  <w:num w:numId="37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68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B7"/>
    <w:rsid w:val="00000BA6"/>
    <w:rsid w:val="00001484"/>
    <w:rsid w:val="00001533"/>
    <w:rsid w:val="00001673"/>
    <w:rsid w:val="00001F1E"/>
    <w:rsid w:val="00001FF2"/>
    <w:rsid w:val="0000227C"/>
    <w:rsid w:val="00002934"/>
    <w:rsid w:val="000032A3"/>
    <w:rsid w:val="000034B9"/>
    <w:rsid w:val="0000366F"/>
    <w:rsid w:val="00004549"/>
    <w:rsid w:val="00004609"/>
    <w:rsid w:val="000048E0"/>
    <w:rsid w:val="00005446"/>
    <w:rsid w:val="0000592E"/>
    <w:rsid w:val="00005B71"/>
    <w:rsid w:val="00006BF5"/>
    <w:rsid w:val="00007557"/>
    <w:rsid w:val="000076FC"/>
    <w:rsid w:val="00007725"/>
    <w:rsid w:val="00007D48"/>
    <w:rsid w:val="00007FF8"/>
    <w:rsid w:val="00010589"/>
    <w:rsid w:val="000140B4"/>
    <w:rsid w:val="00014CA0"/>
    <w:rsid w:val="0001573F"/>
    <w:rsid w:val="000158FC"/>
    <w:rsid w:val="00015D8E"/>
    <w:rsid w:val="00015F3E"/>
    <w:rsid w:val="0001659C"/>
    <w:rsid w:val="000169CB"/>
    <w:rsid w:val="000176D2"/>
    <w:rsid w:val="00017D72"/>
    <w:rsid w:val="00017E53"/>
    <w:rsid w:val="00017F0D"/>
    <w:rsid w:val="00017FC8"/>
    <w:rsid w:val="00020A4A"/>
    <w:rsid w:val="000217A9"/>
    <w:rsid w:val="00021BF1"/>
    <w:rsid w:val="000220B3"/>
    <w:rsid w:val="000224AB"/>
    <w:rsid w:val="00022A66"/>
    <w:rsid w:val="00022B67"/>
    <w:rsid w:val="00022E5B"/>
    <w:rsid w:val="0002372D"/>
    <w:rsid w:val="00023D43"/>
    <w:rsid w:val="00023F25"/>
    <w:rsid w:val="00024288"/>
    <w:rsid w:val="000243C8"/>
    <w:rsid w:val="00024F25"/>
    <w:rsid w:val="00025353"/>
    <w:rsid w:val="0002537A"/>
    <w:rsid w:val="000258FD"/>
    <w:rsid w:val="000262DE"/>
    <w:rsid w:val="00026CC2"/>
    <w:rsid w:val="00026DE6"/>
    <w:rsid w:val="0002734E"/>
    <w:rsid w:val="00027571"/>
    <w:rsid w:val="00027658"/>
    <w:rsid w:val="00027EB1"/>
    <w:rsid w:val="00027F74"/>
    <w:rsid w:val="00030893"/>
    <w:rsid w:val="00030DA2"/>
    <w:rsid w:val="000322E9"/>
    <w:rsid w:val="0003244E"/>
    <w:rsid w:val="00032732"/>
    <w:rsid w:val="000332EE"/>
    <w:rsid w:val="000343B1"/>
    <w:rsid w:val="000356E3"/>
    <w:rsid w:val="000359D7"/>
    <w:rsid w:val="00035CDF"/>
    <w:rsid w:val="00036F9A"/>
    <w:rsid w:val="000378D1"/>
    <w:rsid w:val="000403F3"/>
    <w:rsid w:val="0004045B"/>
    <w:rsid w:val="00040D1E"/>
    <w:rsid w:val="00040DC4"/>
    <w:rsid w:val="000412B4"/>
    <w:rsid w:val="000415E4"/>
    <w:rsid w:val="00041C8E"/>
    <w:rsid w:val="00041CF5"/>
    <w:rsid w:val="00041D24"/>
    <w:rsid w:val="00042A65"/>
    <w:rsid w:val="00042E72"/>
    <w:rsid w:val="00042F1C"/>
    <w:rsid w:val="00043C40"/>
    <w:rsid w:val="00043CD9"/>
    <w:rsid w:val="00045CAA"/>
    <w:rsid w:val="00045DEC"/>
    <w:rsid w:val="00046018"/>
    <w:rsid w:val="00046279"/>
    <w:rsid w:val="00046584"/>
    <w:rsid w:val="0004778C"/>
    <w:rsid w:val="000477C4"/>
    <w:rsid w:val="000477E8"/>
    <w:rsid w:val="00047912"/>
    <w:rsid w:val="00047C71"/>
    <w:rsid w:val="00047E66"/>
    <w:rsid w:val="000503AF"/>
    <w:rsid w:val="00050A64"/>
    <w:rsid w:val="000511C7"/>
    <w:rsid w:val="000512C5"/>
    <w:rsid w:val="00051A3B"/>
    <w:rsid w:val="00051C36"/>
    <w:rsid w:val="00051E14"/>
    <w:rsid w:val="000523DC"/>
    <w:rsid w:val="0005368D"/>
    <w:rsid w:val="000538DC"/>
    <w:rsid w:val="000542E6"/>
    <w:rsid w:val="000544E4"/>
    <w:rsid w:val="000545F0"/>
    <w:rsid w:val="0005493C"/>
    <w:rsid w:val="00054AB8"/>
    <w:rsid w:val="00055927"/>
    <w:rsid w:val="00055A29"/>
    <w:rsid w:val="00055AE6"/>
    <w:rsid w:val="00055E01"/>
    <w:rsid w:val="000604F9"/>
    <w:rsid w:val="00060541"/>
    <w:rsid w:val="00060AF0"/>
    <w:rsid w:val="000616D8"/>
    <w:rsid w:val="00061ADD"/>
    <w:rsid w:val="00061D1C"/>
    <w:rsid w:val="00061F7F"/>
    <w:rsid w:val="0006326E"/>
    <w:rsid w:val="0006371D"/>
    <w:rsid w:val="000647F7"/>
    <w:rsid w:val="000652E5"/>
    <w:rsid w:val="000654AC"/>
    <w:rsid w:val="00065A42"/>
    <w:rsid w:val="00065D56"/>
    <w:rsid w:val="000662AB"/>
    <w:rsid w:val="00066B10"/>
    <w:rsid w:val="00066B63"/>
    <w:rsid w:val="000675D8"/>
    <w:rsid w:val="0007045C"/>
    <w:rsid w:val="000722AF"/>
    <w:rsid w:val="0007248F"/>
    <w:rsid w:val="0007262B"/>
    <w:rsid w:val="00072F04"/>
    <w:rsid w:val="00072F0E"/>
    <w:rsid w:val="000743ED"/>
    <w:rsid w:val="000746B3"/>
    <w:rsid w:val="00074AFA"/>
    <w:rsid w:val="00075AAE"/>
    <w:rsid w:val="00075D25"/>
    <w:rsid w:val="0007625D"/>
    <w:rsid w:val="00076334"/>
    <w:rsid w:val="000766CA"/>
    <w:rsid w:val="00076F61"/>
    <w:rsid w:val="000770C9"/>
    <w:rsid w:val="000777CD"/>
    <w:rsid w:val="00077F70"/>
    <w:rsid w:val="00080116"/>
    <w:rsid w:val="000814FF"/>
    <w:rsid w:val="00081CB2"/>
    <w:rsid w:val="00082C99"/>
    <w:rsid w:val="0008316C"/>
    <w:rsid w:val="00083A1B"/>
    <w:rsid w:val="00083A84"/>
    <w:rsid w:val="00084E85"/>
    <w:rsid w:val="00084FA8"/>
    <w:rsid w:val="000852CC"/>
    <w:rsid w:val="000856EB"/>
    <w:rsid w:val="0008580C"/>
    <w:rsid w:val="00085846"/>
    <w:rsid w:val="000867D6"/>
    <w:rsid w:val="00086F63"/>
    <w:rsid w:val="000870A7"/>
    <w:rsid w:val="000870FC"/>
    <w:rsid w:val="0008756E"/>
    <w:rsid w:val="000878B6"/>
    <w:rsid w:val="000901C7"/>
    <w:rsid w:val="0009180F"/>
    <w:rsid w:val="00091D36"/>
    <w:rsid w:val="00091FCF"/>
    <w:rsid w:val="00092288"/>
    <w:rsid w:val="000923A4"/>
    <w:rsid w:val="000925A5"/>
    <w:rsid w:val="000928AD"/>
    <w:rsid w:val="0009295D"/>
    <w:rsid w:val="00092A79"/>
    <w:rsid w:val="00092CF0"/>
    <w:rsid w:val="00092D3E"/>
    <w:rsid w:val="000933C9"/>
    <w:rsid w:val="000939E1"/>
    <w:rsid w:val="00093CAB"/>
    <w:rsid w:val="00093E98"/>
    <w:rsid w:val="00094AB9"/>
    <w:rsid w:val="00094CE4"/>
    <w:rsid w:val="00094F0F"/>
    <w:rsid w:val="00096047"/>
    <w:rsid w:val="00096807"/>
    <w:rsid w:val="0009743E"/>
    <w:rsid w:val="00097BC4"/>
    <w:rsid w:val="000A07B7"/>
    <w:rsid w:val="000A0A3B"/>
    <w:rsid w:val="000A0E7B"/>
    <w:rsid w:val="000A1297"/>
    <w:rsid w:val="000A1B65"/>
    <w:rsid w:val="000A1F88"/>
    <w:rsid w:val="000A3209"/>
    <w:rsid w:val="000A3581"/>
    <w:rsid w:val="000A3867"/>
    <w:rsid w:val="000A40F1"/>
    <w:rsid w:val="000A4662"/>
    <w:rsid w:val="000A4777"/>
    <w:rsid w:val="000A4E9E"/>
    <w:rsid w:val="000A70B9"/>
    <w:rsid w:val="000A7C44"/>
    <w:rsid w:val="000A7C51"/>
    <w:rsid w:val="000B01E7"/>
    <w:rsid w:val="000B0AE6"/>
    <w:rsid w:val="000B0FB1"/>
    <w:rsid w:val="000B11D3"/>
    <w:rsid w:val="000B138D"/>
    <w:rsid w:val="000B1BB5"/>
    <w:rsid w:val="000B1D3A"/>
    <w:rsid w:val="000B1FC9"/>
    <w:rsid w:val="000B2430"/>
    <w:rsid w:val="000B25CA"/>
    <w:rsid w:val="000B386B"/>
    <w:rsid w:val="000B3F52"/>
    <w:rsid w:val="000B5519"/>
    <w:rsid w:val="000B5C2B"/>
    <w:rsid w:val="000B65D8"/>
    <w:rsid w:val="000B6DD2"/>
    <w:rsid w:val="000B765F"/>
    <w:rsid w:val="000B7666"/>
    <w:rsid w:val="000C0359"/>
    <w:rsid w:val="000C0DCC"/>
    <w:rsid w:val="000C0FD4"/>
    <w:rsid w:val="000C1290"/>
    <w:rsid w:val="000C2258"/>
    <w:rsid w:val="000C244D"/>
    <w:rsid w:val="000C26D8"/>
    <w:rsid w:val="000C27A7"/>
    <w:rsid w:val="000C2924"/>
    <w:rsid w:val="000C2995"/>
    <w:rsid w:val="000C32AB"/>
    <w:rsid w:val="000C3DA5"/>
    <w:rsid w:val="000C440D"/>
    <w:rsid w:val="000C4421"/>
    <w:rsid w:val="000C449C"/>
    <w:rsid w:val="000C4548"/>
    <w:rsid w:val="000C48FF"/>
    <w:rsid w:val="000C4989"/>
    <w:rsid w:val="000C4D6D"/>
    <w:rsid w:val="000C4D9A"/>
    <w:rsid w:val="000C5154"/>
    <w:rsid w:val="000C5296"/>
    <w:rsid w:val="000C6BAC"/>
    <w:rsid w:val="000C6F03"/>
    <w:rsid w:val="000C77B5"/>
    <w:rsid w:val="000C7F4E"/>
    <w:rsid w:val="000D0663"/>
    <w:rsid w:val="000D0F42"/>
    <w:rsid w:val="000D2AAA"/>
    <w:rsid w:val="000D3D82"/>
    <w:rsid w:val="000D4059"/>
    <w:rsid w:val="000D40D0"/>
    <w:rsid w:val="000D4182"/>
    <w:rsid w:val="000D4216"/>
    <w:rsid w:val="000D4D72"/>
    <w:rsid w:val="000D4FEE"/>
    <w:rsid w:val="000D52BE"/>
    <w:rsid w:val="000D6286"/>
    <w:rsid w:val="000D7B40"/>
    <w:rsid w:val="000D7E16"/>
    <w:rsid w:val="000E0436"/>
    <w:rsid w:val="000E1039"/>
    <w:rsid w:val="000E1170"/>
    <w:rsid w:val="000E11A2"/>
    <w:rsid w:val="000E14A0"/>
    <w:rsid w:val="000E195E"/>
    <w:rsid w:val="000E2363"/>
    <w:rsid w:val="000E289B"/>
    <w:rsid w:val="000E2AC4"/>
    <w:rsid w:val="000E49AF"/>
    <w:rsid w:val="000E4EE3"/>
    <w:rsid w:val="000E56AE"/>
    <w:rsid w:val="000E6278"/>
    <w:rsid w:val="000E6DE3"/>
    <w:rsid w:val="000E71BE"/>
    <w:rsid w:val="000E73E3"/>
    <w:rsid w:val="000E7B15"/>
    <w:rsid w:val="000E7B92"/>
    <w:rsid w:val="000F0454"/>
    <w:rsid w:val="000F04D3"/>
    <w:rsid w:val="000F099E"/>
    <w:rsid w:val="000F0B02"/>
    <w:rsid w:val="000F10DF"/>
    <w:rsid w:val="000F1463"/>
    <w:rsid w:val="000F1CFE"/>
    <w:rsid w:val="000F1FCB"/>
    <w:rsid w:val="000F2AF9"/>
    <w:rsid w:val="000F36A9"/>
    <w:rsid w:val="000F376E"/>
    <w:rsid w:val="000F3B65"/>
    <w:rsid w:val="000F4B4E"/>
    <w:rsid w:val="000F56F8"/>
    <w:rsid w:val="000F5EBB"/>
    <w:rsid w:val="000F61EF"/>
    <w:rsid w:val="000F624D"/>
    <w:rsid w:val="000F6C0B"/>
    <w:rsid w:val="000F6CED"/>
    <w:rsid w:val="000F78DE"/>
    <w:rsid w:val="000F7F73"/>
    <w:rsid w:val="001000AA"/>
    <w:rsid w:val="00100737"/>
    <w:rsid w:val="00100C05"/>
    <w:rsid w:val="00101489"/>
    <w:rsid w:val="00101A04"/>
    <w:rsid w:val="00101B70"/>
    <w:rsid w:val="0010271C"/>
    <w:rsid w:val="0010427D"/>
    <w:rsid w:val="001043F2"/>
    <w:rsid w:val="00104870"/>
    <w:rsid w:val="00104C10"/>
    <w:rsid w:val="0010571A"/>
    <w:rsid w:val="00106549"/>
    <w:rsid w:val="00106A30"/>
    <w:rsid w:val="00106A82"/>
    <w:rsid w:val="001075AF"/>
    <w:rsid w:val="00107D45"/>
    <w:rsid w:val="001100C7"/>
    <w:rsid w:val="00110F21"/>
    <w:rsid w:val="00111E34"/>
    <w:rsid w:val="00112889"/>
    <w:rsid w:val="001137BC"/>
    <w:rsid w:val="00113B57"/>
    <w:rsid w:val="001147F7"/>
    <w:rsid w:val="00115193"/>
    <w:rsid w:val="00115270"/>
    <w:rsid w:val="0011555E"/>
    <w:rsid w:val="001158E0"/>
    <w:rsid w:val="00116ED2"/>
    <w:rsid w:val="00116EF8"/>
    <w:rsid w:val="001172B9"/>
    <w:rsid w:val="001178D1"/>
    <w:rsid w:val="00117908"/>
    <w:rsid w:val="00120AEA"/>
    <w:rsid w:val="00121718"/>
    <w:rsid w:val="001218CA"/>
    <w:rsid w:val="00122905"/>
    <w:rsid w:val="00122E10"/>
    <w:rsid w:val="00122EF7"/>
    <w:rsid w:val="001240D2"/>
    <w:rsid w:val="001242F2"/>
    <w:rsid w:val="0012466F"/>
    <w:rsid w:val="00124792"/>
    <w:rsid w:val="00124D30"/>
    <w:rsid w:val="00125DC4"/>
    <w:rsid w:val="0012635E"/>
    <w:rsid w:val="00126F6F"/>
    <w:rsid w:val="00127171"/>
    <w:rsid w:val="00127215"/>
    <w:rsid w:val="001276D6"/>
    <w:rsid w:val="00127A30"/>
    <w:rsid w:val="00127B5E"/>
    <w:rsid w:val="001309BB"/>
    <w:rsid w:val="001309D6"/>
    <w:rsid w:val="00130E5A"/>
    <w:rsid w:val="001311EC"/>
    <w:rsid w:val="0013138C"/>
    <w:rsid w:val="001313E9"/>
    <w:rsid w:val="00131BC6"/>
    <w:rsid w:val="001322CC"/>
    <w:rsid w:val="0013294A"/>
    <w:rsid w:val="00132B09"/>
    <w:rsid w:val="00132E99"/>
    <w:rsid w:val="0013424F"/>
    <w:rsid w:val="0013472B"/>
    <w:rsid w:val="00134D3C"/>
    <w:rsid w:val="001350BD"/>
    <w:rsid w:val="001355FF"/>
    <w:rsid w:val="00135E12"/>
    <w:rsid w:val="0013616F"/>
    <w:rsid w:val="001372F0"/>
    <w:rsid w:val="00137959"/>
    <w:rsid w:val="0014043C"/>
    <w:rsid w:val="00140B91"/>
    <w:rsid w:val="00140E5A"/>
    <w:rsid w:val="00140F7B"/>
    <w:rsid w:val="00141A42"/>
    <w:rsid w:val="00141D93"/>
    <w:rsid w:val="00142ADE"/>
    <w:rsid w:val="00142C2F"/>
    <w:rsid w:val="00142C82"/>
    <w:rsid w:val="0014329F"/>
    <w:rsid w:val="00144830"/>
    <w:rsid w:val="00144839"/>
    <w:rsid w:val="001452F8"/>
    <w:rsid w:val="001456F4"/>
    <w:rsid w:val="001460D6"/>
    <w:rsid w:val="00146630"/>
    <w:rsid w:val="00146AB2"/>
    <w:rsid w:val="00146D94"/>
    <w:rsid w:val="00146F34"/>
    <w:rsid w:val="00147149"/>
    <w:rsid w:val="00147F5B"/>
    <w:rsid w:val="00150663"/>
    <w:rsid w:val="00150717"/>
    <w:rsid w:val="00150F1C"/>
    <w:rsid w:val="00151AA3"/>
    <w:rsid w:val="00151F7E"/>
    <w:rsid w:val="00153216"/>
    <w:rsid w:val="001534BC"/>
    <w:rsid w:val="00154212"/>
    <w:rsid w:val="001543BA"/>
    <w:rsid w:val="00154798"/>
    <w:rsid w:val="00154E69"/>
    <w:rsid w:val="00154EC5"/>
    <w:rsid w:val="00155007"/>
    <w:rsid w:val="0015527A"/>
    <w:rsid w:val="001558E6"/>
    <w:rsid w:val="00155EC8"/>
    <w:rsid w:val="00155FDB"/>
    <w:rsid w:val="001566DA"/>
    <w:rsid w:val="00156A0C"/>
    <w:rsid w:val="00157D2F"/>
    <w:rsid w:val="00160254"/>
    <w:rsid w:val="00160691"/>
    <w:rsid w:val="00160B38"/>
    <w:rsid w:val="00160FD5"/>
    <w:rsid w:val="0016180A"/>
    <w:rsid w:val="001627B5"/>
    <w:rsid w:val="00162D4E"/>
    <w:rsid w:val="00163486"/>
    <w:rsid w:val="00163AFC"/>
    <w:rsid w:val="0016430D"/>
    <w:rsid w:val="00164433"/>
    <w:rsid w:val="00164755"/>
    <w:rsid w:val="00164B77"/>
    <w:rsid w:val="00164D14"/>
    <w:rsid w:val="00164D3A"/>
    <w:rsid w:val="00165F02"/>
    <w:rsid w:val="001665A4"/>
    <w:rsid w:val="00166912"/>
    <w:rsid w:val="001712A1"/>
    <w:rsid w:val="001713BB"/>
    <w:rsid w:val="001720F1"/>
    <w:rsid w:val="00172A74"/>
    <w:rsid w:val="00173184"/>
    <w:rsid w:val="00173A99"/>
    <w:rsid w:val="00174FCC"/>
    <w:rsid w:val="001770D0"/>
    <w:rsid w:val="00177647"/>
    <w:rsid w:val="00177C47"/>
    <w:rsid w:val="001802F8"/>
    <w:rsid w:val="0018049B"/>
    <w:rsid w:val="001810A8"/>
    <w:rsid w:val="0018166F"/>
    <w:rsid w:val="00182398"/>
    <w:rsid w:val="001826D7"/>
    <w:rsid w:val="00183412"/>
    <w:rsid w:val="001837C7"/>
    <w:rsid w:val="00183927"/>
    <w:rsid w:val="00185FF2"/>
    <w:rsid w:val="00186069"/>
    <w:rsid w:val="00186545"/>
    <w:rsid w:val="00187059"/>
    <w:rsid w:val="001872D4"/>
    <w:rsid w:val="001877A8"/>
    <w:rsid w:val="00187998"/>
    <w:rsid w:val="00187FA3"/>
    <w:rsid w:val="00190D7B"/>
    <w:rsid w:val="0019146D"/>
    <w:rsid w:val="0019160C"/>
    <w:rsid w:val="00191C3F"/>
    <w:rsid w:val="00192206"/>
    <w:rsid w:val="00193AAE"/>
    <w:rsid w:val="00193C79"/>
    <w:rsid w:val="001941EC"/>
    <w:rsid w:val="001944A2"/>
    <w:rsid w:val="0019660E"/>
    <w:rsid w:val="00196847"/>
    <w:rsid w:val="00196EF8"/>
    <w:rsid w:val="001973C7"/>
    <w:rsid w:val="00197619"/>
    <w:rsid w:val="00197BDC"/>
    <w:rsid w:val="001A0247"/>
    <w:rsid w:val="001A04BB"/>
    <w:rsid w:val="001A0B3F"/>
    <w:rsid w:val="001A1359"/>
    <w:rsid w:val="001A16D9"/>
    <w:rsid w:val="001A28AE"/>
    <w:rsid w:val="001A2963"/>
    <w:rsid w:val="001A2BB9"/>
    <w:rsid w:val="001A2DFD"/>
    <w:rsid w:val="001A3E3C"/>
    <w:rsid w:val="001A497E"/>
    <w:rsid w:val="001A4BD0"/>
    <w:rsid w:val="001A5020"/>
    <w:rsid w:val="001A58D9"/>
    <w:rsid w:val="001A622E"/>
    <w:rsid w:val="001A70D4"/>
    <w:rsid w:val="001B002B"/>
    <w:rsid w:val="001B0C93"/>
    <w:rsid w:val="001B0DD0"/>
    <w:rsid w:val="001B1A39"/>
    <w:rsid w:val="001B2336"/>
    <w:rsid w:val="001B34F7"/>
    <w:rsid w:val="001B3527"/>
    <w:rsid w:val="001B36DD"/>
    <w:rsid w:val="001B36F7"/>
    <w:rsid w:val="001B55F9"/>
    <w:rsid w:val="001B5913"/>
    <w:rsid w:val="001B6117"/>
    <w:rsid w:val="001B6211"/>
    <w:rsid w:val="001B62E8"/>
    <w:rsid w:val="001B688C"/>
    <w:rsid w:val="001B6B30"/>
    <w:rsid w:val="001B6DDB"/>
    <w:rsid w:val="001B7EB6"/>
    <w:rsid w:val="001C0102"/>
    <w:rsid w:val="001C01BD"/>
    <w:rsid w:val="001C090F"/>
    <w:rsid w:val="001C17C1"/>
    <w:rsid w:val="001C1810"/>
    <w:rsid w:val="001C1A84"/>
    <w:rsid w:val="001C1DE0"/>
    <w:rsid w:val="001C2650"/>
    <w:rsid w:val="001C28D4"/>
    <w:rsid w:val="001C2D19"/>
    <w:rsid w:val="001C3594"/>
    <w:rsid w:val="001C3D68"/>
    <w:rsid w:val="001C3F41"/>
    <w:rsid w:val="001C449B"/>
    <w:rsid w:val="001C4794"/>
    <w:rsid w:val="001C5131"/>
    <w:rsid w:val="001C535F"/>
    <w:rsid w:val="001C581B"/>
    <w:rsid w:val="001C5B48"/>
    <w:rsid w:val="001C654F"/>
    <w:rsid w:val="001C6553"/>
    <w:rsid w:val="001C6FDD"/>
    <w:rsid w:val="001C730E"/>
    <w:rsid w:val="001D0DAC"/>
    <w:rsid w:val="001D1B4D"/>
    <w:rsid w:val="001D1C7A"/>
    <w:rsid w:val="001D204C"/>
    <w:rsid w:val="001D248F"/>
    <w:rsid w:val="001D2535"/>
    <w:rsid w:val="001D2C67"/>
    <w:rsid w:val="001D363C"/>
    <w:rsid w:val="001D393D"/>
    <w:rsid w:val="001D40BD"/>
    <w:rsid w:val="001D41BA"/>
    <w:rsid w:val="001D43DD"/>
    <w:rsid w:val="001D4605"/>
    <w:rsid w:val="001D490A"/>
    <w:rsid w:val="001D53B0"/>
    <w:rsid w:val="001D555F"/>
    <w:rsid w:val="001D566C"/>
    <w:rsid w:val="001D5BC3"/>
    <w:rsid w:val="001D60B4"/>
    <w:rsid w:val="001D6B42"/>
    <w:rsid w:val="001D79CB"/>
    <w:rsid w:val="001D7F71"/>
    <w:rsid w:val="001E0354"/>
    <w:rsid w:val="001E0F5C"/>
    <w:rsid w:val="001E19A3"/>
    <w:rsid w:val="001E1A39"/>
    <w:rsid w:val="001E2D17"/>
    <w:rsid w:val="001E2FA6"/>
    <w:rsid w:val="001E3B53"/>
    <w:rsid w:val="001E4010"/>
    <w:rsid w:val="001E46D0"/>
    <w:rsid w:val="001E5CB0"/>
    <w:rsid w:val="001E620A"/>
    <w:rsid w:val="001E62B3"/>
    <w:rsid w:val="001E691E"/>
    <w:rsid w:val="001E69F9"/>
    <w:rsid w:val="001E792F"/>
    <w:rsid w:val="001E7DC7"/>
    <w:rsid w:val="001F0896"/>
    <w:rsid w:val="001F0F94"/>
    <w:rsid w:val="001F114B"/>
    <w:rsid w:val="001F117B"/>
    <w:rsid w:val="001F1494"/>
    <w:rsid w:val="001F1BDC"/>
    <w:rsid w:val="001F1DD2"/>
    <w:rsid w:val="001F2626"/>
    <w:rsid w:val="001F2B23"/>
    <w:rsid w:val="001F3700"/>
    <w:rsid w:val="001F3762"/>
    <w:rsid w:val="001F3A77"/>
    <w:rsid w:val="001F3CB6"/>
    <w:rsid w:val="001F505A"/>
    <w:rsid w:val="001F5976"/>
    <w:rsid w:val="001F602E"/>
    <w:rsid w:val="001F60A2"/>
    <w:rsid w:val="001F7022"/>
    <w:rsid w:val="001F73DC"/>
    <w:rsid w:val="001F7459"/>
    <w:rsid w:val="001F74B8"/>
    <w:rsid w:val="001F75BB"/>
    <w:rsid w:val="002002B6"/>
    <w:rsid w:val="002006F9"/>
    <w:rsid w:val="00200857"/>
    <w:rsid w:val="00200DF5"/>
    <w:rsid w:val="0020118F"/>
    <w:rsid w:val="00201248"/>
    <w:rsid w:val="002018B5"/>
    <w:rsid w:val="00201CBC"/>
    <w:rsid w:val="002020E9"/>
    <w:rsid w:val="00202501"/>
    <w:rsid w:val="00202697"/>
    <w:rsid w:val="00202B87"/>
    <w:rsid w:val="00202CCF"/>
    <w:rsid w:val="0020325E"/>
    <w:rsid w:val="002034D2"/>
    <w:rsid w:val="002039F5"/>
    <w:rsid w:val="00204652"/>
    <w:rsid w:val="00204A68"/>
    <w:rsid w:val="00204B6D"/>
    <w:rsid w:val="00205BDD"/>
    <w:rsid w:val="00206D99"/>
    <w:rsid w:val="00206EF9"/>
    <w:rsid w:val="00207172"/>
    <w:rsid w:val="002077EF"/>
    <w:rsid w:val="002079B8"/>
    <w:rsid w:val="002079DB"/>
    <w:rsid w:val="002103BF"/>
    <w:rsid w:val="00213085"/>
    <w:rsid w:val="002131AF"/>
    <w:rsid w:val="00213920"/>
    <w:rsid w:val="00213E67"/>
    <w:rsid w:val="002141CB"/>
    <w:rsid w:val="002143CE"/>
    <w:rsid w:val="00215F80"/>
    <w:rsid w:val="0021639A"/>
    <w:rsid w:val="00216A89"/>
    <w:rsid w:val="00216B9B"/>
    <w:rsid w:val="00216C4B"/>
    <w:rsid w:val="00216F47"/>
    <w:rsid w:val="002172B2"/>
    <w:rsid w:val="0022037B"/>
    <w:rsid w:val="002205F9"/>
    <w:rsid w:val="00221086"/>
    <w:rsid w:val="00221128"/>
    <w:rsid w:val="00221368"/>
    <w:rsid w:val="0022140D"/>
    <w:rsid w:val="00221E96"/>
    <w:rsid w:val="00222127"/>
    <w:rsid w:val="00222268"/>
    <w:rsid w:val="002223BB"/>
    <w:rsid w:val="00223391"/>
    <w:rsid w:val="00223703"/>
    <w:rsid w:val="0022394B"/>
    <w:rsid w:val="00223E74"/>
    <w:rsid w:val="00224C2F"/>
    <w:rsid w:val="00224CAC"/>
    <w:rsid w:val="002256F4"/>
    <w:rsid w:val="00226430"/>
    <w:rsid w:val="0022667C"/>
    <w:rsid w:val="00226BF3"/>
    <w:rsid w:val="002271C3"/>
    <w:rsid w:val="0022752F"/>
    <w:rsid w:val="00230D7A"/>
    <w:rsid w:val="00230E87"/>
    <w:rsid w:val="002311F4"/>
    <w:rsid w:val="0023159A"/>
    <w:rsid w:val="0023176B"/>
    <w:rsid w:val="00231798"/>
    <w:rsid w:val="00231809"/>
    <w:rsid w:val="00231BF0"/>
    <w:rsid w:val="00232175"/>
    <w:rsid w:val="002328FA"/>
    <w:rsid w:val="00233C92"/>
    <w:rsid w:val="00233CAF"/>
    <w:rsid w:val="00235746"/>
    <w:rsid w:val="002359F6"/>
    <w:rsid w:val="00235EA7"/>
    <w:rsid w:val="0023632E"/>
    <w:rsid w:val="002368BF"/>
    <w:rsid w:val="00236A76"/>
    <w:rsid w:val="00236BCC"/>
    <w:rsid w:val="00236D95"/>
    <w:rsid w:val="002373B5"/>
    <w:rsid w:val="00237446"/>
    <w:rsid w:val="00237DF8"/>
    <w:rsid w:val="0024054D"/>
    <w:rsid w:val="00240AC3"/>
    <w:rsid w:val="0024168A"/>
    <w:rsid w:val="00241E86"/>
    <w:rsid w:val="00242442"/>
    <w:rsid w:val="00242DD7"/>
    <w:rsid w:val="00243137"/>
    <w:rsid w:val="00243BD0"/>
    <w:rsid w:val="002458BE"/>
    <w:rsid w:val="00245A29"/>
    <w:rsid w:val="0024625D"/>
    <w:rsid w:val="002468BD"/>
    <w:rsid w:val="00246BFD"/>
    <w:rsid w:val="00247037"/>
    <w:rsid w:val="002473F4"/>
    <w:rsid w:val="00247F53"/>
    <w:rsid w:val="00252810"/>
    <w:rsid w:val="002529EB"/>
    <w:rsid w:val="00252FF8"/>
    <w:rsid w:val="0025361E"/>
    <w:rsid w:val="00253B88"/>
    <w:rsid w:val="00253ED9"/>
    <w:rsid w:val="0025480E"/>
    <w:rsid w:val="00254A0C"/>
    <w:rsid w:val="00255A0A"/>
    <w:rsid w:val="0025625E"/>
    <w:rsid w:val="002564F1"/>
    <w:rsid w:val="002567F7"/>
    <w:rsid w:val="00256C2C"/>
    <w:rsid w:val="00260672"/>
    <w:rsid w:val="0026094C"/>
    <w:rsid w:val="00260E1A"/>
    <w:rsid w:val="00260FC1"/>
    <w:rsid w:val="002623B2"/>
    <w:rsid w:val="00262E76"/>
    <w:rsid w:val="00262FA4"/>
    <w:rsid w:val="0026449C"/>
    <w:rsid w:val="0026484F"/>
    <w:rsid w:val="0026587E"/>
    <w:rsid w:val="002658DD"/>
    <w:rsid w:val="00265907"/>
    <w:rsid w:val="002659A6"/>
    <w:rsid w:val="0026605A"/>
    <w:rsid w:val="00266515"/>
    <w:rsid w:val="00266E5F"/>
    <w:rsid w:val="00267517"/>
    <w:rsid w:val="002677DB"/>
    <w:rsid w:val="002702C8"/>
    <w:rsid w:val="0027092A"/>
    <w:rsid w:val="002722EC"/>
    <w:rsid w:val="002733C2"/>
    <w:rsid w:val="0027390E"/>
    <w:rsid w:val="00273A7B"/>
    <w:rsid w:val="002741AE"/>
    <w:rsid w:val="002742D9"/>
    <w:rsid w:val="00274CDE"/>
    <w:rsid w:val="00274F05"/>
    <w:rsid w:val="0027503E"/>
    <w:rsid w:val="002751F0"/>
    <w:rsid w:val="00275584"/>
    <w:rsid w:val="00275DAC"/>
    <w:rsid w:val="00275EFF"/>
    <w:rsid w:val="002765B2"/>
    <w:rsid w:val="00276739"/>
    <w:rsid w:val="00276F18"/>
    <w:rsid w:val="00276FE8"/>
    <w:rsid w:val="00277AB1"/>
    <w:rsid w:val="00277C1B"/>
    <w:rsid w:val="0028088E"/>
    <w:rsid w:val="002820BD"/>
    <w:rsid w:val="0028500B"/>
    <w:rsid w:val="00285859"/>
    <w:rsid w:val="002871C3"/>
    <w:rsid w:val="00287897"/>
    <w:rsid w:val="00290195"/>
    <w:rsid w:val="0029050E"/>
    <w:rsid w:val="002905A5"/>
    <w:rsid w:val="00290E3A"/>
    <w:rsid w:val="002924B9"/>
    <w:rsid w:val="002927A4"/>
    <w:rsid w:val="00292D63"/>
    <w:rsid w:val="0029319B"/>
    <w:rsid w:val="002934B1"/>
    <w:rsid w:val="00293F27"/>
    <w:rsid w:val="0029456A"/>
    <w:rsid w:val="00294A80"/>
    <w:rsid w:val="00294CE2"/>
    <w:rsid w:val="00294E93"/>
    <w:rsid w:val="00295C21"/>
    <w:rsid w:val="00296C4E"/>
    <w:rsid w:val="00297002"/>
    <w:rsid w:val="00297179"/>
    <w:rsid w:val="00297C3F"/>
    <w:rsid w:val="00297CF7"/>
    <w:rsid w:val="002A1170"/>
    <w:rsid w:val="002A1628"/>
    <w:rsid w:val="002A194E"/>
    <w:rsid w:val="002A1E7E"/>
    <w:rsid w:val="002A4B3B"/>
    <w:rsid w:val="002A516E"/>
    <w:rsid w:val="002A523B"/>
    <w:rsid w:val="002A5E87"/>
    <w:rsid w:val="002A619B"/>
    <w:rsid w:val="002A6910"/>
    <w:rsid w:val="002A6DF3"/>
    <w:rsid w:val="002A7435"/>
    <w:rsid w:val="002A78C5"/>
    <w:rsid w:val="002B0C36"/>
    <w:rsid w:val="002B1999"/>
    <w:rsid w:val="002B1A5C"/>
    <w:rsid w:val="002B1DF3"/>
    <w:rsid w:val="002B2314"/>
    <w:rsid w:val="002B23DD"/>
    <w:rsid w:val="002B2863"/>
    <w:rsid w:val="002B2B3F"/>
    <w:rsid w:val="002B2D5B"/>
    <w:rsid w:val="002B2D85"/>
    <w:rsid w:val="002B2F1A"/>
    <w:rsid w:val="002B37CE"/>
    <w:rsid w:val="002B3F36"/>
    <w:rsid w:val="002B3F6C"/>
    <w:rsid w:val="002B457A"/>
    <w:rsid w:val="002B534E"/>
    <w:rsid w:val="002B56B7"/>
    <w:rsid w:val="002B5ED9"/>
    <w:rsid w:val="002B6029"/>
    <w:rsid w:val="002B628A"/>
    <w:rsid w:val="002B66E5"/>
    <w:rsid w:val="002B7FAE"/>
    <w:rsid w:val="002C0053"/>
    <w:rsid w:val="002C031B"/>
    <w:rsid w:val="002C035E"/>
    <w:rsid w:val="002C044B"/>
    <w:rsid w:val="002C0F65"/>
    <w:rsid w:val="002C101C"/>
    <w:rsid w:val="002C1A6F"/>
    <w:rsid w:val="002C2503"/>
    <w:rsid w:val="002C25CA"/>
    <w:rsid w:val="002C2C66"/>
    <w:rsid w:val="002C2DE3"/>
    <w:rsid w:val="002C414E"/>
    <w:rsid w:val="002C4EB1"/>
    <w:rsid w:val="002C4F07"/>
    <w:rsid w:val="002C5B0F"/>
    <w:rsid w:val="002C6544"/>
    <w:rsid w:val="002C66E0"/>
    <w:rsid w:val="002C6AF0"/>
    <w:rsid w:val="002C73E5"/>
    <w:rsid w:val="002C7BF0"/>
    <w:rsid w:val="002C7CD8"/>
    <w:rsid w:val="002D04BC"/>
    <w:rsid w:val="002D141F"/>
    <w:rsid w:val="002D1AB0"/>
    <w:rsid w:val="002D1D70"/>
    <w:rsid w:val="002D2791"/>
    <w:rsid w:val="002D36D9"/>
    <w:rsid w:val="002D37BA"/>
    <w:rsid w:val="002D3A2A"/>
    <w:rsid w:val="002D3C79"/>
    <w:rsid w:val="002D43A2"/>
    <w:rsid w:val="002D513B"/>
    <w:rsid w:val="002D52CD"/>
    <w:rsid w:val="002D5FF7"/>
    <w:rsid w:val="002D67C7"/>
    <w:rsid w:val="002D73F4"/>
    <w:rsid w:val="002E043E"/>
    <w:rsid w:val="002E07A8"/>
    <w:rsid w:val="002E0861"/>
    <w:rsid w:val="002E14C9"/>
    <w:rsid w:val="002E18FE"/>
    <w:rsid w:val="002E20F5"/>
    <w:rsid w:val="002E23A4"/>
    <w:rsid w:val="002E27FF"/>
    <w:rsid w:val="002E2F93"/>
    <w:rsid w:val="002E30E0"/>
    <w:rsid w:val="002E3870"/>
    <w:rsid w:val="002E4649"/>
    <w:rsid w:val="002E5269"/>
    <w:rsid w:val="002E64C7"/>
    <w:rsid w:val="002E6A8E"/>
    <w:rsid w:val="002E6CF7"/>
    <w:rsid w:val="002E6DBC"/>
    <w:rsid w:val="002E71C9"/>
    <w:rsid w:val="002E7E77"/>
    <w:rsid w:val="002F0E07"/>
    <w:rsid w:val="002F12A8"/>
    <w:rsid w:val="002F1DC4"/>
    <w:rsid w:val="002F22EF"/>
    <w:rsid w:val="002F2660"/>
    <w:rsid w:val="002F44C6"/>
    <w:rsid w:val="002F4BA4"/>
    <w:rsid w:val="002F5603"/>
    <w:rsid w:val="002F5984"/>
    <w:rsid w:val="002F61A4"/>
    <w:rsid w:val="002F634A"/>
    <w:rsid w:val="002F6874"/>
    <w:rsid w:val="002F68F3"/>
    <w:rsid w:val="002F69AE"/>
    <w:rsid w:val="002F6DE0"/>
    <w:rsid w:val="002F7084"/>
    <w:rsid w:val="002F7BAD"/>
    <w:rsid w:val="003005DB"/>
    <w:rsid w:val="003007F6"/>
    <w:rsid w:val="0030154F"/>
    <w:rsid w:val="00301E09"/>
    <w:rsid w:val="003021B3"/>
    <w:rsid w:val="0030236A"/>
    <w:rsid w:val="003026F4"/>
    <w:rsid w:val="00302B79"/>
    <w:rsid w:val="00303083"/>
    <w:rsid w:val="0030318C"/>
    <w:rsid w:val="0030321C"/>
    <w:rsid w:val="003034CE"/>
    <w:rsid w:val="00303C3B"/>
    <w:rsid w:val="003042EB"/>
    <w:rsid w:val="0030466D"/>
    <w:rsid w:val="003050DA"/>
    <w:rsid w:val="00305412"/>
    <w:rsid w:val="00305E8B"/>
    <w:rsid w:val="00306007"/>
    <w:rsid w:val="00306258"/>
    <w:rsid w:val="003062DD"/>
    <w:rsid w:val="003064F8"/>
    <w:rsid w:val="0030691B"/>
    <w:rsid w:val="00306F3E"/>
    <w:rsid w:val="00306FEA"/>
    <w:rsid w:val="0031028E"/>
    <w:rsid w:val="00310440"/>
    <w:rsid w:val="00310B47"/>
    <w:rsid w:val="00310DCE"/>
    <w:rsid w:val="00310F52"/>
    <w:rsid w:val="00311228"/>
    <w:rsid w:val="00312131"/>
    <w:rsid w:val="00312645"/>
    <w:rsid w:val="003128BE"/>
    <w:rsid w:val="00312C52"/>
    <w:rsid w:val="00314194"/>
    <w:rsid w:val="00314B45"/>
    <w:rsid w:val="0031629F"/>
    <w:rsid w:val="00317BA9"/>
    <w:rsid w:val="00317C39"/>
    <w:rsid w:val="00320251"/>
    <w:rsid w:val="00320504"/>
    <w:rsid w:val="00320952"/>
    <w:rsid w:val="00320BED"/>
    <w:rsid w:val="0032288F"/>
    <w:rsid w:val="00324785"/>
    <w:rsid w:val="00325420"/>
    <w:rsid w:val="003262F7"/>
    <w:rsid w:val="00326750"/>
    <w:rsid w:val="00327315"/>
    <w:rsid w:val="00327D6F"/>
    <w:rsid w:val="0033020F"/>
    <w:rsid w:val="00330221"/>
    <w:rsid w:val="003320BE"/>
    <w:rsid w:val="0033242E"/>
    <w:rsid w:val="00332B84"/>
    <w:rsid w:val="003334FB"/>
    <w:rsid w:val="00333BF4"/>
    <w:rsid w:val="00334942"/>
    <w:rsid w:val="003354D7"/>
    <w:rsid w:val="0033559B"/>
    <w:rsid w:val="003360F5"/>
    <w:rsid w:val="0033644C"/>
    <w:rsid w:val="00336649"/>
    <w:rsid w:val="003368A4"/>
    <w:rsid w:val="00336DBC"/>
    <w:rsid w:val="0034013A"/>
    <w:rsid w:val="00340778"/>
    <w:rsid w:val="003409FB"/>
    <w:rsid w:val="0034116A"/>
    <w:rsid w:val="00341453"/>
    <w:rsid w:val="00341E95"/>
    <w:rsid w:val="00341EB1"/>
    <w:rsid w:val="00342BC8"/>
    <w:rsid w:val="00342DDF"/>
    <w:rsid w:val="003443A0"/>
    <w:rsid w:val="0034445B"/>
    <w:rsid w:val="003444ED"/>
    <w:rsid w:val="0034465C"/>
    <w:rsid w:val="003451EC"/>
    <w:rsid w:val="00345563"/>
    <w:rsid w:val="003458C8"/>
    <w:rsid w:val="003467AD"/>
    <w:rsid w:val="00346A07"/>
    <w:rsid w:val="00347A41"/>
    <w:rsid w:val="00350337"/>
    <w:rsid w:val="00350FE8"/>
    <w:rsid w:val="00351089"/>
    <w:rsid w:val="003519D1"/>
    <w:rsid w:val="00351BB7"/>
    <w:rsid w:val="00351DDB"/>
    <w:rsid w:val="00352155"/>
    <w:rsid w:val="0035241A"/>
    <w:rsid w:val="00352CE5"/>
    <w:rsid w:val="003535B2"/>
    <w:rsid w:val="00353E83"/>
    <w:rsid w:val="00354181"/>
    <w:rsid w:val="003544A9"/>
    <w:rsid w:val="0035454E"/>
    <w:rsid w:val="00354BFB"/>
    <w:rsid w:val="003550A1"/>
    <w:rsid w:val="00355C04"/>
    <w:rsid w:val="00356CC6"/>
    <w:rsid w:val="00357575"/>
    <w:rsid w:val="00360F24"/>
    <w:rsid w:val="003612DF"/>
    <w:rsid w:val="00362520"/>
    <w:rsid w:val="0036255B"/>
    <w:rsid w:val="0036296B"/>
    <w:rsid w:val="00363A96"/>
    <w:rsid w:val="00363E5A"/>
    <w:rsid w:val="00364E8E"/>
    <w:rsid w:val="0036548E"/>
    <w:rsid w:val="00365880"/>
    <w:rsid w:val="00365B2D"/>
    <w:rsid w:val="0036618E"/>
    <w:rsid w:val="00367130"/>
    <w:rsid w:val="0036720E"/>
    <w:rsid w:val="00367404"/>
    <w:rsid w:val="0036783D"/>
    <w:rsid w:val="00367BAA"/>
    <w:rsid w:val="00367C15"/>
    <w:rsid w:val="00367D7C"/>
    <w:rsid w:val="00367E07"/>
    <w:rsid w:val="0037042D"/>
    <w:rsid w:val="003704BD"/>
    <w:rsid w:val="00370D9A"/>
    <w:rsid w:val="00371501"/>
    <w:rsid w:val="003717F6"/>
    <w:rsid w:val="00371F8D"/>
    <w:rsid w:val="00371FBD"/>
    <w:rsid w:val="003723FB"/>
    <w:rsid w:val="00372499"/>
    <w:rsid w:val="003724FF"/>
    <w:rsid w:val="00372B30"/>
    <w:rsid w:val="00372FFE"/>
    <w:rsid w:val="003738B9"/>
    <w:rsid w:val="00374F13"/>
    <w:rsid w:val="00376486"/>
    <w:rsid w:val="00377960"/>
    <w:rsid w:val="00377A6A"/>
    <w:rsid w:val="003807CC"/>
    <w:rsid w:val="003811BE"/>
    <w:rsid w:val="00382A84"/>
    <w:rsid w:val="00382B91"/>
    <w:rsid w:val="003836BB"/>
    <w:rsid w:val="003836D3"/>
    <w:rsid w:val="00384466"/>
    <w:rsid w:val="00386347"/>
    <w:rsid w:val="00386883"/>
    <w:rsid w:val="0038760F"/>
    <w:rsid w:val="00387769"/>
    <w:rsid w:val="00387D06"/>
    <w:rsid w:val="00391294"/>
    <w:rsid w:val="003913ED"/>
    <w:rsid w:val="00391422"/>
    <w:rsid w:val="00391882"/>
    <w:rsid w:val="003919FA"/>
    <w:rsid w:val="003928F1"/>
    <w:rsid w:val="00393408"/>
    <w:rsid w:val="00393638"/>
    <w:rsid w:val="0039386F"/>
    <w:rsid w:val="00393CB7"/>
    <w:rsid w:val="003944B1"/>
    <w:rsid w:val="003945DE"/>
    <w:rsid w:val="00394D79"/>
    <w:rsid w:val="00394FB3"/>
    <w:rsid w:val="0039533B"/>
    <w:rsid w:val="003962BF"/>
    <w:rsid w:val="0039674C"/>
    <w:rsid w:val="00396B7F"/>
    <w:rsid w:val="003971A9"/>
    <w:rsid w:val="003A02AE"/>
    <w:rsid w:val="003A0599"/>
    <w:rsid w:val="003A0B94"/>
    <w:rsid w:val="003A0D90"/>
    <w:rsid w:val="003A0F14"/>
    <w:rsid w:val="003A1107"/>
    <w:rsid w:val="003A14C4"/>
    <w:rsid w:val="003A15CF"/>
    <w:rsid w:val="003A2394"/>
    <w:rsid w:val="003A2D16"/>
    <w:rsid w:val="003A345D"/>
    <w:rsid w:val="003A3FC0"/>
    <w:rsid w:val="003A41D2"/>
    <w:rsid w:val="003A4DD7"/>
    <w:rsid w:val="003A592A"/>
    <w:rsid w:val="003A60DE"/>
    <w:rsid w:val="003A6A80"/>
    <w:rsid w:val="003A6D73"/>
    <w:rsid w:val="003A768D"/>
    <w:rsid w:val="003B02C6"/>
    <w:rsid w:val="003B05D2"/>
    <w:rsid w:val="003B107B"/>
    <w:rsid w:val="003B10E2"/>
    <w:rsid w:val="003B1321"/>
    <w:rsid w:val="003B1786"/>
    <w:rsid w:val="003B17D7"/>
    <w:rsid w:val="003B2018"/>
    <w:rsid w:val="003B365C"/>
    <w:rsid w:val="003B3C57"/>
    <w:rsid w:val="003B4463"/>
    <w:rsid w:val="003B4678"/>
    <w:rsid w:val="003B4D53"/>
    <w:rsid w:val="003B5FE3"/>
    <w:rsid w:val="003B6BF6"/>
    <w:rsid w:val="003B6C25"/>
    <w:rsid w:val="003B6CB4"/>
    <w:rsid w:val="003B6D9A"/>
    <w:rsid w:val="003B7CF5"/>
    <w:rsid w:val="003C0416"/>
    <w:rsid w:val="003C05AE"/>
    <w:rsid w:val="003C05E2"/>
    <w:rsid w:val="003C0ACE"/>
    <w:rsid w:val="003C101C"/>
    <w:rsid w:val="003C16AC"/>
    <w:rsid w:val="003C2610"/>
    <w:rsid w:val="003C26CD"/>
    <w:rsid w:val="003C2AF3"/>
    <w:rsid w:val="003C324F"/>
    <w:rsid w:val="003C3ADB"/>
    <w:rsid w:val="003C3B83"/>
    <w:rsid w:val="003C464C"/>
    <w:rsid w:val="003C53B3"/>
    <w:rsid w:val="003C54D1"/>
    <w:rsid w:val="003C56D0"/>
    <w:rsid w:val="003C5978"/>
    <w:rsid w:val="003C6BE2"/>
    <w:rsid w:val="003C7276"/>
    <w:rsid w:val="003C7493"/>
    <w:rsid w:val="003C7962"/>
    <w:rsid w:val="003D06F2"/>
    <w:rsid w:val="003D08E1"/>
    <w:rsid w:val="003D0A30"/>
    <w:rsid w:val="003D1461"/>
    <w:rsid w:val="003D1DED"/>
    <w:rsid w:val="003D1E44"/>
    <w:rsid w:val="003D1F4E"/>
    <w:rsid w:val="003D22AB"/>
    <w:rsid w:val="003D22FA"/>
    <w:rsid w:val="003D2322"/>
    <w:rsid w:val="003D2435"/>
    <w:rsid w:val="003D3AB1"/>
    <w:rsid w:val="003D4C79"/>
    <w:rsid w:val="003D4FD7"/>
    <w:rsid w:val="003D6D6A"/>
    <w:rsid w:val="003E02FE"/>
    <w:rsid w:val="003E1213"/>
    <w:rsid w:val="003E212E"/>
    <w:rsid w:val="003E2B4F"/>
    <w:rsid w:val="003E2D31"/>
    <w:rsid w:val="003E2DFF"/>
    <w:rsid w:val="003E3C7A"/>
    <w:rsid w:val="003E40D2"/>
    <w:rsid w:val="003E41D3"/>
    <w:rsid w:val="003E481D"/>
    <w:rsid w:val="003E4AF6"/>
    <w:rsid w:val="003E5338"/>
    <w:rsid w:val="003E5795"/>
    <w:rsid w:val="003E5A67"/>
    <w:rsid w:val="003E5B33"/>
    <w:rsid w:val="003E78DF"/>
    <w:rsid w:val="003E7917"/>
    <w:rsid w:val="003F00AB"/>
    <w:rsid w:val="003F055C"/>
    <w:rsid w:val="003F0891"/>
    <w:rsid w:val="003F1215"/>
    <w:rsid w:val="003F1356"/>
    <w:rsid w:val="003F13EE"/>
    <w:rsid w:val="003F1B9C"/>
    <w:rsid w:val="003F1FFD"/>
    <w:rsid w:val="003F38B7"/>
    <w:rsid w:val="003F394D"/>
    <w:rsid w:val="003F421F"/>
    <w:rsid w:val="003F4853"/>
    <w:rsid w:val="003F5D41"/>
    <w:rsid w:val="003F653A"/>
    <w:rsid w:val="003F6819"/>
    <w:rsid w:val="003F6E66"/>
    <w:rsid w:val="003F6F2E"/>
    <w:rsid w:val="003F7778"/>
    <w:rsid w:val="003F799B"/>
    <w:rsid w:val="003F7CE9"/>
    <w:rsid w:val="003F7D03"/>
    <w:rsid w:val="0040000C"/>
    <w:rsid w:val="004001D7"/>
    <w:rsid w:val="004005C1"/>
    <w:rsid w:val="004005E3"/>
    <w:rsid w:val="00401A02"/>
    <w:rsid w:val="00401D7A"/>
    <w:rsid w:val="0040204E"/>
    <w:rsid w:val="00402FB7"/>
    <w:rsid w:val="00403697"/>
    <w:rsid w:val="00403CF0"/>
    <w:rsid w:val="00403D00"/>
    <w:rsid w:val="004048EC"/>
    <w:rsid w:val="004049FC"/>
    <w:rsid w:val="00404F95"/>
    <w:rsid w:val="0040526B"/>
    <w:rsid w:val="004053A0"/>
    <w:rsid w:val="0040583B"/>
    <w:rsid w:val="004068F7"/>
    <w:rsid w:val="00410B1F"/>
    <w:rsid w:val="0041136F"/>
    <w:rsid w:val="00413196"/>
    <w:rsid w:val="00413297"/>
    <w:rsid w:val="00414593"/>
    <w:rsid w:val="004161F9"/>
    <w:rsid w:val="00416536"/>
    <w:rsid w:val="004170FF"/>
    <w:rsid w:val="0041765F"/>
    <w:rsid w:val="00420043"/>
    <w:rsid w:val="0042081A"/>
    <w:rsid w:val="004212D6"/>
    <w:rsid w:val="00422087"/>
    <w:rsid w:val="004230B7"/>
    <w:rsid w:val="004233B0"/>
    <w:rsid w:val="00423AB9"/>
    <w:rsid w:val="004244E6"/>
    <w:rsid w:val="00425F76"/>
    <w:rsid w:val="00426195"/>
    <w:rsid w:val="0042641E"/>
    <w:rsid w:val="00426975"/>
    <w:rsid w:val="00427EF2"/>
    <w:rsid w:val="00430187"/>
    <w:rsid w:val="00431706"/>
    <w:rsid w:val="004324CE"/>
    <w:rsid w:val="004327EF"/>
    <w:rsid w:val="00432981"/>
    <w:rsid w:val="0043368D"/>
    <w:rsid w:val="00433E64"/>
    <w:rsid w:val="00433F46"/>
    <w:rsid w:val="00434B3D"/>
    <w:rsid w:val="00434CCD"/>
    <w:rsid w:val="0043519E"/>
    <w:rsid w:val="004354A8"/>
    <w:rsid w:val="00435E2B"/>
    <w:rsid w:val="004365EB"/>
    <w:rsid w:val="00437884"/>
    <w:rsid w:val="004379DA"/>
    <w:rsid w:val="00437B9B"/>
    <w:rsid w:val="0044002D"/>
    <w:rsid w:val="004404E5"/>
    <w:rsid w:val="004413F6"/>
    <w:rsid w:val="00441687"/>
    <w:rsid w:val="004424A8"/>
    <w:rsid w:val="00442817"/>
    <w:rsid w:val="00442955"/>
    <w:rsid w:val="00443719"/>
    <w:rsid w:val="00443739"/>
    <w:rsid w:val="00443B54"/>
    <w:rsid w:val="00443CF4"/>
    <w:rsid w:val="004443CE"/>
    <w:rsid w:val="004449AA"/>
    <w:rsid w:val="00446058"/>
    <w:rsid w:val="0044678B"/>
    <w:rsid w:val="00446C6E"/>
    <w:rsid w:val="00446F01"/>
    <w:rsid w:val="0044710E"/>
    <w:rsid w:val="004472D8"/>
    <w:rsid w:val="004477E8"/>
    <w:rsid w:val="004504EF"/>
    <w:rsid w:val="0045271F"/>
    <w:rsid w:val="00452AEB"/>
    <w:rsid w:val="00452B93"/>
    <w:rsid w:val="00452C67"/>
    <w:rsid w:val="00453C16"/>
    <w:rsid w:val="00453E81"/>
    <w:rsid w:val="0045458F"/>
    <w:rsid w:val="00454AC9"/>
    <w:rsid w:val="0045502B"/>
    <w:rsid w:val="00455D69"/>
    <w:rsid w:val="0045634E"/>
    <w:rsid w:val="0045703E"/>
    <w:rsid w:val="00457851"/>
    <w:rsid w:val="00457C5D"/>
    <w:rsid w:val="00457CDA"/>
    <w:rsid w:val="00460186"/>
    <w:rsid w:val="004604AC"/>
    <w:rsid w:val="00460959"/>
    <w:rsid w:val="0046197A"/>
    <w:rsid w:val="004619E4"/>
    <w:rsid w:val="0046278F"/>
    <w:rsid w:val="00463915"/>
    <w:rsid w:val="0046396B"/>
    <w:rsid w:val="0046516F"/>
    <w:rsid w:val="0046553F"/>
    <w:rsid w:val="004659E4"/>
    <w:rsid w:val="00465CA7"/>
    <w:rsid w:val="00465D23"/>
    <w:rsid w:val="00466606"/>
    <w:rsid w:val="00466A95"/>
    <w:rsid w:val="0046756E"/>
    <w:rsid w:val="004706A4"/>
    <w:rsid w:val="00470897"/>
    <w:rsid w:val="00471108"/>
    <w:rsid w:val="00471180"/>
    <w:rsid w:val="004715CA"/>
    <w:rsid w:val="00471775"/>
    <w:rsid w:val="00472866"/>
    <w:rsid w:val="00472870"/>
    <w:rsid w:val="004733AD"/>
    <w:rsid w:val="0047341E"/>
    <w:rsid w:val="004738E1"/>
    <w:rsid w:val="004738EF"/>
    <w:rsid w:val="00473EA4"/>
    <w:rsid w:val="00473F26"/>
    <w:rsid w:val="00474068"/>
    <w:rsid w:val="00474C6C"/>
    <w:rsid w:val="004754A2"/>
    <w:rsid w:val="00475C37"/>
    <w:rsid w:val="00476E1D"/>
    <w:rsid w:val="004773E9"/>
    <w:rsid w:val="00480DA0"/>
    <w:rsid w:val="004812C1"/>
    <w:rsid w:val="0048180E"/>
    <w:rsid w:val="00482557"/>
    <w:rsid w:val="00482EE5"/>
    <w:rsid w:val="00482EF0"/>
    <w:rsid w:val="00483020"/>
    <w:rsid w:val="004839DD"/>
    <w:rsid w:val="0048449A"/>
    <w:rsid w:val="004849CC"/>
    <w:rsid w:val="00484FAD"/>
    <w:rsid w:val="00485078"/>
    <w:rsid w:val="004850EF"/>
    <w:rsid w:val="00485335"/>
    <w:rsid w:val="00485436"/>
    <w:rsid w:val="00485490"/>
    <w:rsid w:val="00485ACB"/>
    <w:rsid w:val="0048605D"/>
    <w:rsid w:val="004868E9"/>
    <w:rsid w:val="00486942"/>
    <w:rsid w:val="00486C72"/>
    <w:rsid w:val="00486CB0"/>
    <w:rsid w:val="004878F5"/>
    <w:rsid w:val="00490116"/>
    <w:rsid w:val="00490435"/>
    <w:rsid w:val="00490B80"/>
    <w:rsid w:val="004914F8"/>
    <w:rsid w:val="00491D56"/>
    <w:rsid w:val="00492D6D"/>
    <w:rsid w:val="00493274"/>
    <w:rsid w:val="00494231"/>
    <w:rsid w:val="004946EA"/>
    <w:rsid w:val="00494995"/>
    <w:rsid w:val="004949AB"/>
    <w:rsid w:val="0049512A"/>
    <w:rsid w:val="00495243"/>
    <w:rsid w:val="0049557C"/>
    <w:rsid w:val="0049574F"/>
    <w:rsid w:val="00495CA1"/>
    <w:rsid w:val="0049640B"/>
    <w:rsid w:val="0049669E"/>
    <w:rsid w:val="00496A0F"/>
    <w:rsid w:val="00496E8F"/>
    <w:rsid w:val="004970A8"/>
    <w:rsid w:val="004A0A9C"/>
    <w:rsid w:val="004A1709"/>
    <w:rsid w:val="004A17AB"/>
    <w:rsid w:val="004A1C3E"/>
    <w:rsid w:val="004A214F"/>
    <w:rsid w:val="004A2651"/>
    <w:rsid w:val="004A29A9"/>
    <w:rsid w:val="004A2E12"/>
    <w:rsid w:val="004A3583"/>
    <w:rsid w:val="004A3666"/>
    <w:rsid w:val="004A38E0"/>
    <w:rsid w:val="004A3AF4"/>
    <w:rsid w:val="004A3F69"/>
    <w:rsid w:val="004A4010"/>
    <w:rsid w:val="004A448F"/>
    <w:rsid w:val="004A46A7"/>
    <w:rsid w:val="004A5440"/>
    <w:rsid w:val="004A580B"/>
    <w:rsid w:val="004A62F5"/>
    <w:rsid w:val="004A7A49"/>
    <w:rsid w:val="004A7EC1"/>
    <w:rsid w:val="004B0568"/>
    <w:rsid w:val="004B1ED4"/>
    <w:rsid w:val="004B1F3A"/>
    <w:rsid w:val="004B24B9"/>
    <w:rsid w:val="004B2582"/>
    <w:rsid w:val="004B2E3E"/>
    <w:rsid w:val="004B4A05"/>
    <w:rsid w:val="004B4ACD"/>
    <w:rsid w:val="004B4C01"/>
    <w:rsid w:val="004B53CA"/>
    <w:rsid w:val="004B5504"/>
    <w:rsid w:val="004B6860"/>
    <w:rsid w:val="004B6FB9"/>
    <w:rsid w:val="004B7A76"/>
    <w:rsid w:val="004B7E37"/>
    <w:rsid w:val="004C00F4"/>
    <w:rsid w:val="004C01E9"/>
    <w:rsid w:val="004C072C"/>
    <w:rsid w:val="004C1165"/>
    <w:rsid w:val="004C219F"/>
    <w:rsid w:val="004C27A9"/>
    <w:rsid w:val="004C31A7"/>
    <w:rsid w:val="004C32DF"/>
    <w:rsid w:val="004C442D"/>
    <w:rsid w:val="004C54A9"/>
    <w:rsid w:val="004C5CF9"/>
    <w:rsid w:val="004C69B7"/>
    <w:rsid w:val="004C6B87"/>
    <w:rsid w:val="004C6CDB"/>
    <w:rsid w:val="004C702B"/>
    <w:rsid w:val="004C7306"/>
    <w:rsid w:val="004D01CA"/>
    <w:rsid w:val="004D0332"/>
    <w:rsid w:val="004D08B8"/>
    <w:rsid w:val="004D0D12"/>
    <w:rsid w:val="004D2252"/>
    <w:rsid w:val="004D230E"/>
    <w:rsid w:val="004D232C"/>
    <w:rsid w:val="004D3821"/>
    <w:rsid w:val="004D3FB0"/>
    <w:rsid w:val="004D47CA"/>
    <w:rsid w:val="004D4809"/>
    <w:rsid w:val="004D4CA6"/>
    <w:rsid w:val="004D5172"/>
    <w:rsid w:val="004D5498"/>
    <w:rsid w:val="004D5C21"/>
    <w:rsid w:val="004D5D4E"/>
    <w:rsid w:val="004D5E49"/>
    <w:rsid w:val="004D6A01"/>
    <w:rsid w:val="004D6C82"/>
    <w:rsid w:val="004D7ABF"/>
    <w:rsid w:val="004D7FC8"/>
    <w:rsid w:val="004E09BF"/>
    <w:rsid w:val="004E09E2"/>
    <w:rsid w:val="004E0D09"/>
    <w:rsid w:val="004E2874"/>
    <w:rsid w:val="004E28BD"/>
    <w:rsid w:val="004E29B5"/>
    <w:rsid w:val="004E2E9F"/>
    <w:rsid w:val="004E389B"/>
    <w:rsid w:val="004E38FD"/>
    <w:rsid w:val="004E3CA1"/>
    <w:rsid w:val="004E4192"/>
    <w:rsid w:val="004E436B"/>
    <w:rsid w:val="004E488A"/>
    <w:rsid w:val="004E5338"/>
    <w:rsid w:val="004E575A"/>
    <w:rsid w:val="004E5F55"/>
    <w:rsid w:val="004E63CC"/>
    <w:rsid w:val="004F195F"/>
    <w:rsid w:val="004F1C9F"/>
    <w:rsid w:val="004F2009"/>
    <w:rsid w:val="004F2337"/>
    <w:rsid w:val="004F255F"/>
    <w:rsid w:val="004F33CF"/>
    <w:rsid w:val="004F367C"/>
    <w:rsid w:val="004F36B3"/>
    <w:rsid w:val="004F3804"/>
    <w:rsid w:val="004F4368"/>
    <w:rsid w:val="004F4F45"/>
    <w:rsid w:val="004F550F"/>
    <w:rsid w:val="004F6160"/>
    <w:rsid w:val="004F7363"/>
    <w:rsid w:val="004F74FB"/>
    <w:rsid w:val="004F756A"/>
    <w:rsid w:val="004F7F73"/>
    <w:rsid w:val="005000E0"/>
    <w:rsid w:val="0050029A"/>
    <w:rsid w:val="00500D80"/>
    <w:rsid w:val="00500FAA"/>
    <w:rsid w:val="005018E3"/>
    <w:rsid w:val="005035A4"/>
    <w:rsid w:val="005038F1"/>
    <w:rsid w:val="00504337"/>
    <w:rsid w:val="005048D3"/>
    <w:rsid w:val="00504CA8"/>
    <w:rsid w:val="005056F7"/>
    <w:rsid w:val="00505CF0"/>
    <w:rsid w:val="00506833"/>
    <w:rsid w:val="00506D0B"/>
    <w:rsid w:val="00507506"/>
    <w:rsid w:val="00507FC9"/>
    <w:rsid w:val="0051063C"/>
    <w:rsid w:val="00510726"/>
    <w:rsid w:val="00511362"/>
    <w:rsid w:val="00511875"/>
    <w:rsid w:val="00511A38"/>
    <w:rsid w:val="0051273A"/>
    <w:rsid w:val="0051353E"/>
    <w:rsid w:val="005153B3"/>
    <w:rsid w:val="005158F7"/>
    <w:rsid w:val="00515947"/>
    <w:rsid w:val="0051597C"/>
    <w:rsid w:val="005159BF"/>
    <w:rsid w:val="005167CB"/>
    <w:rsid w:val="005174DC"/>
    <w:rsid w:val="0051754F"/>
    <w:rsid w:val="0052002F"/>
    <w:rsid w:val="0052006C"/>
    <w:rsid w:val="00520808"/>
    <w:rsid w:val="005211BD"/>
    <w:rsid w:val="00521429"/>
    <w:rsid w:val="00522786"/>
    <w:rsid w:val="005231A2"/>
    <w:rsid w:val="005231A4"/>
    <w:rsid w:val="00523A9E"/>
    <w:rsid w:val="00523AC1"/>
    <w:rsid w:val="0052470E"/>
    <w:rsid w:val="0052473A"/>
    <w:rsid w:val="00524859"/>
    <w:rsid w:val="005255CF"/>
    <w:rsid w:val="00525BB0"/>
    <w:rsid w:val="00525FFD"/>
    <w:rsid w:val="00526338"/>
    <w:rsid w:val="00526D5F"/>
    <w:rsid w:val="005270ED"/>
    <w:rsid w:val="00527670"/>
    <w:rsid w:val="005276A7"/>
    <w:rsid w:val="00527874"/>
    <w:rsid w:val="0053060F"/>
    <w:rsid w:val="005310DA"/>
    <w:rsid w:val="005320E2"/>
    <w:rsid w:val="0053216D"/>
    <w:rsid w:val="005325EE"/>
    <w:rsid w:val="0053291D"/>
    <w:rsid w:val="00532A23"/>
    <w:rsid w:val="00533361"/>
    <w:rsid w:val="005342A5"/>
    <w:rsid w:val="00535016"/>
    <w:rsid w:val="00536283"/>
    <w:rsid w:val="00537CD2"/>
    <w:rsid w:val="00540362"/>
    <w:rsid w:val="005403BE"/>
    <w:rsid w:val="00540D29"/>
    <w:rsid w:val="0054119F"/>
    <w:rsid w:val="00541349"/>
    <w:rsid w:val="00541581"/>
    <w:rsid w:val="005415A8"/>
    <w:rsid w:val="00541E46"/>
    <w:rsid w:val="005420AB"/>
    <w:rsid w:val="0054258D"/>
    <w:rsid w:val="005426CE"/>
    <w:rsid w:val="0054374D"/>
    <w:rsid w:val="00543CA2"/>
    <w:rsid w:val="00544354"/>
    <w:rsid w:val="0054495A"/>
    <w:rsid w:val="005452B1"/>
    <w:rsid w:val="0054640D"/>
    <w:rsid w:val="00546A73"/>
    <w:rsid w:val="00546A85"/>
    <w:rsid w:val="00546CA5"/>
    <w:rsid w:val="005473FC"/>
    <w:rsid w:val="00547488"/>
    <w:rsid w:val="005476F3"/>
    <w:rsid w:val="005479C5"/>
    <w:rsid w:val="00550456"/>
    <w:rsid w:val="00550A4B"/>
    <w:rsid w:val="005510DB"/>
    <w:rsid w:val="005518C9"/>
    <w:rsid w:val="00551E12"/>
    <w:rsid w:val="0055293D"/>
    <w:rsid w:val="00552C37"/>
    <w:rsid w:val="0055351C"/>
    <w:rsid w:val="00555573"/>
    <w:rsid w:val="005573BA"/>
    <w:rsid w:val="00557609"/>
    <w:rsid w:val="00560953"/>
    <w:rsid w:val="00560CB5"/>
    <w:rsid w:val="005617C9"/>
    <w:rsid w:val="00561B97"/>
    <w:rsid w:val="00561C31"/>
    <w:rsid w:val="00562201"/>
    <w:rsid w:val="00562216"/>
    <w:rsid w:val="00562CDA"/>
    <w:rsid w:val="00562F1D"/>
    <w:rsid w:val="005631EE"/>
    <w:rsid w:val="005634A0"/>
    <w:rsid w:val="00563752"/>
    <w:rsid w:val="0056396C"/>
    <w:rsid w:val="00563B5F"/>
    <w:rsid w:val="00564667"/>
    <w:rsid w:val="0056488B"/>
    <w:rsid w:val="00564E12"/>
    <w:rsid w:val="00565285"/>
    <w:rsid w:val="0056563E"/>
    <w:rsid w:val="00565C05"/>
    <w:rsid w:val="00565D4D"/>
    <w:rsid w:val="00565F3D"/>
    <w:rsid w:val="0056643A"/>
    <w:rsid w:val="005664AD"/>
    <w:rsid w:val="00566949"/>
    <w:rsid w:val="00566EBA"/>
    <w:rsid w:val="005673E7"/>
    <w:rsid w:val="00567BE3"/>
    <w:rsid w:val="00567ED7"/>
    <w:rsid w:val="00570976"/>
    <w:rsid w:val="00571E8C"/>
    <w:rsid w:val="005726BB"/>
    <w:rsid w:val="00572BE1"/>
    <w:rsid w:val="00572E09"/>
    <w:rsid w:val="0057398D"/>
    <w:rsid w:val="00574037"/>
    <w:rsid w:val="00574570"/>
    <w:rsid w:val="00574A26"/>
    <w:rsid w:val="005751B4"/>
    <w:rsid w:val="00575522"/>
    <w:rsid w:val="00576243"/>
    <w:rsid w:val="005762A9"/>
    <w:rsid w:val="00576701"/>
    <w:rsid w:val="00577260"/>
    <w:rsid w:val="00577978"/>
    <w:rsid w:val="005802C3"/>
    <w:rsid w:val="005818FC"/>
    <w:rsid w:val="00581B00"/>
    <w:rsid w:val="005820F6"/>
    <w:rsid w:val="00582194"/>
    <w:rsid w:val="00582B38"/>
    <w:rsid w:val="00582E13"/>
    <w:rsid w:val="005830BF"/>
    <w:rsid w:val="00583366"/>
    <w:rsid w:val="00583422"/>
    <w:rsid w:val="0058450D"/>
    <w:rsid w:val="00584553"/>
    <w:rsid w:val="005845E9"/>
    <w:rsid w:val="005852BA"/>
    <w:rsid w:val="00585F16"/>
    <w:rsid w:val="00586378"/>
    <w:rsid w:val="00586DBE"/>
    <w:rsid w:val="005871A1"/>
    <w:rsid w:val="00587680"/>
    <w:rsid w:val="00587D5C"/>
    <w:rsid w:val="005901F1"/>
    <w:rsid w:val="00590D66"/>
    <w:rsid w:val="005913B0"/>
    <w:rsid w:val="00591DA0"/>
    <w:rsid w:val="00592EC1"/>
    <w:rsid w:val="0059429A"/>
    <w:rsid w:val="005953B0"/>
    <w:rsid w:val="00595868"/>
    <w:rsid w:val="00595893"/>
    <w:rsid w:val="00595922"/>
    <w:rsid w:val="00595A16"/>
    <w:rsid w:val="00595DD0"/>
    <w:rsid w:val="00596371"/>
    <w:rsid w:val="00596A69"/>
    <w:rsid w:val="00596B07"/>
    <w:rsid w:val="0059741C"/>
    <w:rsid w:val="0059743C"/>
    <w:rsid w:val="00597774"/>
    <w:rsid w:val="005978FB"/>
    <w:rsid w:val="005A0689"/>
    <w:rsid w:val="005A0A74"/>
    <w:rsid w:val="005A0AE3"/>
    <w:rsid w:val="005A107D"/>
    <w:rsid w:val="005A12F7"/>
    <w:rsid w:val="005A13B5"/>
    <w:rsid w:val="005A1565"/>
    <w:rsid w:val="005A1D33"/>
    <w:rsid w:val="005A2780"/>
    <w:rsid w:val="005A2C50"/>
    <w:rsid w:val="005A2E4C"/>
    <w:rsid w:val="005A3A20"/>
    <w:rsid w:val="005A402C"/>
    <w:rsid w:val="005A435B"/>
    <w:rsid w:val="005A4D96"/>
    <w:rsid w:val="005A4E25"/>
    <w:rsid w:val="005A4E7E"/>
    <w:rsid w:val="005A54C6"/>
    <w:rsid w:val="005A60A6"/>
    <w:rsid w:val="005A643F"/>
    <w:rsid w:val="005A6823"/>
    <w:rsid w:val="005A74B1"/>
    <w:rsid w:val="005B0CE4"/>
    <w:rsid w:val="005B110C"/>
    <w:rsid w:val="005B1749"/>
    <w:rsid w:val="005B1C27"/>
    <w:rsid w:val="005B1E4E"/>
    <w:rsid w:val="005B226E"/>
    <w:rsid w:val="005B25A3"/>
    <w:rsid w:val="005B273E"/>
    <w:rsid w:val="005B2D80"/>
    <w:rsid w:val="005B2F3A"/>
    <w:rsid w:val="005B33C7"/>
    <w:rsid w:val="005B37FA"/>
    <w:rsid w:val="005B3B0C"/>
    <w:rsid w:val="005B3EF5"/>
    <w:rsid w:val="005B4E49"/>
    <w:rsid w:val="005B50F8"/>
    <w:rsid w:val="005B5437"/>
    <w:rsid w:val="005B58ED"/>
    <w:rsid w:val="005B5FCD"/>
    <w:rsid w:val="005B6B41"/>
    <w:rsid w:val="005B6DA5"/>
    <w:rsid w:val="005B6E23"/>
    <w:rsid w:val="005B6F65"/>
    <w:rsid w:val="005B7289"/>
    <w:rsid w:val="005B7AD4"/>
    <w:rsid w:val="005C0347"/>
    <w:rsid w:val="005C0843"/>
    <w:rsid w:val="005C156F"/>
    <w:rsid w:val="005C16D7"/>
    <w:rsid w:val="005C1972"/>
    <w:rsid w:val="005C1C08"/>
    <w:rsid w:val="005C1E2A"/>
    <w:rsid w:val="005C1F95"/>
    <w:rsid w:val="005C22F5"/>
    <w:rsid w:val="005C489D"/>
    <w:rsid w:val="005C48C8"/>
    <w:rsid w:val="005C4A39"/>
    <w:rsid w:val="005C5650"/>
    <w:rsid w:val="005C5A97"/>
    <w:rsid w:val="005C5E4F"/>
    <w:rsid w:val="005C6183"/>
    <w:rsid w:val="005C6291"/>
    <w:rsid w:val="005C6F99"/>
    <w:rsid w:val="005C7164"/>
    <w:rsid w:val="005C7B07"/>
    <w:rsid w:val="005D006B"/>
    <w:rsid w:val="005D10B4"/>
    <w:rsid w:val="005D165D"/>
    <w:rsid w:val="005D1B91"/>
    <w:rsid w:val="005D1C22"/>
    <w:rsid w:val="005D209D"/>
    <w:rsid w:val="005D20A6"/>
    <w:rsid w:val="005D2A6C"/>
    <w:rsid w:val="005D2BE0"/>
    <w:rsid w:val="005D4458"/>
    <w:rsid w:val="005D5527"/>
    <w:rsid w:val="005D62C8"/>
    <w:rsid w:val="005D6506"/>
    <w:rsid w:val="005D6CC3"/>
    <w:rsid w:val="005D6CFD"/>
    <w:rsid w:val="005D755B"/>
    <w:rsid w:val="005D77E2"/>
    <w:rsid w:val="005D7B56"/>
    <w:rsid w:val="005E018E"/>
    <w:rsid w:val="005E04C2"/>
    <w:rsid w:val="005E1C32"/>
    <w:rsid w:val="005E20A1"/>
    <w:rsid w:val="005E27A1"/>
    <w:rsid w:val="005E2800"/>
    <w:rsid w:val="005E28C9"/>
    <w:rsid w:val="005E2BF5"/>
    <w:rsid w:val="005E2DE7"/>
    <w:rsid w:val="005E2ED6"/>
    <w:rsid w:val="005E30B2"/>
    <w:rsid w:val="005E377E"/>
    <w:rsid w:val="005E3DE0"/>
    <w:rsid w:val="005E3FD3"/>
    <w:rsid w:val="005E4435"/>
    <w:rsid w:val="005E5683"/>
    <w:rsid w:val="005E5B6D"/>
    <w:rsid w:val="005E67DB"/>
    <w:rsid w:val="005E76E6"/>
    <w:rsid w:val="005E7BE2"/>
    <w:rsid w:val="005F0DA6"/>
    <w:rsid w:val="005F1063"/>
    <w:rsid w:val="005F1160"/>
    <w:rsid w:val="005F180C"/>
    <w:rsid w:val="005F234E"/>
    <w:rsid w:val="005F2B45"/>
    <w:rsid w:val="005F3173"/>
    <w:rsid w:val="005F36AD"/>
    <w:rsid w:val="005F3C3F"/>
    <w:rsid w:val="005F471D"/>
    <w:rsid w:val="005F4968"/>
    <w:rsid w:val="005F49EA"/>
    <w:rsid w:val="005F5AF7"/>
    <w:rsid w:val="005F62F1"/>
    <w:rsid w:val="005F78AA"/>
    <w:rsid w:val="006009CB"/>
    <w:rsid w:val="00600DBB"/>
    <w:rsid w:val="00600EBE"/>
    <w:rsid w:val="00600FFC"/>
    <w:rsid w:val="00601414"/>
    <w:rsid w:val="006014FD"/>
    <w:rsid w:val="00601D99"/>
    <w:rsid w:val="00602465"/>
    <w:rsid w:val="006029C3"/>
    <w:rsid w:val="00603788"/>
    <w:rsid w:val="006050D3"/>
    <w:rsid w:val="00605FE1"/>
    <w:rsid w:val="00606418"/>
    <w:rsid w:val="00606544"/>
    <w:rsid w:val="00607273"/>
    <w:rsid w:val="00607FB2"/>
    <w:rsid w:val="006103DA"/>
    <w:rsid w:val="006106FB"/>
    <w:rsid w:val="00610727"/>
    <w:rsid w:val="00610A90"/>
    <w:rsid w:val="00610DCE"/>
    <w:rsid w:val="00610E4A"/>
    <w:rsid w:val="00612299"/>
    <w:rsid w:val="00612A2B"/>
    <w:rsid w:val="00612CC3"/>
    <w:rsid w:val="0061379F"/>
    <w:rsid w:val="00613994"/>
    <w:rsid w:val="00614184"/>
    <w:rsid w:val="00614383"/>
    <w:rsid w:val="006144B1"/>
    <w:rsid w:val="00614C3E"/>
    <w:rsid w:val="00615703"/>
    <w:rsid w:val="0061605E"/>
    <w:rsid w:val="006164E9"/>
    <w:rsid w:val="00616BE2"/>
    <w:rsid w:val="006209CF"/>
    <w:rsid w:val="00620D94"/>
    <w:rsid w:val="0062193C"/>
    <w:rsid w:val="006230BC"/>
    <w:rsid w:val="006232A4"/>
    <w:rsid w:val="006241B6"/>
    <w:rsid w:val="00624BE7"/>
    <w:rsid w:val="00624FFC"/>
    <w:rsid w:val="00625A5A"/>
    <w:rsid w:val="00625F6B"/>
    <w:rsid w:val="006261BF"/>
    <w:rsid w:val="006276AF"/>
    <w:rsid w:val="00630828"/>
    <w:rsid w:val="0063159A"/>
    <w:rsid w:val="0063281D"/>
    <w:rsid w:val="006328A1"/>
    <w:rsid w:val="00632C39"/>
    <w:rsid w:val="00633B22"/>
    <w:rsid w:val="00633ED9"/>
    <w:rsid w:val="00634682"/>
    <w:rsid w:val="00634BD0"/>
    <w:rsid w:val="00634F00"/>
    <w:rsid w:val="00635031"/>
    <w:rsid w:val="0063522E"/>
    <w:rsid w:val="00635BDA"/>
    <w:rsid w:val="00635F76"/>
    <w:rsid w:val="00636DF2"/>
    <w:rsid w:val="00636E7F"/>
    <w:rsid w:val="00637407"/>
    <w:rsid w:val="006374E2"/>
    <w:rsid w:val="00637B9C"/>
    <w:rsid w:val="00637CA4"/>
    <w:rsid w:val="00640180"/>
    <w:rsid w:val="0064032F"/>
    <w:rsid w:val="00640643"/>
    <w:rsid w:val="00640718"/>
    <w:rsid w:val="0064114A"/>
    <w:rsid w:val="00642D8A"/>
    <w:rsid w:val="00643DE5"/>
    <w:rsid w:val="0064482B"/>
    <w:rsid w:val="00644882"/>
    <w:rsid w:val="00644FC1"/>
    <w:rsid w:val="0064707F"/>
    <w:rsid w:val="0064728A"/>
    <w:rsid w:val="006472CC"/>
    <w:rsid w:val="006479A7"/>
    <w:rsid w:val="00647B1E"/>
    <w:rsid w:val="00647CEF"/>
    <w:rsid w:val="006502A2"/>
    <w:rsid w:val="00651302"/>
    <w:rsid w:val="00652262"/>
    <w:rsid w:val="006535F0"/>
    <w:rsid w:val="0065493F"/>
    <w:rsid w:val="00655166"/>
    <w:rsid w:val="006551A9"/>
    <w:rsid w:val="00655ADA"/>
    <w:rsid w:val="006568B6"/>
    <w:rsid w:val="00656EF3"/>
    <w:rsid w:val="00656FFA"/>
    <w:rsid w:val="006570A8"/>
    <w:rsid w:val="00657A49"/>
    <w:rsid w:val="00657FCA"/>
    <w:rsid w:val="00660053"/>
    <w:rsid w:val="006608D4"/>
    <w:rsid w:val="00660CA4"/>
    <w:rsid w:val="00663A29"/>
    <w:rsid w:val="00663EF3"/>
    <w:rsid w:val="00664CB3"/>
    <w:rsid w:val="00664D9B"/>
    <w:rsid w:val="00665322"/>
    <w:rsid w:val="00665356"/>
    <w:rsid w:val="0066573C"/>
    <w:rsid w:val="006657DC"/>
    <w:rsid w:val="006658E5"/>
    <w:rsid w:val="0066672C"/>
    <w:rsid w:val="00666E05"/>
    <w:rsid w:val="00666E83"/>
    <w:rsid w:val="00666F9D"/>
    <w:rsid w:val="006678B2"/>
    <w:rsid w:val="006707F6"/>
    <w:rsid w:val="00670C90"/>
    <w:rsid w:val="00670FF1"/>
    <w:rsid w:val="00671117"/>
    <w:rsid w:val="006716F1"/>
    <w:rsid w:val="00671C86"/>
    <w:rsid w:val="00672981"/>
    <w:rsid w:val="00672BDD"/>
    <w:rsid w:val="00673A59"/>
    <w:rsid w:val="0067402F"/>
    <w:rsid w:val="00674B3E"/>
    <w:rsid w:val="00674CC4"/>
    <w:rsid w:val="00674DC5"/>
    <w:rsid w:val="00675071"/>
    <w:rsid w:val="0067598A"/>
    <w:rsid w:val="0067629D"/>
    <w:rsid w:val="006767D7"/>
    <w:rsid w:val="0067680C"/>
    <w:rsid w:val="0067701D"/>
    <w:rsid w:val="00677042"/>
    <w:rsid w:val="00677F0D"/>
    <w:rsid w:val="00680807"/>
    <w:rsid w:val="00680AAC"/>
    <w:rsid w:val="00680AE0"/>
    <w:rsid w:val="00680E10"/>
    <w:rsid w:val="00681376"/>
    <w:rsid w:val="006818A0"/>
    <w:rsid w:val="00681C69"/>
    <w:rsid w:val="006828FB"/>
    <w:rsid w:val="006845DD"/>
    <w:rsid w:val="00686D8A"/>
    <w:rsid w:val="00686E60"/>
    <w:rsid w:val="00687842"/>
    <w:rsid w:val="0068798C"/>
    <w:rsid w:val="00690341"/>
    <w:rsid w:val="00691519"/>
    <w:rsid w:val="006925C6"/>
    <w:rsid w:val="0069306A"/>
    <w:rsid w:val="00693368"/>
    <w:rsid w:val="00693450"/>
    <w:rsid w:val="00694CF1"/>
    <w:rsid w:val="0069506D"/>
    <w:rsid w:val="0069511D"/>
    <w:rsid w:val="0069589F"/>
    <w:rsid w:val="00695BCE"/>
    <w:rsid w:val="006962E8"/>
    <w:rsid w:val="00696894"/>
    <w:rsid w:val="006970D5"/>
    <w:rsid w:val="006A0256"/>
    <w:rsid w:val="006A0B1C"/>
    <w:rsid w:val="006A0E3E"/>
    <w:rsid w:val="006A1281"/>
    <w:rsid w:val="006A12EB"/>
    <w:rsid w:val="006A16E0"/>
    <w:rsid w:val="006A178F"/>
    <w:rsid w:val="006A17BC"/>
    <w:rsid w:val="006A1AEC"/>
    <w:rsid w:val="006A1B4C"/>
    <w:rsid w:val="006A1DCD"/>
    <w:rsid w:val="006A2048"/>
    <w:rsid w:val="006A2977"/>
    <w:rsid w:val="006A2C4D"/>
    <w:rsid w:val="006A2C99"/>
    <w:rsid w:val="006A3528"/>
    <w:rsid w:val="006A385A"/>
    <w:rsid w:val="006A3A40"/>
    <w:rsid w:val="006A3D1A"/>
    <w:rsid w:val="006A3D4C"/>
    <w:rsid w:val="006A494E"/>
    <w:rsid w:val="006A4DCF"/>
    <w:rsid w:val="006A6B1F"/>
    <w:rsid w:val="006A6BBC"/>
    <w:rsid w:val="006A733F"/>
    <w:rsid w:val="006B036D"/>
    <w:rsid w:val="006B1593"/>
    <w:rsid w:val="006B19B7"/>
    <w:rsid w:val="006B1A35"/>
    <w:rsid w:val="006B1A47"/>
    <w:rsid w:val="006B266A"/>
    <w:rsid w:val="006B4334"/>
    <w:rsid w:val="006B44B6"/>
    <w:rsid w:val="006B4BC2"/>
    <w:rsid w:val="006B4BD0"/>
    <w:rsid w:val="006B4FB8"/>
    <w:rsid w:val="006B600D"/>
    <w:rsid w:val="006B6283"/>
    <w:rsid w:val="006B75CB"/>
    <w:rsid w:val="006B78B8"/>
    <w:rsid w:val="006B7BFB"/>
    <w:rsid w:val="006C0681"/>
    <w:rsid w:val="006C1D24"/>
    <w:rsid w:val="006C2896"/>
    <w:rsid w:val="006C35F4"/>
    <w:rsid w:val="006C3785"/>
    <w:rsid w:val="006C3813"/>
    <w:rsid w:val="006C3BC5"/>
    <w:rsid w:val="006C3F4F"/>
    <w:rsid w:val="006C473C"/>
    <w:rsid w:val="006C55DD"/>
    <w:rsid w:val="006C6637"/>
    <w:rsid w:val="006C67A0"/>
    <w:rsid w:val="006C6921"/>
    <w:rsid w:val="006C770B"/>
    <w:rsid w:val="006C7D24"/>
    <w:rsid w:val="006D0AFD"/>
    <w:rsid w:val="006D0C49"/>
    <w:rsid w:val="006D0F20"/>
    <w:rsid w:val="006D2187"/>
    <w:rsid w:val="006D2EE4"/>
    <w:rsid w:val="006D300F"/>
    <w:rsid w:val="006D34E6"/>
    <w:rsid w:val="006D3877"/>
    <w:rsid w:val="006D3B39"/>
    <w:rsid w:val="006D3F9C"/>
    <w:rsid w:val="006D4D06"/>
    <w:rsid w:val="006D5DE3"/>
    <w:rsid w:val="006D607E"/>
    <w:rsid w:val="006D60B8"/>
    <w:rsid w:val="006D628D"/>
    <w:rsid w:val="006D71C5"/>
    <w:rsid w:val="006D7937"/>
    <w:rsid w:val="006E098D"/>
    <w:rsid w:val="006E1065"/>
    <w:rsid w:val="006E1811"/>
    <w:rsid w:val="006E215F"/>
    <w:rsid w:val="006E249A"/>
    <w:rsid w:val="006E26FC"/>
    <w:rsid w:val="006E280A"/>
    <w:rsid w:val="006E38C9"/>
    <w:rsid w:val="006E424D"/>
    <w:rsid w:val="006E48DF"/>
    <w:rsid w:val="006E4EDA"/>
    <w:rsid w:val="006E5FA3"/>
    <w:rsid w:val="006E667C"/>
    <w:rsid w:val="006E66FB"/>
    <w:rsid w:val="006E7507"/>
    <w:rsid w:val="006F0109"/>
    <w:rsid w:val="006F03A8"/>
    <w:rsid w:val="006F0C05"/>
    <w:rsid w:val="006F12EC"/>
    <w:rsid w:val="006F1575"/>
    <w:rsid w:val="006F1A7B"/>
    <w:rsid w:val="006F26B2"/>
    <w:rsid w:val="006F3325"/>
    <w:rsid w:val="006F36B9"/>
    <w:rsid w:val="006F3AE1"/>
    <w:rsid w:val="006F41B8"/>
    <w:rsid w:val="006F4623"/>
    <w:rsid w:val="006F626E"/>
    <w:rsid w:val="006F6A74"/>
    <w:rsid w:val="006F7058"/>
    <w:rsid w:val="006F7530"/>
    <w:rsid w:val="00700A1D"/>
    <w:rsid w:val="00700C7D"/>
    <w:rsid w:val="00700ECC"/>
    <w:rsid w:val="00701E03"/>
    <w:rsid w:val="00702363"/>
    <w:rsid w:val="0070277C"/>
    <w:rsid w:val="0070313D"/>
    <w:rsid w:val="00703652"/>
    <w:rsid w:val="007043C9"/>
    <w:rsid w:val="00704782"/>
    <w:rsid w:val="007048E6"/>
    <w:rsid w:val="00704905"/>
    <w:rsid w:val="0070508A"/>
    <w:rsid w:val="00705400"/>
    <w:rsid w:val="00705CFD"/>
    <w:rsid w:val="00707292"/>
    <w:rsid w:val="00707B2D"/>
    <w:rsid w:val="00707E70"/>
    <w:rsid w:val="00711134"/>
    <w:rsid w:val="0071190F"/>
    <w:rsid w:val="00711BAD"/>
    <w:rsid w:val="0071359F"/>
    <w:rsid w:val="00713A53"/>
    <w:rsid w:val="00713DAE"/>
    <w:rsid w:val="00713E0B"/>
    <w:rsid w:val="00714777"/>
    <w:rsid w:val="00714932"/>
    <w:rsid w:val="007149BB"/>
    <w:rsid w:val="00714C84"/>
    <w:rsid w:val="00714F74"/>
    <w:rsid w:val="00715168"/>
    <w:rsid w:val="0071535C"/>
    <w:rsid w:val="007154EF"/>
    <w:rsid w:val="007155DD"/>
    <w:rsid w:val="00716A11"/>
    <w:rsid w:val="007172DC"/>
    <w:rsid w:val="00717ED4"/>
    <w:rsid w:val="007201DA"/>
    <w:rsid w:val="0072076C"/>
    <w:rsid w:val="0072087A"/>
    <w:rsid w:val="00722EF2"/>
    <w:rsid w:val="007232DC"/>
    <w:rsid w:val="007238E9"/>
    <w:rsid w:val="0072433F"/>
    <w:rsid w:val="00724F6F"/>
    <w:rsid w:val="00725693"/>
    <w:rsid w:val="00725ED9"/>
    <w:rsid w:val="007269B1"/>
    <w:rsid w:val="007269D3"/>
    <w:rsid w:val="00726E15"/>
    <w:rsid w:val="007276E9"/>
    <w:rsid w:val="00727FEA"/>
    <w:rsid w:val="00730049"/>
    <w:rsid w:val="00730881"/>
    <w:rsid w:val="00730E3C"/>
    <w:rsid w:val="007314CF"/>
    <w:rsid w:val="00731BFE"/>
    <w:rsid w:val="00731DE6"/>
    <w:rsid w:val="00732B76"/>
    <w:rsid w:val="0073312F"/>
    <w:rsid w:val="00733593"/>
    <w:rsid w:val="007339ED"/>
    <w:rsid w:val="00733B65"/>
    <w:rsid w:val="00734C18"/>
    <w:rsid w:val="0073543A"/>
    <w:rsid w:val="00737319"/>
    <w:rsid w:val="007378B5"/>
    <w:rsid w:val="00737E45"/>
    <w:rsid w:val="00741A78"/>
    <w:rsid w:val="007424B0"/>
    <w:rsid w:val="007426F8"/>
    <w:rsid w:val="00743029"/>
    <w:rsid w:val="00743EC5"/>
    <w:rsid w:val="00744494"/>
    <w:rsid w:val="0074457F"/>
    <w:rsid w:val="00745746"/>
    <w:rsid w:val="007463C4"/>
    <w:rsid w:val="007466ED"/>
    <w:rsid w:val="007467EE"/>
    <w:rsid w:val="007468D7"/>
    <w:rsid w:val="00746A28"/>
    <w:rsid w:val="00746B43"/>
    <w:rsid w:val="00747906"/>
    <w:rsid w:val="00750463"/>
    <w:rsid w:val="007505FA"/>
    <w:rsid w:val="00751AE8"/>
    <w:rsid w:val="00751BD4"/>
    <w:rsid w:val="00751CFD"/>
    <w:rsid w:val="00751D5F"/>
    <w:rsid w:val="00752760"/>
    <w:rsid w:val="00752B43"/>
    <w:rsid w:val="00753356"/>
    <w:rsid w:val="00753368"/>
    <w:rsid w:val="00753799"/>
    <w:rsid w:val="007546C6"/>
    <w:rsid w:val="00754995"/>
    <w:rsid w:val="00754AFC"/>
    <w:rsid w:val="00754BA5"/>
    <w:rsid w:val="00754F47"/>
    <w:rsid w:val="00755970"/>
    <w:rsid w:val="00756C5C"/>
    <w:rsid w:val="007571A4"/>
    <w:rsid w:val="007612A0"/>
    <w:rsid w:val="00761E45"/>
    <w:rsid w:val="00762019"/>
    <w:rsid w:val="00762D8A"/>
    <w:rsid w:val="007636D8"/>
    <w:rsid w:val="007637D9"/>
    <w:rsid w:val="00763852"/>
    <w:rsid w:val="007638A0"/>
    <w:rsid w:val="00763A04"/>
    <w:rsid w:val="00763D03"/>
    <w:rsid w:val="0076403A"/>
    <w:rsid w:val="00764D3C"/>
    <w:rsid w:val="0076502B"/>
    <w:rsid w:val="0076548B"/>
    <w:rsid w:val="00765906"/>
    <w:rsid w:val="00765935"/>
    <w:rsid w:val="00765B6B"/>
    <w:rsid w:val="007666B1"/>
    <w:rsid w:val="0076692F"/>
    <w:rsid w:val="00766B02"/>
    <w:rsid w:val="00766D3D"/>
    <w:rsid w:val="00767852"/>
    <w:rsid w:val="00767CD6"/>
    <w:rsid w:val="0077006F"/>
    <w:rsid w:val="00770203"/>
    <w:rsid w:val="00771B05"/>
    <w:rsid w:val="00771DDD"/>
    <w:rsid w:val="007723DF"/>
    <w:rsid w:val="0077248C"/>
    <w:rsid w:val="007726CB"/>
    <w:rsid w:val="00772EC8"/>
    <w:rsid w:val="00773E3B"/>
    <w:rsid w:val="00774542"/>
    <w:rsid w:val="007748D0"/>
    <w:rsid w:val="00774C6F"/>
    <w:rsid w:val="007756A3"/>
    <w:rsid w:val="0077598E"/>
    <w:rsid w:val="00775C5B"/>
    <w:rsid w:val="007760A2"/>
    <w:rsid w:val="007760E0"/>
    <w:rsid w:val="00776373"/>
    <w:rsid w:val="007764FE"/>
    <w:rsid w:val="00776981"/>
    <w:rsid w:val="007770B9"/>
    <w:rsid w:val="0077764E"/>
    <w:rsid w:val="007777FE"/>
    <w:rsid w:val="007778C9"/>
    <w:rsid w:val="0078064F"/>
    <w:rsid w:val="007806CF"/>
    <w:rsid w:val="00781063"/>
    <w:rsid w:val="00781303"/>
    <w:rsid w:val="007816AD"/>
    <w:rsid w:val="00781999"/>
    <w:rsid w:val="00781E57"/>
    <w:rsid w:val="007822F4"/>
    <w:rsid w:val="007839B1"/>
    <w:rsid w:val="0078451B"/>
    <w:rsid w:val="00785168"/>
    <w:rsid w:val="00785C39"/>
    <w:rsid w:val="0078687E"/>
    <w:rsid w:val="00786A42"/>
    <w:rsid w:val="00790777"/>
    <w:rsid w:val="00790C2D"/>
    <w:rsid w:val="00790C57"/>
    <w:rsid w:val="00791408"/>
    <w:rsid w:val="00791C50"/>
    <w:rsid w:val="0079258D"/>
    <w:rsid w:val="00793995"/>
    <w:rsid w:val="007941F1"/>
    <w:rsid w:val="00795FEC"/>
    <w:rsid w:val="0079616D"/>
    <w:rsid w:val="00796778"/>
    <w:rsid w:val="00796F44"/>
    <w:rsid w:val="00796F68"/>
    <w:rsid w:val="00797734"/>
    <w:rsid w:val="007979FF"/>
    <w:rsid w:val="00797ADC"/>
    <w:rsid w:val="007A0551"/>
    <w:rsid w:val="007A06D1"/>
    <w:rsid w:val="007A0902"/>
    <w:rsid w:val="007A1013"/>
    <w:rsid w:val="007A1081"/>
    <w:rsid w:val="007A13FE"/>
    <w:rsid w:val="007A1758"/>
    <w:rsid w:val="007A1FEE"/>
    <w:rsid w:val="007A27BF"/>
    <w:rsid w:val="007A2B59"/>
    <w:rsid w:val="007A3B88"/>
    <w:rsid w:val="007A499A"/>
    <w:rsid w:val="007A4DD7"/>
    <w:rsid w:val="007A56A7"/>
    <w:rsid w:val="007A572E"/>
    <w:rsid w:val="007A7AB1"/>
    <w:rsid w:val="007B036A"/>
    <w:rsid w:val="007B0CC4"/>
    <w:rsid w:val="007B1D5C"/>
    <w:rsid w:val="007B24A0"/>
    <w:rsid w:val="007B2DEC"/>
    <w:rsid w:val="007B30EA"/>
    <w:rsid w:val="007B322E"/>
    <w:rsid w:val="007B3677"/>
    <w:rsid w:val="007B41F1"/>
    <w:rsid w:val="007B5BFB"/>
    <w:rsid w:val="007B6109"/>
    <w:rsid w:val="007B7EB2"/>
    <w:rsid w:val="007C02CA"/>
    <w:rsid w:val="007C0C82"/>
    <w:rsid w:val="007C0D48"/>
    <w:rsid w:val="007C0F3A"/>
    <w:rsid w:val="007C1319"/>
    <w:rsid w:val="007C1BE9"/>
    <w:rsid w:val="007C1FB3"/>
    <w:rsid w:val="007C2133"/>
    <w:rsid w:val="007C2273"/>
    <w:rsid w:val="007C3535"/>
    <w:rsid w:val="007C489A"/>
    <w:rsid w:val="007C6499"/>
    <w:rsid w:val="007D0871"/>
    <w:rsid w:val="007D0E26"/>
    <w:rsid w:val="007D100D"/>
    <w:rsid w:val="007D179E"/>
    <w:rsid w:val="007D2240"/>
    <w:rsid w:val="007D24BE"/>
    <w:rsid w:val="007D2AB0"/>
    <w:rsid w:val="007D2F3F"/>
    <w:rsid w:val="007D312F"/>
    <w:rsid w:val="007D3351"/>
    <w:rsid w:val="007D3376"/>
    <w:rsid w:val="007D3EFB"/>
    <w:rsid w:val="007D48FC"/>
    <w:rsid w:val="007D4C1B"/>
    <w:rsid w:val="007D4EA5"/>
    <w:rsid w:val="007D53B9"/>
    <w:rsid w:val="007D574F"/>
    <w:rsid w:val="007D5A46"/>
    <w:rsid w:val="007D609E"/>
    <w:rsid w:val="007D69A9"/>
    <w:rsid w:val="007D6B52"/>
    <w:rsid w:val="007D7281"/>
    <w:rsid w:val="007D76BF"/>
    <w:rsid w:val="007D795F"/>
    <w:rsid w:val="007D7E67"/>
    <w:rsid w:val="007E0823"/>
    <w:rsid w:val="007E0B42"/>
    <w:rsid w:val="007E17A5"/>
    <w:rsid w:val="007E21D0"/>
    <w:rsid w:val="007E22AD"/>
    <w:rsid w:val="007E2E59"/>
    <w:rsid w:val="007E3132"/>
    <w:rsid w:val="007E39B3"/>
    <w:rsid w:val="007E3DC9"/>
    <w:rsid w:val="007E3E3A"/>
    <w:rsid w:val="007E3F9E"/>
    <w:rsid w:val="007E40F4"/>
    <w:rsid w:val="007E417A"/>
    <w:rsid w:val="007E426D"/>
    <w:rsid w:val="007E4701"/>
    <w:rsid w:val="007E49A1"/>
    <w:rsid w:val="007E6C67"/>
    <w:rsid w:val="007E6DE8"/>
    <w:rsid w:val="007E7B6C"/>
    <w:rsid w:val="007F0100"/>
    <w:rsid w:val="007F0FA4"/>
    <w:rsid w:val="007F1CF3"/>
    <w:rsid w:val="007F1DA0"/>
    <w:rsid w:val="007F20C3"/>
    <w:rsid w:val="007F2804"/>
    <w:rsid w:val="007F38E1"/>
    <w:rsid w:val="007F4747"/>
    <w:rsid w:val="007F4902"/>
    <w:rsid w:val="007F4923"/>
    <w:rsid w:val="007F4D10"/>
    <w:rsid w:val="007F4D73"/>
    <w:rsid w:val="007F51BD"/>
    <w:rsid w:val="007F560B"/>
    <w:rsid w:val="007F5FE9"/>
    <w:rsid w:val="007F6821"/>
    <w:rsid w:val="007F7315"/>
    <w:rsid w:val="007F7EE4"/>
    <w:rsid w:val="00800BB1"/>
    <w:rsid w:val="008011F5"/>
    <w:rsid w:val="00801969"/>
    <w:rsid w:val="00803844"/>
    <w:rsid w:val="0080533B"/>
    <w:rsid w:val="00805419"/>
    <w:rsid w:val="00807501"/>
    <w:rsid w:val="00807533"/>
    <w:rsid w:val="00810192"/>
    <w:rsid w:val="00810A6F"/>
    <w:rsid w:val="00811003"/>
    <w:rsid w:val="0081190D"/>
    <w:rsid w:val="00812241"/>
    <w:rsid w:val="00812440"/>
    <w:rsid w:val="00812637"/>
    <w:rsid w:val="0081278A"/>
    <w:rsid w:val="00812BEA"/>
    <w:rsid w:val="00812F83"/>
    <w:rsid w:val="00814368"/>
    <w:rsid w:val="008153CA"/>
    <w:rsid w:val="008153EE"/>
    <w:rsid w:val="0081575F"/>
    <w:rsid w:val="00816918"/>
    <w:rsid w:val="008175E2"/>
    <w:rsid w:val="0082026B"/>
    <w:rsid w:val="00820280"/>
    <w:rsid w:val="00820F5C"/>
    <w:rsid w:val="008213C5"/>
    <w:rsid w:val="008214E2"/>
    <w:rsid w:val="00821A4D"/>
    <w:rsid w:val="008225A7"/>
    <w:rsid w:val="00822CD3"/>
    <w:rsid w:val="00822ED9"/>
    <w:rsid w:val="00823BEE"/>
    <w:rsid w:val="008247BC"/>
    <w:rsid w:val="008257B5"/>
    <w:rsid w:val="00825A30"/>
    <w:rsid w:val="00825E9D"/>
    <w:rsid w:val="0082627B"/>
    <w:rsid w:val="00826584"/>
    <w:rsid w:val="0082666A"/>
    <w:rsid w:val="00826A8B"/>
    <w:rsid w:val="00826C4A"/>
    <w:rsid w:val="00826E3E"/>
    <w:rsid w:val="00827515"/>
    <w:rsid w:val="00827928"/>
    <w:rsid w:val="00827DB9"/>
    <w:rsid w:val="00830583"/>
    <w:rsid w:val="00830E47"/>
    <w:rsid w:val="0083161C"/>
    <w:rsid w:val="00831C5E"/>
    <w:rsid w:val="008320B5"/>
    <w:rsid w:val="008322E8"/>
    <w:rsid w:val="0083381A"/>
    <w:rsid w:val="00833CC6"/>
    <w:rsid w:val="008340EE"/>
    <w:rsid w:val="008343A8"/>
    <w:rsid w:val="0083451E"/>
    <w:rsid w:val="00834EFE"/>
    <w:rsid w:val="00835030"/>
    <w:rsid w:val="0083555C"/>
    <w:rsid w:val="00835680"/>
    <w:rsid w:val="00835F92"/>
    <w:rsid w:val="008363FB"/>
    <w:rsid w:val="0083698F"/>
    <w:rsid w:val="00837025"/>
    <w:rsid w:val="0083785F"/>
    <w:rsid w:val="00840C05"/>
    <w:rsid w:val="00841493"/>
    <w:rsid w:val="0084196E"/>
    <w:rsid w:val="00842E45"/>
    <w:rsid w:val="00842F1D"/>
    <w:rsid w:val="0084316A"/>
    <w:rsid w:val="008437DB"/>
    <w:rsid w:val="00843C3D"/>
    <w:rsid w:val="0084431B"/>
    <w:rsid w:val="00844504"/>
    <w:rsid w:val="00844604"/>
    <w:rsid w:val="008447DF"/>
    <w:rsid w:val="0084534E"/>
    <w:rsid w:val="00845740"/>
    <w:rsid w:val="00845D03"/>
    <w:rsid w:val="0084610D"/>
    <w:rsid w:val="00846439"/>
    <w:rsid w:val="0084705F"/>
    <w:rsid w:val="00847288"/>
    <w:rsid w:val="00847864"/>
    <w:rsid w:val="00847DED"/>
    <w:rsid w:val="008502B1"/>
    <w:rsid w:val="00851675"/>
    <w:rsid w:val="00851ECA"/>
    <w:rsid w:val="0085262F"/>
    <w:rsid w:val="008530BA"/>
    <w:rsid w:val="00853121"/>
    <w:rsid w:val="00853405"/>
    <w:rsid w:val="00853470"/>
    <w:rsid w:val="00853671"/>
    <w:rsid w:val="008536E1"/>
    <w:rsid w:val="0085386A"/>
    <w:rsid w:val="008553BF"/>
    <w:rsid w:val="00855760"/>
    <w:rsid w:val="00856111"/>
    <w:rsid w:val="00856310"/>
    <w:rsid w:val="008563D3"/>
    <w:rsid w:val="0085657B"/>
    <w:rsid w:val="00857449"/>
    <w:rsid w:val="00857925"/>
    <w:rsid w:val="0086012E"/>
    <w:rsid w:val="008604AD"/>
    <w:rsid w:val="008610FB"/>
    <w:rsid w:val="00861678"/>
    <w:rsid w:val="008617EE"/>
    <w:rsid w:val="00861CAD"/>
    <w:rsid w:val="00861FEF"/>
    <w:rsid w:val="008620EE"/>
    <w:rsid w:val="00862EAE"/>
    <w:rsid w:val="0086319E"/>
    <w:rsid w:val="008631D4"/>
    <w:rsid w:val="00863754"/>
    <w:rsid w:val="00863BF5"/>
    <w:rsid w:val="00864401"/>
    <w:rsid w:val="00865105"/>
    <w:rsid w:val="008651AA"/>
    <w:rsid w:val="00866158"/>
    <w:rsid w:val="00866C33"/>
    <w:rsid w:val="0086729C"/>
    <w:rsid w:val="0086748D"/>
    <w:rsid w:val="008674AC"/>
    <w:rsid w:val="00867B64"/>
    <w:rsid w:val="00867DB7"/>
    <w:rsid w:val="0087051A"/>
    <w:rsid w:val="00870B42"/>
    <w:rsid w:val="00871100"/>
    <w:rsid w:val="008711ED"/>
    <w:rsid w:val="008711FE"/>
    <w:rsid w:val="0087150A"/>
    <w:rsid w:val="00872009"/>
    <w:rsid w:val="00872E6F"/>
    <w:rsid w:val="008735AD"/>
    <w:rsid w:val="00873D5F"/>
    <w:rsid w:val="008742D9"/>
    <w:rsid w:val="00874494"/>
    <w:rsid w:val="00874981"/>
    <w:rsid w:val="00875774"/>
    <w:rsid w:val="008759E8"/>
    <w:rsid w:val="00875D94"/>
    <w:rsid w:val="00876EFF"/>
    <w:rsid w:val="008771ED"/>
    <w:rsid w:val="00877F4D"/>
    <w:rsid w:val="00880184"/>
    <w:rsid w:val="008805AB"/>
    <w:rsid w:val="008811C8"/>
    <w:rsid w:val="00881FC4"/>
    <w:rsid w:val="00882806"/>
    <w:rsid w:val="0088292C"/>
    <w:rsid w:val="00882A43"/>
    <w:rsid w:val="00883C33"/>
    <w:rsid w:val="00883D62"/>
    <w:rsid w:val="00883ED7"/>
    <w:rsid w:val="0088402C"/>
    <w:rsid w:val="008847C4"/>
    <w:rsid w:val="00884E67"/>
    <w:rsid w:val="00884F60"/>
    <w:rsid w:val="00885477"/>
    <w:rsid w:val="0088577E"/>
    <w:rsid w:val="00887D2F"/>
    <w:rsid w:val="00887DED"/>
    <w:rsid w:val="00890195"/>
    <w:rsid w:val="00890FD3"/>
    <w:rsid w:val="00891313"/>
    <w:rsid w:val="00891B53"/>
    <w:rsid w:val="00891E69"/>
    <w:rsid w:val="00892101"/>
    <w:rsid w:val="00892568"/>
    <w:rsid w:val="00892A86"/>
    <w:rsid w:val="0089346A"/>
    <w:rsid w:val="00893F6D"/>
    <w:rsid w:val="00894056"/>
    <w:rsid w:val="00894A5C"/>
    <w:rsid w:val="00895178"/>
    <w:rsid w:val="008956B4"/>
    <w:rsid w:val="0089588A"/>
    <w:rsid w:val="008963D6"/>
    <w:rsid w:val="00896652"/>
    <w:rsid w:val="00896E5D"/>
    <w:rsid w:val="008979CD"/>
    <w:rsid w:val="00897C15"/>
    <w:rsid w:val="00897C54"/>
    <w:rsid w:val="00897ED5"/>
    <w:rsid w:val="008A0199"/>
    <w:rsid w:val="008A0814"/>
    <w:rsid w:val="008A0D3E"/>
    <w:rsid w:val="008A1498"/>
    <w:rsid w:val="008A190A"/>
    <w:rsid w:val="008A200A"/>
    <w:rsid w:val="008A4116"/>
    <w:rsid w:val="008A45D7"/>
    <w:rsid w:val="008A5549"/>
    <w:rsid w:val="008A5659"/>
    <w:rsid w:val="008A5730"/>
    <w:rsid w:val="008A5BF8"/>
    <w:rsid w:val="008A5DA1"/>
    <w:rsid w:val="008A64B0"/>
    <w:rsid w:val="008A6607"/>
    <w:rsid w:val="008A78B3"/>
    <w:rsid w:val="008A7E4C"/>
    <w:rsid w:val="008B0683"/>
    <w:rsid w:val="008B0B69"/>
    <w:rsid w:val="008B1860"/>
    <w:rsid w:val="008B2415"/>
    <w:rsid w:val="008B245B"/>
    <w:rsid w:val="008B258E"/>
    <w:rsid w:val="008B2726"/>
    <w:rsid w:val="008B2AA0"/>
    <w:rsid w:val="008B2F24"/>
    <w:rsid w:val="008B3777"/>
    <w:rsid w:val="008B4A7C"/>
    <w:rsid w:val="008B52C1"/>
    <w:rsid w:val="008B5950"/>
    <w:rsid w:val="008B66E5"/>
    <w:rsid w:val="008B68DD"/>
    <w:rsid w:val="008B6CD8"/>
    <w:rsid w:val="008B7483"/>
    <w:rsid w:val="008B7C4E"/>
    <w:rsid w:val="008C14E3"/>
    <w:rsid w:val="008C16FC"/>
    <w:rsid w:val="008C1B40"/>
    <w:rsid w:val="008C1DD6"/>
    <w:rsid w:val="008C2373"/>
    <w:rsid w:val="008C2407"/>
    <w:rsid w:val="008C33A6"/>
    <w:rsid w:val="008C4120"/>
    <w:rsid w:val="008C547E"/>
    <w:rsid w:val="008C5DB4"/>
    <w:rsid w:val="008C6252"/>
    <w:rsid w:val="008C68D9"/>
    <w:rsid w:val="008D0079"/>
    <w:rsid w:val="008D008F"/>
    <w:rsid w:val="008D0299"/>
    <w:rsid w:val="008D0DCE"/>
    <w:rsid w:val="008D1753"/>
    <w:rsid w:val="008D2E3D"/>
    <w:rsid w:val="008D4344"/>
    <w:rsid w:val="008D485F"/>
    <w:rsid w:val="008D4935"/>
    <w:rsid w:val="008D4DDD"/>
    <w:rsid w:val="008D5BA8"/>
    <w:rsid w:val="008D6DFC"/>
    <w:rsid w:val="008D7833"/>
    <w:rsid w:val="008E052C"/>
    <w:rsid w:val="008E0A8C"/>
    <w:rsid w:val="008E0CF6"/>
    <w:rsid w:val="008E1456"/>
    <w:rsid w:val="008E15B5"/>
    <w:rsid w:val="008E1793"/>
    <w:rsid w:val="008E1A65"/>
    <w:rsid w:val="008E229F"/>
    <w:rsid w:val="008E2C0A"/>
    <w:rsid w:val="008E34A0"/>
    <w:rsid w:val="008E375D"/>
    <w:rsid w:val="008E397E"/>
    <w:rsid w:val="008E3D75"/>
    <w:rsid w:val="008E429E"/>
    <w:rsid w:val="008E52A3"/>
    <w:rsid w:val="008E5934"/>
    <w:rsid w:val="008E5C7C"/>
    <w:rsid w:val="008E6721"/>
    <w:rsid w:val="008E67D6"/>
    <w:rsid w:val="008E6F34"/>
    <w:rsid w:val="008E7417"/>
    <w:rsid w:val="008E7883"/>
    <w:rsid w:val="008F0068"/>
    <w:rsid w:val="008F1503"/>
    <w:rsid w:val="008F1BD0"/>
    <w:rsid w:val="008F264D"/>
    <w:rsid w:val="008F2A77"/>
    <w:rsid w:val="008F3138"/>
    <w:rsid w:val="008F3200"/>
    <w:rsid w:val="008F45A4"/>
    <w:rsid w:val="008F5098"/>
    <w:rsid w:val="008F556E"/>
    <w:rsid w:val="008F5D2E"/>
    <w:rsid w:val="008F6ABA"/>
    <w:rsid w:val="008F6C4E"/>
    <w:rsid w:val="008F6E79"/>
    <w:rsid w:val="008F711F"/>
    <w:rsid w:val="008F767F"/>
    <w:rsid w:val="008F7F08"/>
    <w:rsid w:val="00900079"/>
    <w:rsid w:val="009001AB"/>
    <w:rsid w:val="00900DB6"/>
    <w:rsid w:val="00901098"/>
    <w:rsid w:val="0090143C"/>
    <w:rsid w:val="00901A54"/>
    <w:rsid w:val="00901C32"/>
    <w:rsid w:val="009024CC"/>
    <w:rsid w:val="00902653"/>
    <w:rsid w:val="00902D8A"/>
    <w:rsid w:val="00902F46"/>
    <w:rsid w:val="00903189"/>
    <w:rsid w:val="0090379B"/>
    <w:rsid w:val="009041EA"/>
    <w:rsid w:val="00904751"/>
    <w:rsid w:val="009049AC"/>
    <w:rsid w:val="00904B52"/>
    <w:rsid w:val="0090506F"/>
    <w:rsid w:val="009056E0"/>
    <w:rsid w:val="0090570B"/>
    <w:rsid w:val="00905AD8"/>
    <w:rsid w:val="009068FB"/>
    <w:rsid w:val="0091009E"/>
    <w:rsid w:val="009100D9"/>
    <w:rsid w:val="00910945"/>
    <w:rsid w:val="00910C90"/>
    <w:rsid w:val="00911E7C"/>
    <w:rsid w:val="009137BD"/>
    <w:rsid w:val="0091405D"/>
    <w:rsid w:val="009147B6"/>
    <w:rsid w:val="00914AB0"/>
    <w:rsid w:val="00914C6A"/>
    <w:rsid w:val="00914C94"/>
    <w:rsid w:val="00914F0A"/>
    <w:rsid w:val="0091539E"/>
    <w:rsid w:val="009160A5"/>
    <w:rsid w:val="0091645A"/>
    <w:rsid w:val="00916547"/>
    <w:rsid w:val="00916D0D"/>
    <w:rsid w:val="00916D7D"/>
    <w:rsid w:val="009208EF"/>
    <w:rsid w:val="00920C50"/>
    <w:rsid w:val="00920F7E"/>
    <w:rsid w:val="00922042"/>
    <w:rsid w:val="009225C1"/>
    <w:rsid w:val="009229D0"/>
    <w:rsid w:val="00922E4D"/>
    <w:rsid w:val="00924B28"/>
    <w:rsid w:val="00925010"/>
    <w:rsid w:val="00925E7B"/>
    <w:rsid w:val="00926F61"/>
    <w:rsid w:val="009270F3"/>
    <w:rsid w:val="00927929"/>
    <w:rsid w:val="00930626"/>
    <w:rsid w:val="00930B2D"/>
    <w:rsid w:val="00930BEE"/>
    <w:rsid w:val="00931EC9"/>
    <w:rsid w:val="00932275"/>
    <w:rsid w:val="00932529"/>
    <w:rsid w:val="00932776"/>
    <w:rsid w:val="0093357C"/>
    <w:rsid w:val="009336E2"/>
    <w:rsid w:val="00933856"/>
    <w:rsid w:val="00933CB2"/>
    <w:rsid w:val="00934D76"/>
    <w:rsid w:val="0093516A"/>
    <w:rsid w:val="00935288"/>
    <w:rsid w:val="0093543B"/>
    <w:rsid w:val="00935592"/>
    <w:rsid w:val="00935EDE"/>
    <w:rsid w:val="009362BB"/>
    <w:rsid w:val="00936575"/>
    <w:rsid w:val="00937B0A"/>
    <w:rsid w:val="00940812"/>
    <w:rsid w:val="00940CEC"/>
    <w:rsid w:val="00940DB5"/>
    <w:rsid w:val="009412B7"/>
    <w:rsid w:val="009412C7"/>
    <w:rsid w:val="009427D9"/>
    <w:rsid w:val="009428B2"/>
    <w:rsid w:val="0094292A"/>
    <w:rsid w:val="0094381D"/>
    <w:rsid w:val="00944735"/>
    <w:rsid w:val="00944A95"/>
    <w:rsid w:val="00944EDB"/>
    <w:rsid w:val="00945228"/>
    <w:rsid w:val="009452E3"/>
    <w:rsid w:val="0094595B"/>
    <w:rsid w:val="00945F11"/>
    <w:rsid w:val="009475D3"/>
    <w:rsid w:val="0094792E"/>
    <w:rsid w:val="009500FE"/>
    <w:rsid w:val="00950128"/>
    <w:rsid w:val="00951EBB"/>
    <w:rsid w:val="009521B2"/>
    <w:rsid w:val="009521D1"/>
    <w:rsid w:val="00952359"/>
    <w:rsid w:val="00952398"/>
    <w:rsid w:val="009528FB"/>
    <w:rsid w:val="00952E49"/>
    <w:rsid w:val="00953C2F"/>
    <w:rsid w:val="00954DAD"/>
    <w:rsid w:val="009555A2"/>
    <w:rsid w:val="00956969"/>
    <w:rsid w:val="00956D80"/>
    <w:rsid w:val="00956F7A"/>
    <w:rsid w:val="00957296"/>
    <w:rsid w:val="009572B5"/>
    <w:rsid w:val="00957A6E"/>
    <w:rsid w:val="00960422"/>
    <w:rsid w:val="00962324"/>
    <w:rsid w:val="0096332C"/>
    <w:rsid w:val="00963A37"/>
    <w:rsid w:val="0096404B"/>
    <w:rsid w:val="0096443A"/>
    <w:rsid w:val="00964E5F"/>
    <w:rsid w:val="00965464"/>
    <w:rsid w:val="0096644C"/>
    <w:rsid w:val="00966A69"/>
    <w:rsid w:val="009706E3"/>
    <w:rsid w:val="00970A85"/>
    <w:rsid w:val="0097172E"/>
    <w:rsid w:val="00971814"/>
    <w:rsid w:val="00971D1B"/>
    <w:rsid w:val="00971E9C"/>
    <w:rsid w:val="00971F3C"/>
    <w:rsid w:val="0097239A"/>
    <w:rsid w:val="00972613"/>
    <w:rsid w:val="009727A7"/>
    <w:rsid w:val="009727EF"/>
    <w:rsid w:val="00973EFA"/>
    <w:rsid w:val="00973FEC"/>
    <w:rsid w:val="00975396"/>
    <w:rsid w:val="00975D97"/>
    <w:rsid w:val="00975ECA"/>
    <w:rsid w:val="00976B9C"/>
    <w:rsid w:val="00977214"/>
    <w:rsid w:val="009772B9"/>
    <w:rsid w:val="009773A1"/>
    <w:rsid w:val="0097795A"/>
    <w:rsid w:val="00977B36"/>
    <w:rsid w:val="00977C28"/>
    <w:rsid w:val="00977E0C"/>
    <w:rsid w:val="009801DA"/>
    <w:rsid w:val="00980DE7"/>
    <w:rsid w:val="00981800"/>
    <w:rsid w:val="00981874"/>
    <w:rsid w:val="00981D7C"/>
    <w:rsid w:val="00981FF8"/>
    <w:rsid w:val="00983133"/>
    <w:rsid w:val="009835B9"/>
    <w:rsid w:val="00984279"/>
    <w:rsid w:val="009843DF"/>
    <w:rsid w:val="0098482E"/>
    <w:rsid w:val="009849CE"/>
    <w:rsid w:val="00985083"/>
    <w:rsid w:val="009856B8"/>
    <w:rsid w:val="009859E4"/>
    <w:rsid w:val="00985A2B"/>
    <w:rsid w:val="009866B4"/>
    <w:rsid w:val="0098679C"/>
    <w:rsid w:val="00986F9D"/>
    <w:rsid w:val="00990652"/>
    <w:rsid w:val="00990B3E"/>
    <w:rsid w:val="009915AD"/>
    <w:rsid w:val="00991D32"/>
    <w:rsid w:val="009924D4"/>
    <w:rsid w:val="009925C9"/>
    <w:rsid w:val="00992746"/>
    <w:rsid w:val="00992880"/>
    <w:rsid w:val="009935B9"/>
    <w:rsid w:val="009941AB"/>
    <w:rsid w:val="00994276"/>
    <w:rsid w:val="0099436C"/>
    <w:rsid w:val="00994D73"/>
    <w:rsid w:val="00994FD2"/>
    <w:rsid w:val="009954B9"/>
    <w:rsid w:val="009956BD"/>
    <w:rsid w:val="00995B9C"/>
    <w:rsid w:val="00995C10"/>
    <w:rsid w:val="00995CAC"/>
    <w:rsid w:val="009970A0"/>
    <w:rsid w:val="009979C1"/>
    <w:rsid w:val="00997E5C"/>
    <w:rsid w:val="009A023E"/>
    <w:rsid w:val="009A07F6"/>
    <w:rsid w:val="009A0A9F"/>
    <w:rsid w:val="009A112A"/>
    <w:rsid w:val="009A159D"/>
    <w:rsid w:val="009A287E"/>
    <w:rsid w:val="009A2F6E"/>
    <w:rsid w:val="009A36FE"/>
    <w:rsid w:val="009A3785"/>
    <w:rsid w:val="009A3B7E"/>
    <w:rsid w:val="009A3BCE"/>
    <w:rsid w:val="009A4089"/>
    <w:rsid w:val="009A48B9"/>
    <w:rsid w:val="009A69E4"/>
    <w:rsid w:val="009A6E55"/>
    <w:rsid w:val="009B0257"/>
    <w:rsid w:val="009B1F0A"/>
    <w:rsid w:val="009B21C7"/>
    <w:rsid w:val="009B298D"/>
    <w:rsid w:val="009B2D01"/>
    <w:rsid w:val="009B43AC"/>
    <w:rsid w:val="009B4A00"/>
    <w:rsid w:val="009B508F"/>
    <w:rsid w:val="009B759F"/>
    <w:rsid w:val="009B7B36"/>
    <w:rsid w:val="009C025D"/>
    <w:rsid w:val="009C08F3"/>
    <w:rsid w:val="009C0959"/>
    <w:rsid w:val="009C1E68"/>
    <w:rsid w:val="009C2361"/>
    <w:rsid w:val="009C2431"/>
    <w:rsid w:val="009C2443"/>
    <w:rsid w:val="009C2C20"/>
    <w:rsid w:val="009C2E6F"/>
    <w:rsid w:val="009C32B3"/>
    <w:rsid w:val="009C332F"/>
    <w:rsid w:val="009C3428"/>
    <w:rsid w:val="009C3526"/>
    <w:rsid w:val="009C42D7"/>
    <w:rsid w:val="009C4300"/>
    <w:rsid w:val="009C50AB"/>
    <w:rsid w:val="009C5455"/>
    <w:rsid w:val="009C568D"/>
    <w:rsid w:val="009C5CB5"/>
    <w:rsid w:val="009C5DE4"/>
    <w:rsid w:val="009C5FA7"/>
    <w:rsid w:val="009C625F"/>
    <w:rsid w:val="009C6323"/>
    <w:rsid w:val="009C6543"/>
    <w:rsid w:val="009C65D3"/>
    <w:rsid w:val="009C6621"/>
    <w:rsid w:val="009C740E"/>
    <w:rsid w:val="009C7580"/>
    <w:rsid w:val="009C7AD3"/>
    <w:rsid w:val="009D0A42"/>
    <w:rsid w:val="009D17D6"/>
    <w:rsid w:val="009D1AA0"/>
    <w:rsid w:val="009D1C6D"/>
    <w:rsid w:val="009D3D57"/>
    <w:rsid w:val="009D3E40"/>
    <w:rsid w:val="009D4910"/>
    <w:rsid w:val="009D4E60"/>
    <w:rsid w:val="009D51F2"/>
    <w:rsid w:val="009D54CA"/>
    <w:rsid w:val="009D6476"/>
    <w:rsid w:val="009D64C6"/>
    <w:rsid w:val="009D7735"/>
    <w:rsid w:val="009D7795"/>
    <w:rsid w:val="009E05FB"/>
    <w:rsid w:val="009E0C18"/>
    <w:rsid w:val="009E11DB"/>
    <w:rsid w:val="009E1D9F"/>
    <w:rsid w:val="009E1E5B"/>
    <w:rsid w:val="009E2571"/>
    <w:rsid w:val="009E3D28"/>
    <w:rsid w:val="009E4584"/>
    <w:rsid w:val="009E493D"/>
    <w:rsid w:val="009E5987"/>
    <w:rsid w:val="009E6142"/>
    <w:rsid w:val="009E61EB"/>
    <w:rsid w:val="009E653D"/>
    <w:rsid w:val="009E69BC"/>
    <w:rsid w:val="009E69C4"/>
    <w:rsid w:val="009E6DCD"/>
    <w:rsid w:val="009E7138"/>
    <w:rsid w:val="009E7F12"/>
    <w:rsid w:val="009F09C1"/>
    <w:rsid w:val="009F14B6"/>
    <w:rsid w:val="009F1CB2"/>
    <w:rsid w:val="009F1FFA"/>
    <w:rsid w:val="009F301A"/>
    <w:rsid w:val="009F36D1"/>
    <w:rsid w:val="009F3922"/>
    <w:rsid w:val="009F3AE2"/>
    <w:rsid w:val="009F3E97"/>
    <w:rsid w:val="009F42F4"/>
    <w:rsid w:val="009F4A3B"/>
    <w:rsid w:val="009F4A84"/>
    <w:rsid w:val="009F4BAC"/>
    <w:rsid w:val="009F5084"/>
    <w:rsid w:val="009F5E0C"/>
    <w:rsid w:val="009F626A"/>
    <w:rsid w:val="009F6D96"/>
    <w:rsid w:val="009F6F9A"/>
    <w:rsid w:val="009F7100"/>
    <w:rsid w:val="009F715F"/>
    <w:rsid w:val="009F7A2B"/>
    <w:rsid w:val="009F7CFD"/>
    <w:rsid w:val="009F7D68"/>
    <w:rsid w:val="00A0023B"/>
    <w:rsid w:val="00A00459"/>
    <w:rsid w:val="00A0061F"/>
    <w:rsid w:val="00A018EC"/>
    <w:rsid w:val="00A01D13"/>
    <w:rsid w:val="00A02899"/>
    <w:rsid w:val="00A0300E"/>
    <w:rsid w:val="00A03389"/>
    <w:rsid w:val="00A04A61"/>
    <w:rsid w:val="00A04B6C"/>
    <w:rsid w:val="00A04E6B"/>
    <w:rsid w:val="00A0541E"/>
    <w:rsid w:val="00A059E2"/>
    <w:rsid w:val="00A05E63"/>
    <w:rsid w:val="00A06B5B"/>
    <w:rsid w:val="00A06C7B"/>
    <w:rsid w:val="00A07221"/>
    <w:rsid w:val="00A07391"/>
    <w:rsid w:val="00A078C4"/>
    <w:rsid w:val="00A10624"/>
    <w:rsid w:val="00A106E0"/>
    <w:rsid w:val="00A108E0"/>
    <w:rsid w:val="00A10D79"/>
    <w:rsid w:val="00A10E1D"/>
    <w:rsid w:val="00A11D42"/>
    <w:rsid w:val="00A120DD"/>
    <w:rsid w:val="00A12792"/>
    <w:rsid w:val="00A1344C"/>
    <w:rsid w:val="00A13B93"/>
    <w:rsid w:val="00A13DDA"/>
    <w:rsid w:val="00A13F70"/>
    <w:rsid w:val="00A13FD2"/>
    <w:rsid w:val="00A16BC3"/>
    <w:rsid w:val="00A176D8"/>
    <w:rsid w:val="00A201C4"/>
    <w:rsid w:val="00A216C3"/>
    <w:rsid w:val="00A21BCD"/>
    <w:rsid w:val="00A22606"/>
    <w:rsid w:val="00A22F01"/>
    <w:rsid w:val="00A22F15"/>
    <w:rsid w:val="00A23205"/>
    <w:rsid w:val="00A232DA"/>
    <w:rsid w:val="00A23C19"/>
    <w:rsid w:val="00A23E3A"/>
    <w:rsid w:val="00A24005"/>
    <w:rsid w:val="00A24068"/>
    <w:rsid w:val="00A25D6B"/>
    <w:rsid w:val="00A25FF8"/>
    <w:rsid w:val="00A262C8"/>
    <w:rsid w:val="00A26429"/>
    <w:rsid w:val="00A2680E"/>
    <w:rsid w:val="00A26D49"/>
    <w:rsid w:val="00A273B8"/>
    <w:rsid w:val="00A27E88"/>
    <w:rsid w:val="00A30F94"/>
    <w:rsid w:val="00A3146B"/>
    <w:rsid w:val="00A316FE"/>
    <w:rsid w:val="00A31FBA"/>
    <w:rsid w:val="00A3255D"/>
    <w:rsid w:val="00A32A78"/>
    <w:rsid w:val="00A3419F"/>
    <w:rsid w:val="00A34397"/>
    <w:rsid w:val="00A3443B"/>
    <w:rsid w:val="00A349B7"/>
    <w:rsid w:val="00A3688D"/>
    <w:rsid w:val="00A400E6"/>
    <w:rsid w:val="00A40328"/>
    <w:rsid w:val="00A40A00"/>
    <w:rsid w:val="00A40FB9"/>
    <w:rsid w:val="00A416CC"/>
    <w:rsid w:val="00A417E4"/>
    <w:rsid w:val="00A41E27"/>
    <w:rsid w:val="00A42194"/>
    <w:rsid w:val="00A42938"/>
    <w:rsid w:val="00A42A61"/>
    <w:rsid w:val="00A4302B"/>
    <w:rsid w:val="00A4320D"/>
    <w:rsid w:val="00A4346E"/>
    <w:rsid w:val="00A4558C"/>
    <w:rsid w:val="00A455BB"/>
    <w:rsid w:val="00A455CF"/>
    <w:rsid w:val="00A4616D"/>
    <w:rsid w:val="00A46486"/>
    <w:rsid w:val="00A4667F"/>
    <w:rsid w:val="00A46C5A"/>
    <w:rsid w:val="00A508B9"/>
    <w:rsid w:val="00A50B3F"/>
    <w:rsid w:val="00A50C21"/>
    <w:rsid w:val="00A5110B"/>
    <w:rsid w:val="00A513FF"/>
    <w:rsid w:val="00A521EF"/>
    <w:rsid w:val="00A53191"/>
    <w:rsid w:val="00A53697"/>
    <w:rsid w:val="00A5385C"/>
    <w:rsid w:val="00A5430D"/>
    <w:rsid w:val="00A543CC"/>
    <w:rsid w:val="00A5450C"/>
    <w:rsid w:val="00A54F0D"/>
    <w:rsid w:val="00A5535B"/>
    <w:rsid w:val="00A5543E"/>
    <w:rsid w:val="00A55B80"/>
    <w:rsid w:val="00A55E69"/>
    <w:rsid w:val="00A573BB"/>
    <w:rsid w:val="00A57865"/>
    <w:rsid w:val="00A60B85"/>
    <w:rsid w:val="00A60EA5"/>
    <w:rsid w:val="00A61CC2"/>
    <w:rsid w:val="00A61D48"/>
    <w:rsid w:val="00A61ED0"/>
    <w:rsid w:val="00A62023"/>
    <w:rsid w:val="00A62058"/>
    <w:rsid w:val="00A6215A"/>
    <w:rsid w:val="00A621C5"/>
    <w:rsid w:val="00A62D59"/>
    <w:rsid w:val="00A63610"/>
    <w:rsid w:val="00A637F6"/>
    <w:rsid w:val="00A63972"/>
    <w:rsid w:val="00A65806"/>
    <w:rsid w:val="00A65DA1"/>
    <w:rsid w:val="00A67378"/>
    <w:rsid w:val="00A70081"/>
    <w:rsid w:val="00A70484"/>
    <w:rsid w:val="00A713AB"/>
    <w:rsid w:val="00A71911"/>
    <w:rsid w:val="00A72452"/>
    <w:rsid w:val="00A732AF"/>
    <w:rsid w:val="00A7344D"/>
    <w:rsid w:val="00A735C4"/>
    <w:rsid w:val="00A73C4A"/>
    <w:rsid w:val="00A73EB2"/>
    <w:rsid w:val="00A74FCF"/>
    <w:rsid w:val="00A75ED1"/>
    <w:rsid w:val="00A76A6C"/>
    <w:rsid w:val="00A76EF7"/>
    <w:rsid w:val="00A7760C"/>
    <w:rsid w:val="00A77696"/>
    <w:rsid w:val="00A77B98"/>
    <w:rsid w:val="00A8012F"/>
    <w:rsid w:val="00A80227"/>
    <w:rsid w:val="00A80670"/>
    <w:rsid w:val="00A80BB3"/>
    <w:rsid w:val="00A81796"/>
    <w:rsid w:val="00A820FD"/>
    <w:rsid w:val="00A8234A"/>
    <w:rsid w:val="00A82990"/>
    <w:rsid w:val="00A8339B"/>
    <w:rsid w:val="00A83B81"/>
    <w:rsid w:val="00A840AB"/>
    <w:rsid w:val="00A84122"/>
    <w:rsid w:val="00A84311"/>
    <w:rsid w:val="00A846F2"/>
    <w:rsid w:val="00A854BE"/>
    <w:rsid w:val="00A85904"/>
    <w:rsid w:val="00A8629F"/>
    <w:rsid w:val="00A86D20"/>
    <w:rsid w:val="00A871A7"/>
    <w:rsid w:val="00A879EA"/>
    <w:rsid w:val="00A87F69"/>
    <w:rsid w:val="00A90062"/>
    <w:rsid w:val="00A9064E"/>
    <w:rsid w:val="00A908D4"/>
    <w:rsid w:val="00A90906"/>
    <w:rsid w:val="00A91541"/>
    <w:rsid w:val="00A925E1"/>
    <w:rsid w:val="00A92E3A"/>
    <w:rsid w:val="00A93579"/>
    <w:rsid w:val="00A93896"/>
    <w:rsid w:val="00A93EE3"/>
    <w:rsid w:val="00A93F26"/>
    <w:rsid w:val="00A943A2"/>
    <w:rsid w:val="00A94E4F"/>
    <w:rsid w:val="00A94FDF"/>
    <w:rsid w:val="00A95074"/>
    <w:rsid w:val="00A951B8"/>
    <w:rsid w:val="00A957D0"/>
    <w:rsid w:val="00A95857"/>
    <w:rsid w:val="00A95C70"/>
    <w:rsid w:val="00A96079"/>
    <w:rsid w:val="00A96309"/>
    <w:rsid w:val="00A96503"/>
    <w:rsid w:val="00A965E3"/>
    <w:rsid w:val="00A968B3"/>
    <w:rsid w:val="00AA0791"/>
    <w:rsid w:val="00AA0CFD"/>
    <w:rsid w:val="00AA0D19"/>
    <w:rsid w:val="00AA10E4"/>
    <w:rsid w:val="00AA1DB9"/>
    <w:rsid w:val="00AA1FB6"/>
    <w:rsid w:val="00AA22AC"/>
    <w:rsid w:val="00AA3103"/>
    <w:rsid w:val="00AA353C"/>
    <w:rsid w:val="00AA424D"/>
    <w:rsid w:val="00AA47B4"/>
    <w:rsid w:val="00AA4CEC"/>
    <w:rsid w:val="00AA4D6D"/>
    <w:rsid w:val="00AA4E21"/>
    <w:rsid w:val="00AA51CB"/>
    <w:rsid w:val="00AA5662"/>
    <w:rsid w:val="00AA5778"/>
    <w:rsid w:val="00AA5DA3"/>
    <w:rsid w:val="00AA5E1E"/>
    <w:rsid w:val="00AA6101"/>
    <w:rsid w:val="00AA6686"/>
    <w:rsid w:val="00AA6DC4"/>
    <w:rsid w:val="00AA70C0"/>
    <w:rsid w:val="00AA7BE5"/>
    <w:rsid w:val="00AB01D0"/>
    <w:rsid w:val="00AB0354"/>
    <w:rsid w:val="00AB0443"/>
    <w:rsid w:val="00AB12FD"/>
    <w:rsid w:val="00AB1373"/>
    <w:rsid w:val="00AB158D"/>
    <w:rsid w:val="00AB1AB3"/>
    <w:rsid w:val="00AB1EB4"/>
    <w:rsid w:val="00AB24C1"/>
    <w:rsid w:val="00AB42A0"/>
    <w:rsid w:val="00AB47FE"/>
    <w:rsid w:val="00AB4873"/>
    <w:rsid w:val="00AB5591"/>
    <w:rsid w:val="00AB644A"/>
    <w:rsid w:val="00AB681B"/>
    <w:rsid w:val="00AB6F04"/>
    <w:rsid w:val="00AB703D"/>
    <w:rsid w:val="00AB7543"/>
    <w:rsid w:val="00AB76FF"/>
    <w:rsid w:val="00AB7A32"/>
    <w:rsid w:val="00AB7A83"/>
    <w:rsid w:val="00AC060F"/>
    <w:rsid w:val="00AC08B5"/>
    <w:rsid w:val="00AC0CE9"/>
    <w:rsid w:val="00AC0E0E"/>
    <w:rsid w:val="00AC1811"/>
    <w:rsid w:val="00AC1F85"/>
    <w:rsid w:val="00AC2E31"/>
    <w:rsid w:val="00AC3437"/>
    <w:rsid w:val="00AC378B"/>
    <w:rsid w:val="00AC3AC1"/>
    <w:rsid w:val="00AC3AC4"/>
    <w:rsid w:val="00AC3EA0"/>
    <w:rsid w:val="00AC4B2D"/>
    <w:rsid w:val="00AC4BC6"/>
    <w:rsid w:val="00AC4DCB"/>
    <w:rsid w:val="00AC4DD9"/>
    <w:rsid w:val="00AC5491"/>
    <w:rsid w:val="00AC5829"/>
    <w:rsid w:val="00AC59BB"/>
    <w:rsid w:val="00AC59C8"/>
    <w:rsid w:val="00AC5E15"/>
    <w:rsid w:val="00AC6160"/>
    <w:rsid w:val="00AC75DB"/>
    <w:rsid w:val="00AD04DA"/>
    <w:rsid w:val="00AD0AFC"/>
    <w:rsid w:val="00AD0DBF"/>
    <w:rsid w:val="00AD295E"/>
    <w:rsid w:val="00AD39D0"/>
    <w:rsid w:val="00AD4A2F"/>
    <w:rsid w:val="00AD53A5"/>
    <w:rsid w:val="00AD5D32"/>
    <w:rsid w:val="00AD6010"/>
    <w:rsid w:val="00AD66F5"/>
    <w:rsid w:val="00AD6887"/>
    <w:rsid w:val="00AD6CB7"/>
    <w:rsid w:val="00AD7174"/>
    <w:rsid w:val="00AD73EB"/>
    <w:rsid w:val="00AD7923"/>
    <w:rsid w:val="00AD7A50"/>
    <w:rsid w:val="00AD7AFC"/>
    <w:rsid w:val="00AD7D87"/>
    <w:rsid w:val="00AE003D"/>
    <w:rsid w:val="00AE0DB9"/>
    <w:rsid w:val="00AE1122"/>
    <w:rsid w:val="00AE170D"/>
    <w:rsid w:val="00AE1A01"/>
    <w:rsid w:val="00AE1AA5"/>
    <w:rsid w:val="00AE1B2D"/>
    <w:rsid w:val="00AE235F"/>
    <w:rsid w:val="00AE23DF"/>
    <w:rsid w:val="00AE33FB"/>
    <w:rsid w:val="00AE342D"/>
    <w:rsid w:val="00AE35AF"/>
    <w:rsid w:val="00AE3EC4"/>
    <w:rsid w:val="00AE41B1"/>
    <w:rsid w:val="00AE4911"/>
    <w:rsid w:val="00AE4A5D"/>
    <w:rsid w:val="00AE4DC2"/>
    <w:rsid w:val="00AE55E3"/>
    <w:rsid w:val="00AE5B21"/>
    <w:rsid w:val="00AE762F"/>
    <w:rsid w:val="00AE7FE5"/>
    <w:rsid w:val="00AF0CEC"/>
    <w:rsid w:val="00AF13B0"/>
    <w:rsid w:val="00AF22CD"/>
    <w:rsid w:val="00AF294A"/>
    <w:rsid w:val="00AF3042"/>
    <w:rsid w:val="00AF3209"/>
    <w:rsid w:val="00AF3549"/>
    <w:rsid w:val="00AF37F4"/>
    <w:rsid w:val="00AF380D"/>
    <w:rsid w:val="00AF3ABE"/>
    <w:rsid w:val="00AF3D24"/>
    <w:rsid w:val="00AF3D85"/>
    <w:rsid w:val="00AF4388"/>
    <w:rsid w:val="00AF5135"/>
    <w:rsid w:val="00AF53C8"/>
    <w:rsid w:val="00AF540F"/>
    <w:rsid w:val="00AF5AF2"/>
    <w:rsid w:val="00AF5CCF"/>
    <w:rsid w:val="00AF5FE8"/>
    <w:rsid w:val="00AF724C"/>
    <w:rsid w:val="00B01F59"/>
    <w:rsid w:val="00B0206E"/>
    <w:rsid w:val="00B02271"/>
    <w:rsid w:val="00B02E00"/>
    <w:rsid w:val="00B02E4E"/>
    <w:rsid w:val="00B032E0"/>
    <w:rsid w:val="00B0341E"/>
    <w:rsid w:val="00B056C0"/>
    <w:rsid w:val="00B05B34"/>
    <w:rsid w:val="00B06423"/>
    <w:rsid w:val="00B065E2"/>
    <w:rsid w:val="00B067A2"/>
    <w:rsid w:val="00B067DF"/>
    <w:rsid w:val="00B06C2C"/>
    <w:rsid w:val="00B073D8"/>
    <w:rsid w:val="00B076D3"/>
    <w:rsid w:val="00B07945"/>
    <w:rsid w:val="00B0797D"/>
    <w:rsid w:val="00B07CAD"/>
    <w:rsid w:val="00B10261"/>
    <w:rsid w:val="00B111E2"/>
    <w:rsid w:val="00B11831"/>
    <w:rsid w:val="00B125E6"/>
    <w:rsid w:val="00B12689"/>
    <w:rsid w:val="00B13684"/>
    <w:rsid w:val="00B13734"/>
    <w:rsid w:val="00B137CC"/>
    <w:rsid w:val="00B1470C"/>
    <w:rsid w:val="00B14BCC"/>
    <w:rsid w:val="00B14E81"/>
    <w:rsid w:val="00B15390"/>
    <w:rsid w:val="00B15B69"/>
    <w:rsid w:val="00B1619D"/>
    <w:rsid w:val="00B16F6A"/>
    <w:rsid w:val="00B17B3F"/>
    <w:rsid w:val="00B17E5E"/>
    <w:rsid w:val="00B2000C"/>
    <w:rsid w:val="00B2144F"/>
    <w:rsid w:val="00B215BA"/>
    <w:rsid w:val="00B222EC"/>
    <w:rsid w:val="00B2234A"/>
    <w:rsid w:val="00B2256B"/>
    <w:rsid w:val="00B22B73"/>
    <w:rsid w:val="00B230EF"/>
    <w:rsid w:val="00B253C7"/>
    <w:rsid w:val="00B25968"/>
    <w:rsid w:val="00B259AB"/>
    <w:rsid w:val="00B26158"/>
    <w:rsid w:val="00B2729D"/>
    <w:rsid w:val="00B273CB"/>
    <w:rsid w:val="00B27E88"/>
    <w:rsid w:val="00B30CF1"/>
    <w:rsid w:val="00B30EE0"/>
    <w:rsid w:val="00B31C6C"/>
    <w:rsid w:val="00B31FEE"/>
    <w:rsid w:val="00B3211A"/>
    <w:rsid w:val="00B329E5"/>
    <w:rsid w:val="00B331A2"/>
    <w:rsid w:val="00B33574"/>
    <w:rsid w:val="00B33BD5"/>
    <w:rsid w:val="00B33E95"/>
    <w:rsid w:val="00B33F98"/>
    <w:rsid w:val="00B34665"/>
    <w:rsid w:val="00B34865"/>
    <w:rsid w:val="00B34C80"/>
    <w:rsid w:val="00B34D03"/>
    <w:rsid w:val="00B350BB"/>
    <w:rsid w:val="00B36001"/>
    <w:rsid w:val="00B36478"/>
    <w:rsid w:val="00B366CD"/>
    <w:rsid w:val="00B36CCF"/>
    <w:rsid w:val="00B37269"/>
    <w:rsid w:val="00B373B9"/>
    <w:rsid w:val="00B37B63"/>
    <w:rsid w:val="00B4021E"/>
    <w:rsid w:val="00B40281"/>
    <w:rsid w:val="00B40A1D"/>
    <w:rsid w:val="00B40E99"/>
    <w:rsid w:val="00B414A2"/>
    <w:rsid w:val="00B41CBF"/>
    <w:rsid w:val="00B429A5"/>
    <w:rsid w:val="00B42B93"/>
    <w:rsid w:val="00B43300"/>
    <w:rsid w:val="00B43369"/>
    <w:rsid w:val="00B43C49"/>
    <w:rsid w:val="00B4526E"/>
    <w:rsid w:val="00B45863"/>
    <w:rsid w:val="00B45D93"/>
    <w:rsid w:val="00B46094"/>
    <w:rsid w:val="00B4644B"/>
    <w:rsid w:val="00B46AE8"/>
    <w:rsid w:val="00B50369"/>
    <w:rsid w:val="00B50D89"/>
    <w:rsid w:val="00B51080"/>
    <w:rsid w:val="00B51092"/>
    <w:rsid w:val="00B512D8"/>
    <w:rsid w:val="00B5198C"/>
    <w:rsid w:val="00B51B71"/>
    <w:rsid w:val="00B51D99"/>
    <w:rsid w:val="00B521B1"/>
    <w:rsid w:val="00B526AC"/>
    <w:rsid w:val="00B52742"/>
    <w:rsid w:val="00B538F1"/>
    <w:rsid w:val="00B5446C"/>
    <w:rsid w:val="00B54622"/>
    <w:rsid w:val="00B54FD8"/>
    <w:rsid w:val="00B558DF"/>
    <w:rsid w:val="00B55D06"/>
    <w:rsid w:val="00B56AB1"/>
    <w:rsid w:val="00B57484"/>
    <w:rsid w:val="00B57C58"/>
    <w:rsid w:val="00B60656"/>
    <w:rsid w:val="00B61339"/>
    <w:rsid w:val="00B6148F"/>
    <w:rsid w:val="00B61C86"/>
    <w:rsid w:val="00B62054"/>
    <w:rsid w:val="00B63753"/>
    <w:rsid w:val="00B63C43"/>
    <w:rsid w:val="00B63D67"/>
    <w:rsid w:val="00B640E5"/>
    <w:rsid w:val="00B648D3"/>
    <w:rsid w:val="00B64EB0"/>
    <w:rsid w:val="00B65102"/>
    <w:rsid w:val="00B652F1"/>
    <w:rsid w:val="00B65CA1"/>
    <w:rsid w:val="00B65D45"/>
    <w:rsid w:val="00B66617"/>
    <w:rsid w:val="00B67093"/>
    <w:rsid w:val="00B67306"/>
    <w:rsid w:val="00B6751B"/>
    <w:rsid w:val="00B67584"/>
    <w:rsid w:val="00B679C7"/>
    <w:rsid w:val="00B70278"/>
    <w:rsid w:val="00B7044B"/>
    <w:rsid w:val="00B70FE0"/>
    <w:rsid w:val="00B71C52"/>
    <w:rsid w:val="00B720B5"/>
    <w:rsid w:val="00B72C8C"/>
    <w:rsid w:val="00B736B4"/>
    <w:rsid w:val="00B74391"/>
    <w:rsid w:val="00B744B4"/>
    <w:rsid w:val="00B744D7"/>
    <w:rsid w:val="00B7492B"/>
    <w:rsid w:val="00B74F68"/>
    <w:rsid w:val="00B761ED"/>
    <w:rsid w:val="00B76795"/>
    <w:rsid w:val="00B76B36"/>
    <w:rsid w:val="00B76EF3"/>
    <w:rsid w:val="00B77534"/>
    <w:rsid w:val="00B77AF9"/>
    <w:rsid w:val="00B77EA0"/>
    <w:rsid w:val="00B8058E"/>
    <w:rsid w:val="00B80E01"/>
    <w:rsid w:val="00B81BC4"/>
    <w:rsid w:val="00B81F05"/>
    <w:rsid w:val="00B82177"/>
    <w:rsid w:val="00B823D6"/>
    <w:rsid w:val="00B82E6C"/>
    <w:rsid w:val="00B833EB"/>
    <w:rsid w:val="00B83424"/>
    <w:rsid w:val="00B83A5A"/>
    <w:rsid w:val="00B83CC5"/>
    <w:rsid w:val="00B8430D"/>
    <w:rsid w:val="00B8441D"/>
    <w:rsid w:val="00B84598"/>
    <w:rsid w:val="00B850EB"/>
    <w:rsid w:val="00B856B2"/>
    <w:rsid w:val="00B862CD"/>
    <w:rsid w:val="00B86720"/>
    <w:rsid w:val="00B87618"/>
    <w:rsid w:val="00B878F3"/>
    <w:rsid w:val="00B87ABB"/>
    <w:rsid w:val="00B87FDD"/>
    <w:rsid w:val="00B90319"/>
    <w:rsid w:val="00B90768"/>
    <w:rsid w:val="00B91434"/>
    <w:rsid w:val="00B91D41"/>
    <w:rsid w:val="00B91E9C"/>
    <w:rsid w:val="00B92225"/>
    <w:rsid w:val="00B92A28"/>
    <w:rsid w:val="00B92B3C"/>
    <w:rsid w:val="00B932BC"/>
    <w:rsid w:val="00B936B1"/>
    <w:rsid w:val="00B93BE6"/>
    <w:rsid w:val="00B93E99"/>
    <w:rsid w:val="00B94600"/>
    <w:rsid w:val="00B94803"/>
    <w:rsid w:val="00B95B03"/>
    <w:rsid w:val="00B96782"/>
    <w:rsid w:val="00B9694A"/>
    <w:rsid w:val="00B9798C"/>
    <w:rsid w:val="00B97CE9"/>
    <w:rsid w:val="00BA022D"/>
    <w:rsid w:val="00BA04AA"/>
    <w:rsid w:val="00BA1446"/>
    <w:rsid w:val="00BA199E"/>
    <w:rsid w:val="00BA27CF"/>
    <w:rsid w:val="00BA4145"/>
    <w:rsid w:val="00BA4D9A"/>
    <w:rsid w:val="00BA4E7C"/>
    <w:rsid w:val="00BA6A96"/>
    <w:rsid w:val="00BA6DEC"/>
    <w:rsid w:val="00BA7934"/>
    <w:rsid w:val="00BA7A81"/>
    <w:rsid w:val="00BA7A8A"/>
    <w:rsid w:val="00BA7DC0"/>
    <w:rsid w:val="00BB0117"/>
    <w:rsid w:val="00BB03B9"/>
    <w:rsid w:val="00BB0BD8"/>
    <w:rsid w:val="00BB10B8"/>
    <w:rsid w:val="00BB110D"/>
    <w:rsid w:val="00BB1AE8"/>
    <w:rsid w:val="00BB1E65"/>
    <w:rsid w:val="00BB1EDE"/>
    <w:rsid w:val="00BB2464"/>
    <w:rsid w:val="00BB2FE2"/>
    <w:rsid w:val="00BB32BB"/>
    <w:rsid w:val="00BB353C"/>
    <w:rsid w:val="00BB35AF"/>
    <w:rsid w:val="00BB37AC"/>
    <w:rsid w:val="00BB388F"/>
    <w:rsid w:val="00BB3AB6"/>
    <w:rsid w:val="00BB40FD"/>
    <w:rsid w:val="00BB415F"/>
    <w:rsid w:val="00BB4650"/>
    <w:rsid w:val="00BB54A2"/>
    <w:rsid w:val="00BB550F"/>
    <w:rsid w:val="00BC02DE"/>
    <w:rsid w:val="00BC0E29"/>
    <w:rsid w:val="00BC1892"/>
    <w:rsid w:val="00BC1CF0"/>
    <w:rsid w:val="00BC1EB7"/>
    <w:rsid w:val="00BC204D"/>
    <w:rsid w:val="00BC2815"/>
    <w:rsid w:val="00BC2871"/>
    <w:rsid w:val="00BC3FF7"/>
    <w:rsid w:val="00BC4DBC"/>
    <w:rsid w:val="00BC562F"/>
    <w:rsid w:val="00BC639E"/>
    <w:rsid w:val="00BC742B"/>
    <w:rsid w:val="00BC76E5"/>
    <w:rsid w:val="00BC7725"/>
    <w:rsid w:val="00BC7A9A"/>
    <w:rsid w:val="00BC7EAD"/>
    <w:rsid w:val="00BD065D"/>
    <w:rsid w:val="00BD073A"/>
    <w:rsid w:val="00BD0964"/>
    <w:rsid w:val="00BD0EF2"/>
    <w:rsid w:val="00BD140D"/>
    <w:rsid w:val="00BD1488"/>
    <w:rsid w:val="00BD1F88"/>
    <w:rsid w:val="00BD2215"/>
    <w:rsid w:val="00BD256C"/>
    <w:rsid w:val="00BD2A33"/>
    <w:rsid w:val="00BD2B00"/>
    <w:rsid w:val="00BD3F4C"/>
    <w:rsid w:val="00BD411E"/>
    <w:rsid w:val="00BD4510"/>
    <w:rsid w:val="00BD500B"/>
    <w:rsid w:val="00BD551C"/>
    <w:rsid w:val="00BD5819"/>
    <w:rsid w:val="00BD5DDE"/>
    <w:rsid w:val="00BD6466"/>
    <w:rsid w:val="00BD65DB"/>
    <w:rsid w:val="00BD78B9"/>
    <w:rsid w:val="00BE08CE"/>
    <w:rsid w:val="00BE0E45"/>
    <w:rsid w:val="00BE1158"/>
    <w:rsid w:val="00BE1525"/>
    <w:rsid w:val="00BE15CD"/>
    <w:rsid w:val="00BE16B9"/>
    <w:rsid w:val="00BE1760"/>
    <w:rsid w:val="00BE1B06"/>
    <w:rsid w:val="00BE2532"/>
    <w:rsid w:val="00BE2745"/>
    <w:rsid w:val="00BE34AC"/>
    <w:rsid w:val="00BE36F6"/>
    <w:rsid w:val="00BE39F3"/>
    <w:rsid w:val="00BE41C2"/>
    <w:rsid w:val="00BE4A7C"/>
    <w:rsid w:val="00BE50EB"/>
    <w:rsid w:val="00BE593E"/>
    <w:rsid w:val="00BE60AC"/>
    <w:rsid w:val="00BE61B6"/>
    <w:rsid w:val="00BE62A1"/>
    <w:rsid w:val="00BE6D8D"/>
    <w:rsid w:val="00BE7549"/>
    <w:rsid w:val="00BE784E"/>
    <w:rsid w:val="00BF0011"/>
    <w:rsid w:val="00BF139F"/>
    <w:rsid w:val="00BF2A1B"/>
    <w:rsid w:val="00BF3D62"/>
    <w:rsid w:val="00BF4AAD"/>
    <w:rsid w:val="00BF5931"/>
    <w:rsid w:val="00BF5F2B"/>
    <w:rsid w:val="00BF5F3A"/>
    <w:rsid w:val="00BF75FE"/>
    <w:rsid w:val="00BF7A6B"/>
    <w:rsid w:val="00C00069"/>
    <w:rsid w:val="00C00B69"/>
    <w:rsid w:val="00C00C1D"/>
    <w:rsid w:val="00C00DCB"/>
    <w:rsid w:val="00C018D9"/>
    <w:rsid w:val="00C025BE"/>
    <w:rsid w:val="00C02A1D"/>
    <w:rsid w:val="00C02CA4"/>
    <w:rsid w:val="00C02D82"/>
    <w:rsid w:val="00C03360"/>
    <w:rsid w:val="00C03690"/>
    <w:rsid w:val="00C03E8A"/>
    <w:rsid w:val="00C0448D"/>
    <w:rsid w:val="00C046AF"/>
    <w:rsid w:val="00C04779"/>
    <w:rsid w:val="00C047AE"/>
    <w:rsid w:val="00C04905"/>
    <w:rsid w:val="00C04DAF"/>
    <w:rsid w:val="00C05A3E"/>
    <w:rsid w:val="00C06EDE"/>
    <w:rsid w:val="00C07541"/>
    <w:rsid w:val="00C07A37"/>
    <w:rsid w:val="00C07A58"/>
    <w:rsid w:val="00C112D5"/>
    <w:rsid w:val="00C1197F"/>
    <w:rsid w:val="00C123AD"/>
    <w:rsid w:val="00C12F61"/>
    <w:rsid w:val="00C14067"/>
    <w:rsid w:val="00C145F8"/>
    <w:rsid w:val="00C1508D"/>
    <w:rsid w:val="00C164AD"/>
    <w:rsid w:val="00C16BB8"/>
    <w:rsid w:val="00C17038"/>
    <w:rsid w:val="00C174CB"/>
    <w:rsid w:val="00C17541"/>
    <w:rsid w:val="00C208BC"/>
    <w:rsid w:val="00C20E4E"/>
    <w:rsid w:val="00C21710"/>
    <w:rsid w:val="00C21EDD"/>
    <w:rsid w:val="00C21F2F"/>
    <w:rsid w:val="00C225D1"/>
    <w:rsid w:val="00C228ED"/>
    <w:rsid w:val="00C23857"/>
    <w:rsid w:val="00C23DAF"/>
    <w:rsid w:val="00C24D5D"/>
    <w:rsid w:val="00C2512E"/>
    <w:rsid w:val="00C253F2"/>
    <w:rsid w:val="00C25D3F"/>
    <w:rsid w:val="00C26031"/>
    <w:rsid w:val="00C26DEC"/>
    <w:rsid w:val="00C26F59"/>
    <w:rsid w:val="00C270AF"/>
    <w:rsid w:val="00C270B1"/>
    <w:rsid w:val="00C307A7"/>
    <w:rsid w:val="00C31F14"/>
    <w:rsid w:val="00C335B2"/>
    <w:rsid w:val="00C34E4C"/>
    <w:rsid w:val="00C351C5"/>
    <w:rsid w:val="00C352F8"/>
    <w:rsid w:val="00C35469"/>
    <w:rsid w:val="00C35699"/>
    <w:rsid w:val="00C36030"/>
    <w:rsid w:val="00C36D50"/>
    <w:rsid w:val="00C37398"/>
    <w:rsid w:val="00C373F7"/>
    <w:rsid w:val="00C37708"/>
    <w:rsid w:val="00C37CEE"/>
    <w:rsid w:val="00C40941"/>
    <w:rsid w:val="00C40A35"/>
    <w:rsid w:val="00C41FDA"/>
    <w:rsid w:val="00C42161"/>
    <w:rsid w:val="00C42FB4"/>
    <w:rsid w:val="00C43027"/>
    <w:rsid w:val="00C43461"/>
    <w:rsid w:val="00C44526"/>
    <w:rsid w:val="00C445FC"/>
    <w:rsid w:val="00C448C0"/>
    <w:rsid w:val="00C44DCF"/>
    <w:rsid w:val="00C44FBD"/>
    <w:rsid w:val="00C45175"/>
    <w:rsid w:val="00C4532C"/>
    <w:rsid w:val="00C45A3B"/>
    <w:rsid w:val="00C45D09"/>
    <w:rsid w:val="00C46911"/>
    <w:rsid w:val="00C46AB4"/>
    <w:rsid w:val="00C46AF0"/>
    <w:rsid w:val="00C4793D"/>
    <w:rsid w:val="00C5046E"/>
    <w:rsid w:val="00C508AD"/>
    <w:rsid w:val="00C51184"/>
    <w:rsid w:val="00C5201F"/>
    <w:rsid w:val="00C526BA"/>
    <w:rsid w:val="00C5285F"/>
    <w:rsid w:val="00C528F9"/>
    <w:rsid w:val="00C52B64"/>
    <w:rsid w:val="00C53438"/>
    <w:rsid w:val="00C53852"/>
    <w:rsid w:val="00C54AE5"/>
    <w:rsid w:val="00C570FC"/>
    <w:rsid w:val="00C57F5B"/>
    <w:rsid w:val="00C6049A"/>
    <w:rsid w:val="00C606DB"/>
    <w:rsid w:val="00C60A48"/>
    <w:rsid w:val="00C60F9E"/>
    <w:rsid w:val="00C60FAB"/>
    <w:rsid w:val="00C613BF"/>
    <w:rsid w:val="00C6191B"/>
    <w:rsid w:val="00C61CAE"/>
    <w:rsid w:val="00C623DB"/>
    <w:rsid w:val="00C6240B"/>
    <w:rsid w:val="00C62443"/>
    <w:rsid w:val="00C6277C"/>
    <w:rsid w:val="00C62D2D"/>
    <w:rsid w:val="00C62D89"/>
    <w:rsid w:val="00C62FEF"/>
    <w:rsid w:val="00C632FC"/>
    <w:rsid w:val="00C6342D"/>
    <w:rsid w:val="00C63CA9"/>
    <w:rsid w:val="00C64EBF"/>
    <w:rsid w:val="00C64EC3"/>
    <w:rsid w:val="00C659DC"/>
    <w:rsid w:val="00C667A5"/>
    <w:rsid w:val="00C67536"/>
    <w:rsid w:val="00C679B1"/>
    <w:rsid w:val="00C70A6F"/>
    <w:rsid w:val="00C7100D"/>
    <w:rsid w:val="00C715BF"/>
    <w:rsid w:val="00C71F45"/>
    <w:rsid w:val="00C725F1"/>
    <w:rsid w:val="00C73742"/>
    <w:rsid w:val="00C73A93"/>
    <w:rsid w:val="00C73E12"/>
    <w:rsid w:val="00C74081"/>
    <w:rsid w:val="00C742A0"/>
    <w:rsid w:val="00C7433E"/>
    <w:rsid w:val="00C75909"/>
    <w:rsid w:val="00C75B72"/>
    <w:rsid w:val="00C75CA2"/>
    <w:rsid w:val="00C75E8D"/>
    <w:rsid w:val="00C75EFA"/>
    <w:rsid w:val="00C76543"/>
    <w:rsid w:val="00C76A63"/>
    <w:rsid w:val="00C76F94"/>
    <w:rsid w:val="00C774D0"/>
    <w:rsid w:val="00C80256"/>
    <w:rsid w:val="00C80C98"/>
    <w:rsid w:val="00C816CB"/>
    <w:rsid w:val="00C8189D"/>
    <w:rsid w:val="00C81F8D"/>
    <w:rsid w:val="00C82477"/>
    <w:rsid w:val="00C82A5A"/>
    <w:rsid w:val="00C82DD4"/>
    <w:rsid w:val="00C82E9D"/>
    <w:rsid w:val="00C83397"/>
    <w:rsid w:val="00C83666"/>
    <w:rsid w:val="00C84488"/>
    <w:rsid w:val="00C846D4"/>
    <w:rsid w:val="00C84EFA"/>
    <w:rsid w:val="00C85679"/>
    <w:rsid w:val="00C858C0"/>
    <w:rsid w:val="00C866CD"/>
    <w:rsid w:val="00C86BE4"/>
    <w:rsid w:val="00C87501"/>
    <w:rsid w:val="00C87D66"/>
    <w:rsid w:val="00C902D4"/>
    <w:rsid w:val="00C9099C"/>
    <w:rsid w:val="00C90D65"/>
    <w:rsid w:val="00C914BD"/>
    <w:rsid w:val="00C918CF"/>
    <w:rsid w:val="00C920C8"/>
    <w:rsid w:val="00C921C7"/>
    <w:rsid w:val="00C923EF"/>
    <w:rsid w:val="00C92BF1"/>
    <w:rsid w:val="00C9309C"/>
    <w:rsid w:val="00C93549"/>
    <w:rsid w:val="00C93598"/>
    <w:rsid w:val="00C93702"/>
    <w:rsid w:val="00C93BAC"/>
    <w:rsid w:val="00C95816"/>
    <w:rsid w:val="00C95998"/>
    <w:rsid w:val="00C961AE"/>
    <w:rsid w:val="00C9621E"/>
    <w:rsid w:val="00C96757"/>
    <w:rsid w:val="00C973E2"/>
    <w:rsid w:val="00CA1C6A"/>
    <w:rsid w:val="00CA275E"/>
    <w:rsid w:val="00CA2DDE"/>
    <w:rsid w:val="00CA2FFE"/>
    <w:rsid w:val="00CA3075"/>
    <w:rsid w:val="00CA3C95"/>
    <w:rsid w:val="00CA3F04"/>
    <w:rsid w:val="00CA3F7C"/>
    <w:rsid w:val="00CA42C8"/>
    <w:rsid w:val="00CA4762"/>
    <w:rsid w:val="00CA49EE"/>
    <w:rsid w:val="00CA5733"/>
    <w:rsid w:val="00CA64C1"/>
    <w:rsid w:val="00CA6905"/>
    <w:rsid w:val="00CA6EE0"/>
    <w:rsid w:val="00CA7623"/>
    <w:rsid w:val="00CA7996"/>
    <w:rsid w:val="00CA79E8"/>
    <w:rsid w:val="00CB0D4D"/>
    <w:rsid w:val="00CB122E"/>
    <w:rsid w:val="00CB188E"/>
    <w:rsid w:val="00CB1B0A"/>
    <w:rsid w:val="00CB2D0C"/>
    <w:rsid w:val="00CB33DD"/>
    <w:rsid w:val="00CB34B8"/>
    <w:rsid w:val="00CB3636"/>
    <w:rsid w:val="00CB3652"/>
    <w:rsid w:val="00CB37F4"/>
    <w:rsid w:val="00CB3A5E"/>
    <w:rsid w:val="00CB3BF6"/>
    <w:rsid w:val="00CB40ED"/>
    <w:rsid w:val="00CB420F"/>
    <w:rsid w:val="00CB457B"/>
    <w:rsid w:val="00CB5302"/>
    <w:rsid w:val="00CB5F60"/>
    <w:rsid w:val="00CB617C"/>
    <w:rsid w:val="00CB63F8"/>
    <w:rsid w:val="00CB6B70"/>
    <w:rsid w:val="00CC014F"/>
    <w:rsid w:val="00CC0ACE"/>
    <w:rsid w:val="00CC0B0C"/>
    <w:rsid w:val="00CC1A89"/>
    <w:rsid w:val="00CC23A4"/>
    <w:rsid w:val="00CC2AA5"/>
    <w:rsid w:val="00CC2F36"/>
    <w:rsid w:val="00CC30D1"/>
    <w:rsid w:val="00CC37B5"/>
    <w:rsid w:val="00CC3A08"/>
    <w:rsid w:val="00CC3A2A"/>
    <w:rsid w:val="00CC3A6D"/>
    <w:rsid w:val="00CC403A"/>
    <w:rsid w:val="00CC4A9A"/>
    <w:rsid w:val="00CC51F8"/>
    <w:rsid w:val="00CC5A52"/>
    <w:rsid w:val="00CC5B81"/>
    <w:rsid w:val="00CC6750"/>
    <w:rsid w:val="00CC6A9F"/>
    <w:rsid w:val="00CC6D12"/>
    <w:rsid w:val="00CC775C"/>
    <w:rsid w:val="00CC7CA5"/>
    <w:rsid w:val="00CD045D"/>
    <w:rsid w:val="00CD086B"/>
    <w:rsid w:val="00CD0BF9"/>
    <w:rsid w:val="00CD0F3D"/>
    <w:rsid w:val="00CD1685"/>
    <w:rsid w:val="00CD1B70"/>
    <w:rsid w:val="00CD1E37"/>
    <w:rsid w:val="00CD29B7"/>
    <w:rsid w:val="00CD2C5E"/>
    <w:rsid w:val="00CD3430"/>
    <w:rsid w:val="00CD4EE8"/>
    <w:rsid w:val="00CD4FA8"/>
    <w:rsid w:val="00CD4FBB"/>
    <w:rsid w:val="00CD568A"/>
    <w:rsid w:val="00CD5733"/>
    <w:rsid w:val="00CD5D6C"/>
    <w:rsid w:val="00CD6767"/>
    <w:rsid w:val="00CD6B2A"/>
    <w:rsid w:val="00CD707A"/>
    <w:rsid w:val="00CD70A1"/>
    <w:rsid w:val="00CD77BD"/>
    <w:rsid w:val="00CD7918"/>
    <w:rsid w:val="00CD7D82"/>
    <w:rsid w:val="00CD7EE6"/>
    <w:rsid w:val="00CE07D0"/>
    <w:rsid w:val="00CE0992"/>
    <w:rsid w:val="00CE0B2E"/>
    <w:rsid w:val="00CE0CB3"/>
    <w:rsid w:val="00CE1023"/>
    <w:rsid w:val="00CE1A22"/>
    <w:rsid w:val="00CE1B02"/>
    <w:rsid w:val="00CE1D9D"/>
    <w:rsid w:val="00CE2BAC"/>
    <w:rsid w:val="00CE3355"/>
    <w:rsid w:val="00CE3A4E"/>
    <w:rsid w:val="00CE3E2B"/>
    <w:rsid w:val="00CE4CAA"/>
    <w:rsid w:val="00CE5035"/>
    <w:rsid w:val="00CE507A"/>
    <w:rsid w:val="00CE6333"/>
    <w:rsid w:val="00CE679A"/>
    <w:rsid w:val="00CE6AE3"/>
    <w:rsid w:val="00CE732B"/>
    <w:rsid w:val="00CE73F8"/>
    <w:rsid w:val="00CE7EB6"/>
    <w:rsid w:val="00CF163F"/>
    <w:rsid w:val="00CF17F7"/>
    <w:rsid w:val="00CF321B"/>
    <w:rsid w:val="00CF3943"/>
    <w:rsid w:val="00CF3DEE"/>
    <w:rsid w:val="00CF432D"/>
    <w:rsid w:val="00CF4861"/>
    <w:rsid w:val="00CF5086"/>
    <w:rsid w:val="00CF5CF6"/>
    <w:rsid w:val="00CF6CFA"/>
    <w:rsid w:val="00D0001B"/>
    <w:rsid w:val="00D01281"/>
    <w:rsid w:val="00D015AB"/>
    <w:rsid w:val="00D0167E"/>
    <w:rsid w:val="00D017B5"/>
    <w:rsid w:val="00D0188C"/>
    <w:rsid w:val="00D01B2B"/>
    <w:rsid w:val="00D03142"/>
    <w:rsid w:val="00D033D5"/>
    <w:rsid w:val="00D0347B"/>
    <w:rsid w:val="00D0407A"/>
    <w:rsid w:val="00D06121"/>
    <w:rsid w:val="00D068DF"/>
    <w:rsid w:val="00D06C70"/>
    <w:rsid w:val="00D07862"/>
    <w:rsid w:val="00D102DB"/>
    <w:rsid w:val="00D105FE"/>
    <w:rsid w:val="00D108B0"/>
    <w:rsid w:val="00D12258"/>
    <w:rsid w:val="00D133E9"/>
    <w:rsid w:val="00D135CA"/>
    <w:rsid w:val="00D138F3"/>
    <w:rsid w:val="00D13FD7"/>
    <w:rsid w:val="00D144D5"/>
    <w:rsid w:val="00D1581C"/>
    <w:rsid w:val="00D15937"/>
    <w:rsid w:val="00D15DB1"/>
    <w:rsid w:val="00D16CC0"/>
    <w:rsid w:val="00D17065"/>
    <w:rsid w:val="00D178B2"/>
    <w:rsid w:val="00D17AA1"/>
    <w:rsid w:val="00D20075"/>
    <w:rsid w:val="00D20FDA"/>
    <w:rsid w:val="00D210DF"/>
    <w:rsid w:val="00D21804"/>
    <w:rsid w:val="00D21819"/>
    <w:rsid w:val="00D21C2B"/>
    <w:rsid w:val="00D22535"/>
    <w:rsid w:val="00D23033"/>
    <w:rsid w:val="00D2311A"/>
    <w:rsid w:val="00D24203"/>
    <w:rsid w:val="00D2486E"/>
    <w:rsid w:val="00D25394"/>
    <w:rsid w:val="00D259AE"/>
    <w:rsid w:val="00D25E4F"/>
    <w:rsid w:val="00D27E07"/>
    <w:rsid w:val="00D3087C"/>
    <w:rsid w:val="00D31695"/>
    <w:rsid w:val="00D31A6A"/>
    <w:rsid w:val="00D31CDA"/>
    <w:rsid w:val="00D32DA0"/>
    <w:rsid w:val="00D32ED6"/>
    <w:rsid w:val="00D3395A"/>
    <w:rsid w:val="00D33A61"/>
    <w:rsid w:val="00D33E0E"/>
    <w:rsid w:val="00D349E9"/>
    <w:rsid w:val="00D34A26"/>
    <w:rsid w:val="00D354A0"/>
    <w:rsid w:val="00D358B7"/>
    <w:rsid w:val="00D35D6F"/>
    <w:rsid w:val="00D3614B"/>
    <w:rsid w:val="00D364E4"/>
    <w:rsid w:val="00D36685"/>
    <w:rsid w:val="00D40245"/>
    <w:rsid w:val="00D40676"/>
    <w:rsid w:val="00D40984"/>
    <w:rsid w:val="00D40EBA"/>
    <w:rsid w:val="00D419AC"/>
    <w:rsid w:val="00D41C65"/>
    <w:rsid w:val="00D42389"/>
    <w:rsid w:val="00D4245D"/>
    <w:rsid w:val="00D42687"/>
    <w:rsid w:val="00D42E58"/>
    <w:rsid w:val="00D4356B"/>
    <w:rsid w:val="00D44267"/>
    <w:rsid w:val="00D4437B"/>
    <w:rsid w:val="00D4457E"/>
    <w:rsid w:val="00D4497F"/>
    <w:rsid w:val="00D44F16"/>
    <w:rsid w:val="00D45CD5"/>
    <w:rsid w:val="00D46243"/>
    <w:rsid w:val="00D46BB7"/>
    <w:rsid w:val="00D476AC"/>
    <w:rsid w:val="00D47752"/>
    <w:rsid w:val="00D477ED"/>
    <w:rsid w:val="00D47B90"/>
    <w:rsid w:val="00D47C38"/>
    <w:rsid w:val="00D47E86"/>
    <w:rsid w:val="00D50068"/>
    <w:rsid w:val="00D502F7"/>
    <w:rsid w:val="00D505B8"/>
    <w:rsid w:val="00D50B10"/>
    <w:rsid w:val="00D511E5"/>
    <w:rsid w:val="00D51FDD"/>
    <w:rsid w:val="00D52187"/>
    <w:rsid w:val="00D522FF"/>
    <w:rsid w:val="00D52396"/>
    <w:rsid w:val="00D54087"/>
    <w:rsid w:val="00D5449D"/>
    <w:rsid w:val="00D54A21"/>
    <w:rsid w:val="00D54BE0"/>
    <w:rsid w:val="00D54F08"/>
    <w:rsid w:val="00D55214"/>
    <w:rsid w:val="00D56EDE"/>
    <w:rsid w:val="00D57060"/>
    <w:rsid w:val="00D573D0"/>
    <w:rsid w:val="00D5779A"/>
    <w:rsid w:val="00D57F7E"/>
    <w:rsid w:val="00D6021B"/>
    <w:rsid w:val="00D60967"/>
    <w:rsid w:val="00D610F2"/>
    <w:rsid w:val="00D61422"/>
    <w:rsid w:val="00D615B8"/>
    <w:rsid w:val="00D6232E"/>
    <w:rsid w:val="00D6241F"/>
    <w:rsid w:val="00D62BBF"/>
    <w:rsid w:val="00D6324C"/>
    <w:rsid w:val="00D632DF"/>
    <w:rsid w:val="00D63707"/>
    <w:rsid w:val="00D63F5B"/>
    <w:rsid w:val="00D640C2"/>
    <w:rsid w:val="00D643B3"/>
    <w:rsid w:val="00D6563D"/>
    <w:rsid w:val="00D6624B"/>
    <w:rsid w:val="00D66DB1"/>
    <w:rsid w:val="00D70C05"/>
    <w:rsid w:val="00D7167D"/>
    <w:rsid w:val="00D725F7"/>
    <w:rsid w:val="00D7296E"/>
    <w:rsid w:val="00D72C04"/>
    <w:rsid w:val="00D72E27"/>
    <w:rsid w:val="00D73568"/>
    <w:rsid w:val="00D73752"/>
    <w:rsid w:val="00D7398D"/>
    <w:rsid w:val="00D73E7D"/>
    <w:rsid w:val="00D7416D"/>
    <w:rsid w:val="00D74362"/>
    <w:rsid w:val="00D7557A"/>
    <w:rsid w:val="00D760B3"/>
    <w:rsid w:val="00D76350"/>
    <w:rsid w:val="00D8038E"/>
    <w:rsid w:val="00D803AE"/>
    <w:rsid w:val="00D80C80"/>
    <w:rsid w:val="00D81AB7"/>
    <w:rsid w:val="00D82369"/>
    <w:rsid w:val="00D823F7"/>
    <w:rsid w:val="00D828AC"/>
    <w:rsid w:val="00D82939"/>
    <w:rsid w:val="00D82E4C"/>
    <w:rsid w:val="00D8307D"/>
    <w:rsid w:val="00D83F36"/>
    <w:rsid w:val="00D84338"/>
    <w:rsid w:val="00D84AD2"/>
    <w:rsid w:val="00D85234"/>
    <w:rsid w:val="00D852D6"/>
    <w:rsid w:val="00D85BDD"/>
    <w:rsid w:val="00D866D4"/>
    <w:rsid w:val="00D87CA0"/>
    <w:rsid w:val="00D908BB"/>
    <w:rsid w:val="00D9092D"/>
    <w:rsid w:val="00D915A2"/>
    <w:rsid w:val="00D915B1"/>
    <w:rsid w:val="00D920C7"/>
    <w:rsid w:val="00D92871"/>
    <w:rsid w:val="00D92C57"/>
    <w:rsid w:val="00D93556"/>
    <w:rsid w:val="00D935F4"/>
    <w:rsid w:val="00D938C0"/>
    <w:rsid w:val="00D93C4B"/>
    <w:rsid w:val="00D94A2A"/>
    <w:rsid w:val="00D94D13"/>
    <w:rsid w:val="00D955E4"/>
    <w:rsid w:val="00D95B08"/>
    <w:rsid w:val="00D96C7B"/>
    <w:rsid w:val="00D97A20"/>
    <w:rsid w:val="00D97C96"/>
    <w:rsid w:val="00DA0495"/>
    <w:rsid w:val="00DA067E"/>
    <w:rsid w:val="00DA06D4"/>
    <w:rsid w:val="00DA0D65"/>
    <w:rsid w:val="00DA2532"/>
    <w:rsid w:val="00DA2E29"/>
    <w:rsid w:val="00DA2E74"/>
    <w:rsid w:val="00DA300E"/>
    <w:rsid w:val="00DA3F8F"/>
    <w:rsid w:val="00DA41E7"/>
    <w:rsid w:val="00DA496C"/>
    <w:rsid w:val="00DA4A20"/>
    <w:rsid w:val="00DA4D74"/>
    <w:rsid w:val="00DA518F"/>
    <w:rsid w:val="00DA548F"/>
    <w:rsid w:val="00DA58C2"/>
    <w:rsid w:val="00DA5BCD"/>
    <w:rsid w:val="00DA60F3"/>
    <w:rsid w:val="00DA6E03"/>
    <w:rsid w:val="00DA72A6"/>
    <w:rsid w:val="00DB0493"/>
    <w:rsid w:val="00DB05DF"/>
    <w:rsid w:val="00DB1110"/>
    <w:rsid w:val="00DB192C"/>
    <w:rsid w:val="00DB1D59"/>
    <w:rsid w:val="00DB28D4"/>
    <w:rsid w:val="00DB3C4A"/>
    <w:rsid w:val="00DB3D32"/>
    <w:rsid w:val="00DB439D"/>
    <w:rsid w:val="00DB46E4"/>
    <w:rsid w:val="00DB4A27"/>
    <w:rsid w:val="00DB56C8"/>
    <w:rsid w:val="00DB604F"/>
    <w:rsid w:val="00DB6378"/>
    <w:rsid w:val="00DB7336"/>
    <w:rsid w:val="00DB7447"/>
    <w:rsid w:val="00DC06A9"/>
    <w:rsid w:val="00DC0DCB"/>
    <w:rsid w:val="00DC11C9"/>
    <w:rsid w:val="00DC13BB"/>
    <w:rsid w:val="00DC2582"/>
    <w:rsid w:val="00DC2D08"/>
    <w:rsid w:val="00DC2D32"/>
    <w:rsid w:val="00DC468B"/>
    <w:rsid w:val="00DC4E2B"/>
    <w:rsid w:val="00DC5CB7"/>
    <w:rsid w:val="00DC635B"/>
    <w:rsid w:val="00DC639B"/>
    <w:rsid w:val="00DC6BD1"/>
    <w:rsid w:val="00DD0077"/>
    <w:rsid w:val="00DD00E0"/>
    <w:rsid w:val="00DD09E5"/>
    <w:rsid w:val="00DD0E99"/>
    <w:rsid w:val="00DD2702"/>
    <w:rsid w:val="00DD2A10"/>
    <w:rsid w:val="00DD2DFF"/>
    <w:rsid w:val="00DD40CC"/>
    <w:rsid w:val="00DD4208"/>
    <w:rsid w:val="00DD45F5"/>
    <w:rsid w:val="00DD48E9"/>
    <w:rsid w:val="00DD4BB5"/>
    <w:rsid w:val="00DD5AB5"/>
    <w:rsid w:val="00DD5B5F"/>
    <w:rsid w:val="00DD66F4"/>
    <w:rsid w:val="00DD6712"/>
    <w:rsid w:val="00DD67E2"/>
    <w:rsid w:val="00DD6E07"/>
    <w:rsid w:val="00DD7B2B"/>
    <w:rsid w:val="00DD7CD4"/>
    <w:rsid w:val="00DE0E04"/>
    <w:rsid w:val="00DE0F6F"/>
    <w:rsid w:val="00DE0FB0"/>
    <w:rsid w:val="00DE0FEE"/>
    <w:rsid w:val="00DE133F"/>
    <w:rsid w:val="00DE14DE"/>
    <w:rsid w:val="00DE1A2C"/>
    <w:rsid w:val="00DE1AB3"/>
    <w:rsid w:val="00DE1B1C"/>
    <w:rsid w:val="00DE1D79"/>
    <w:rsid w:val="00DE266E"/>
    <w:rsid w:val="00DE2DDD"/>
    <w:rsid w:val="00DE2EF8"/>
    <w:rsid w:val="00DE2F35"/>
    <w:rsid w:val="00DE3A73"/>
    <w:rsid w:val="00DE3D66"/>
    <w:rsid w:val="00DE44BA"/>
    <w:rsid w:val="00DE5711"/>
    <w:rsid w:val="00DE629A"/>
    <w:rsid w:val="00DE6A73"/>
    <w:rsid w:val="00DE73CF"/>
    <w:rsid w:val="00DE752C"/>
    <w:rsid w:val="00DE76A4"/>
    <w:rsid w:val="00DE7A0C"/>
    <w:rsid w:val="00DE7A6D"/>
    <w:rsid w:val="00DF01F8"/>
    <w:rsid w:val="00DF04EF"/>
    <w:rsid w:val="00DF0AC5"/>
    <w:rsid w:val="00DF0D18"/>
    <w:rsid w:val="00DF0F2F"/>
    <w:rsid w:val="00DF1808"/>
    <w:rsid w:val="00DF1FF7"/>
    <w:rsid w:val="00DF335A"/>
    <w:rsid w:val="00DF33E3"/>
    <w:rsid w:val="00DF38CB"/>
    <w:rsid w:val="00DF3A0C"/>
    <w:rsid w:val="00DF3B5D"/>
    <w:rsid w:val="00DF3C67"/>
    <w:rsid w:val="00DF4D39"/>
    <w:rsid w:val="00DF51C9"/>
    <w:rsid w:val="00DF539D"/>
    <w:rsid w:val="00DF5956"/>
    <w:rsid w:val="00DF5A0B"/>
    <w:rsid w:val="00DF5B62"/>
    <w:rsid w:val="00DF5C13"/>
    <w:rsid w:val="00DF6717"/>
    <w:rsid w:val="00DF6734"/>
    <w:rsid w:val="00DF6812"/>
    <w:rsid w:val="00DF68CA"/>
    <w:rsid w:val="00DF6C39"/>
    <w:rsid w:val="00DF6D24"/>
    <w:rsid w:val="00DF70F3"/>
    <w:rsid w:val="00DF7B36"/>
    <w:rsid w:val="00DF7DCC"/>
    <w:rsid w:val="00E00933"/>
    <w:rsid w:val="00E00DB1"/>
    <w:rsid w:val="00E00DFE"/>
    <w:rsid w:val="00E025F0"/>
    <w:rsid w:val="00E030B7"/>
    <w:rsid w:val="00E0378E"/>
    <w:rsid w:val="00E0418F"/>
    <w:rsid w:val="00E0455E"/>
    <w:rsid w:val="00E04F27"/>
    <w:rsid w:val="00E050C8"/>
    <w:rsid w:val="00E057F7"/>
    <w:rsid w:val="00E05BC5"/>
    <w:rsid w:val="00E05CC4"/>
    <w:rsid w:val="00E05F2D"/>
    <w:rsid w:val="00E06A95"/>
    <w:rsid w:val="00E06F42"/>
    <w:rsid w:val="00E07DF6"/>
    <w:rsid w:val="00E07F60"/>
    <w:rsid w:val="00E107A5"/>
    <w:rsid w:val="00E10C3D"/>
    <w:rsid w:val="00E1182F"/>
    <w:rsid w:val="00E11D35"/>
    <w:rsid w:val="00E11E28"/>
    <w:rsid w:val="00E1216A"/>
    <w:rsid w:val="00E127DD"/>
    <w:rsid w:val="00E15592"/>
    <w:rsid w:val="00E15FE6"/>
    <w:rsid w:val="00E162A4"/>
    <w:rsid w:val="00E16AB8"/>
    <w:rsid w:val="00E17864"/>
    <w:rsid w:val="00E17C2A"/>
    <w:rsid w:val="00E17CD5"/>
    <w:rsid w:val="00E2008B"/>
    <w:rsid w:val="00E20397"/>
    <w:rsid w:val="00E2084B"/>
    <w:rsid w:val="00E20D2D"/>
    <w:rsid w:val="00E210B8"/>
    <w:rsid w:val="00E2115F"/>
    <w:rsid w:val="00E2135E"/>
    <w:rsid w:val="00E221A7"/>
    <w:rsid w:val="00E23820"/>
    <w:rsid w:val="00E23F3A"/>
    <w:rsid w:val="00E25EE0"/>
    <w:rsid w:val="00E26400"/>
    <w:rsid w:val="00E265A9"/>
    <w:rsid w:val="00E266CE"/>
    <w:rsid w:val="00E26BB2"/>
    <w:rsid w:val="00E276BA"/>
    <w:rsid w:val="00E305C9"/>
    <w:rsid w:val="00E30962"/>
    <w:rsid w:val="00E30B06"/>
    <w:rsid w:val="00E3118E"/>
    <w:rsid w:val="00E31BD4"/>
    <w:rsid w:val="00E32A7D"/>
    <w:rsid w:val="00E32DAD"/>
    <w:rsid w:val="00E32FDE"/>
    <w:rsid w:val="00E3373D"/>
    <w:rsid w:val="00E3385F"/>
    <w:rsid w:val="00E3457D"/>
    <w:rsid w:val="00E34BF5"/>
    <w:rsid w:val="00E3584A"/>
    <w:rsid w:val="00E358F3"/>
    <w:rsid w:val="00E35E89"/>
    <w:rsid w:val="00E36619"/>
    <w:rsid w:val="00E36879"/>
    <w:rsid w:val="00E36F24"/>
    <w:rsid w:val="00E37BDF"/>
    <w:rsid w:val="00E40106"/>
    <w:rsid w:val="00E40178"/>
    <w:rsid w:val="00E401F8"/>
    <w:rsid w:val="00E407BD"/>
    <w:rsid w:val="00E4123C"/>
    <w:rsid w:val="00E41D34"/>
    <w:rsid w:val="00E43AB7"/>
    <w:rsid w:val="00E442EA"/>
    <w:rsid w:val="00E44302"/>
    <w:rsid w:val="00E446E0"/>
    <w:rsid w:val="00E453BE"/>
    <w:rsid w:val="00E455EC"/>
    <w:rsid w:val="00E45697"/>
    <w:rsid w:val="00E466F3"/>
    <w:rsid w:val="00E46AF4"/>
    <w:rsid w:val="00E4776E"/>
    <w:rsid w:val="00E477AC"/>
    <w:rsid w:val="00E505E7"/>
    <w:rsid w:val="00E50BE1"/>
    <w:rsid w:val="00E51E8C"/>
    <w:rsid w:val="00E52030"/>
    <w:rsid w:val="00E52F14"/>
    <w:rsid w:val="00E533BD"/>
    <w:rsid w:val="00E53573"/>
    <w:rsid w:val="00E5370A"/>
    <w:rsid w:val="00E5398B"/>
    <w:rsid w:val="00E53A95"/>
    <w:rsid w:val="00E54AAB"/>
    <w:rsid w:val="00E54E19"/>
    <w:rsid w:val="00E55907"/>
    <w:rsid w:val="00E55BF1"/>
    <w:rsid w:val="00E566FF"/>
    <w:rsid w:val="00E56792"/>
    <w:rsid w:val="00E56D28"/>
    <w:rsid w:val="00E570EA"/>
    <w:rsid w:val="00E5721C"/>
    <w:rsid w:val="00E5798E"/>
    <w:rsid w:val="00E57A41"/>
    <w:rsid w:val="00E57E6A"/>
    <w:rsid w:val="00E57F6E"/>
    <w:rsid w:val="00E61789"/>
    <w:rsid w:val="00E61A59"/>
    <w:rsid w:val="00E6229C"/>
    <w:rsid w:val="00E62CBC"/>
    <w:rsid w:val="00E6307A"/>
    <w:rsid w:val="00E6308E"/>
    <w:rsid w:val="00E63157"/>
    <w:rsid w:val="00E63402"/>
    <w:rsid w:val="00E63AB0"/>
    <w:rsid w:val="00E6494F"/>
    <w:rsid w:val="00E64DBB"/>
    <w:rsid w:val="00E6577E"/>
    <w:rsid w:val="00E660D8"/>
    <w:rsid w:val="00E6623B"/>
    <w:rsid w:val="00E66644"/>
    <w:rsid w:val="00E66D66"/>
    <w:rsid w:val="00E678CF"/>
    <w:rsid w:val="00E718FA"/>
    <w:rsid w:val="00E7196A"/>
    <w:rsid w:val="00E730F7"/>
    <w:rsid w:val="00E73736"/>
    <w:rsid w:val="00E7392C"/>
    <w:rsid w:val="00E74080"/>
    <w:rsid w:val="00E7496F"/>
    <w:rsid w:val="00E74BA5"/>
    <w:rsid w:val="00E74D5C"/>
    <w:rsid w:val="00E74F54"/>
    <w:rsid w:val="00E7547F"/>
    <w:rsid w:val="00E76D6C"/>
    <w:rsid w:val="00E76DED"/>
    <w:rsid w:val="00E77B3E"/>
    <w:rsid w:val="00E77D5B"/>
    <w:rsid w:val="00E77EBE"/>
    <w:rsid w:val="00E803A7"/>
    <w:rsid w:val="00E80778"/>
    <w:rsid w:val="00E80BF0"/>
    <w:rsid w:val="00E80FDD"/>
    <w:rsid w:val="00E818F8"/>
    <w:rsid w:val="00E81BFD"/>
    <w:rsid w:val="00E82221"/>
    <w:rsid w:val="00E8227A"/>
    <w:rsid w:val="00E82523"/>
    <w:rsid w:val="00E82586"/>
    <w:rsid w:val="00E82C2A"/>
    <w:rsid w:val="00E82C44"/>
    <w:rsid w:val="00E83323"/>
    <w:rsid w:val="00E83C2A"/>
    <w:rsid w:val="00E845E5"/>
    <w:rsid w:val="00E851E0"/>
    <w:rsid w:val="00E855B3"/>
    <w:rsid w:val="00E85C5E"/>
    <w:rsid w:val="00E85DDD"/>
    <w:rsid w:val="00E86BB9"/>
    <w:rsid w:val="00E8790C"/>
    <w:rsid w:val="00E87D29"/>
    <w:rsid w:val="00E87EA9"/>
    <w:rsid w:val="00E9067B"/>
    <w:rsid w:val="00E90E40"/>
    <w:rsid w:val="00E9121F"/>
    <w:rsid w:val="00E913A5"/>
    <w:rsid w:val="00E919EC"/>
    <w:rsid w:val="00E926FE"/>
    <w:rsid w:val="00E92EC5"/>
    <w:rsid w:val="00E93944"/>
    <w:rsid w:val="00E93987"/>
    <w:rsid w:val="00E9413A"/>
    <w:rsid w:val="00E94320"/>
    <w:rsid w:val="00E94343"/>
    <w:rsid w:val="00E96723"/>
    <w:rsid w:val="00EA0AB1"/>
    <w:rsid w:val="00EA0E16"/>
    <w:rsid w:val="00EA0ECA"/>
    <w:rsid w:val="00EA1397"/>
    <w:rsid w:val="00EA152D"/>
    <w:rsid w:val="00EA1B22"/>
    <w:rsid w:val="00EA334C"/>
    <w:rsid w:val="00EA3389"/>
    <w:rsid w:val="00EA40F3"/>
    <w:rsid w:val="00EA4C2B"/>
    <w:rsid w:val="00EA5455"/>
    <w:rsid w:val="00EA60B7"/>
    <w:rsid w:val="00EA6F19"/>
    <w:rsid w:val="00EA7625"/>
    <w:rsid w:val="00EA763A"/>
    <w:rsid w:val="00EA772B"/>
    <w:rsid w:val="00EA7E17"/>
    <w:rsid w:val="00EB05C9"/>
    <w:rsid w:val="00EB18C8"/>
    <w:rsid w:val="00EB18F1"/>
    <w:rsid w:val="00EB1C3B"/>
    <w:rsid w:val="00EB1FD3"/>
    <w:rsid w:val="00EB20E6"/>
    <w:rsid w:val="00EB242E"/>
    <w:rsid w:val="00EB254E"/>
    <w:rsid w:val="00EB2624"/>
    <w:rsid w:val="00EB29CD"/>
    <w:rsid w:val="00EB2A01"/>
    <w:rsid w:val="00EB3077"/>
    <w:rsid w:val="00EB336A"/>
    <w:rsid w:val="00EB3831"/>
    <w:rsid w:val="00EB3874"/>
    <w:rsid w:val="00EB3B2D"/>
    <w:rsid w:val="00EB4038"/>
    <w:rsid w:val="00EB44E1"/>
    <w:rsid w:val="00EB4F48"/>
    <w:rsid w:val="00EB50FD"/>
    <w:rsid w:val="00EB5BC1"/>
    <w:rsid w:val="00EB670B"/>
    <w:rsid w:val="00EB7829"/>
    <w:rsid w:val="00EC03CF"/>
    <w:rsid w:val="00EC0781"/>
    <w:rsid w:val="00EC0C45"/>
    <w:rsid w:val="00EC132C"/>
    <w:rsid w:val="00EC176F"/>
    <w:rsid w:val="00EC1BC9"/>
    <w:rsid w:val="00EC2AF6"/>
    <w:rsid w:val="00EC34EE"/>
    <w:rsid w:val="00EC3EB6"/>
    <w:rsid w:val="00EC4847"/>
    <w:rsid w:val="00EC4FCC"/>
    <w:rsid w:val="00EC5CD2"/>
    <w:rsid w:val="00EC6633"/>
    <w:rsid w:val="00EC6E0E"/>
    <w:rsid w:val="00EC7A50"/>
    <w:rsid w:val="00EC7C5B"/>
    <w:rsid w:val="00EC7CC1"/>
    <w:rsid w:val="00EC7F3D"/>
    <w:rsid w:val="00ED0AC2"/>
    <w:rsid w:val="00ED0C38"/>
    <w:rsid w:val="00ED17B4"/>
    <w:rsid w:val="00ED1957"/>
    <w:rsid w:val="00ED1ED1"/>
    <w:rsid w:val="00ED2258"/>
    <w:rsid w:val="00ED2291"/>
    <w:rsid w:val="00ED2958"/>
    <w:rsid w:val="00ED3C4F"/>
    <w:rsid w:val="00ED3CC0"/>
    <w:rsid w:val="00ED500A"/>
    <w:rsid w:val="00ED542C"/>
    <w:rsid w:val="00ED5B12"/>
    <w:rsid w:val="00ED6CAA"/>
    <w:rsid w:val="00EE02F8"/>
    <w:rsid w:val="00EE0497"/>
    <w:rsid w:val="00EE0825"/>
    <w:rsid w:val="00EE088E"/>
    <w:rsid w:val="00EE162C"/>
    <w:rsid w:val="00EE2093"/>
    <w:rsid w:val="00EE2183"/>
    <w:rsid w:val="00EE24EC"/>
    <w:rsid w:val="00EE35CF"/>
    <w:rsid w:val="00EE36A6"/>
    <w:rsid w:val="00EE3C3B"/>
    <w:rsid w:val="00EE4159"/>
    <w:rsid w:val="00EE45E7"/>
    <w:rsid w:val="00EE49C2"/>
    <w:rsid w:val="00EE4CCD"/>
    <w:rsid w:val="00EE4EDE"/>
    <w:rsid w:val="00EE5816"/>
    <w:rsid w:val="00EE5C26"/>
    <w:rsid w:val="00EE6795"/>
    <w:rsid w:val="00EE6ED3"/>
    <w:rsid w:val="00EE74C6"/>
    <w:rsid w:val="00EE7B32"/>
    <w:rsid w:val="00EE7F8F"/>
    <w:rsid w:val="00EF0263"/>
    <w:rsid w:val="00EF02D0"/>
    <w:rsid w:val="00EF0740"/>
    <w:rsid w:val="00EF0863"/>
    <w:rsid w:val="00EF113D"/>
    <w:rsid w:val="00EF15B4"/>
    <w:rsid w:val="00EF1B03"/>
    <w:rsid w:val="00EF2BFA"/>
    <w:rsid w:val="00EF30D9"/>
    <w:rsid w:val="00EF40AA"/>
    <w:rsid w:val="00EF46ED"/>
    <w:rsid w:val="00EF5802"/>
    <w:rsid w:val="00EF5CA9"/>
    <w:rsid w:val="00EF5DAC"/>
    <w:rsid w:val="00EF6649"/>
    <w:rsid w:val="00EF6AE1"/>
    <w:rsid w:val="00EF70FD"/>
    <w:rsid w:val="00EF76DC"/>
    <w:rsid w:val="00F00381"/>
    <w:rsid w:val="00F00B70"/>
    <w:rsid w:val="00F00F8D"/>
    <w:rsid w:val="00F0137E"/>
    <w:rsid w:val="00F0139A"/>
    <w:rsid w:val="00F019BF"/>
    <w:rsid w:val="00F01AB5"/>
    <w:rsid w:val="00F0232F"/>
    <w:rsid w:val="00F02CB5"/>
    <w:rsid w:val="00F02FEA"/>
    <w:rsid w:val="00F068E3"/>
    <w:rsid w:val="00F0708B"/>
    <w:rsid w:val="00F0790E"/>
    <w:rsid w:val="00F07B24"/>
    <w:rsid w:val="00F10A6E"/>
    <w:rsid w:val="00F11035"/>
    <w:rsid w:val="00F11068"/>
    <w:rsid w:val="00F11083"/>
    <w:rsid w:val="00F110DD"/>
    <w:rsid w:val="00F11390"/>
    <w:rsid w:val="00F1172E"/>
    <w:rsid w:val="00F11B29"/>
    <w:rsid w:val="00F11DEA"/>
    <w:rsid w:val="00F121BC"/>
    <w:rsid w:val="00F121E4"/>
    <w:rsid w:val="00F12284"/>
    <w:rsid w:val="00F1288A"/>
    <w:rsid w:val="00F12B32"/>
    <w:rsid w:val="00F12FAE"/>
    <w:rsid w:val="00F132FD"/>
    <w:rsid w:val="00F136AB"/>
    <w:rsid w:val="00F139F9"/>
    <w:rsid w:val="00F15957"/>
    <w:rsid w:val="00F15996"/>
    <w:rsid w:val="00F15CE9"/>
    <w:rsid w:val="00F162C0"/>
    <w:rsid w:val="00F16BFA"/>
    <w:rsid w:val="00F1764D"/>
    <w:rsid w:val="00F17B22"/>
    <w:rsid w:val="00F206C2"/>
    <w:rsid w:val="00F20B73"/>
    <w:rsid w:val="00F23431"/>
    <w:rsid w:val="00F236F0"/>
    <w:rsid w:val="00F238E1"/>
    <w:rsid w:val="00F23B6B"/>
    <w:rsid w:val="00F24483"/>
    <w:rsid w:val="00F24E89"/>
    <w:rsid w:val="00F25241"/>
    <w:rsid w:val="00F25639"/>
    <w:rsid w:val="00F25E2C"/>
    <w:rsid w:val="00F26380"/>
    <w:rsid w:val="00F26518"/>
    <w:rsid w:val="00F26A1B"/>
    <w:rsid w:val="00F26A91"/>
    <w:rsid w:val="00F26D9E"/>
    <w:rsid w:val="00F26F63"/>
    <w:rsid w:val="00F30A95"/>
    <w:rsid w:val="00F30FB1"/>
    <w:rsid w:val="00F3259C"/>
    <w:rsid w:val="00F329DC"/>
    <w:rsid w:val="00F32B5F"/>
    <w:rsid w:val="00F330DE"/>
    <w:rsid w:val="00F332BE"/>
    <w:rsid w:val="00F34370"/>
    <w:rsid w:val="00F34581"/>
    <w:rsid w:val="00F348F5"/>
    <w:rsid w:val="00F3573F"/>
    <w:rsid w:val="00F36E98"/>
    <w:rsid w:val="00F37B70"/>
    <w:rsid w:val="00F37C36"/>
    <w:rsid w:val="00F37DDB"/>
    <w:rsid w:val="00F4010E"/>
    <w:rsid w:val="00F430B6"/>
    <w:rsid w:val="00F431CB"/>
    <w:rsid w:val="00F43BC4"/>
    <w:rsid w:val="00F43D3F"/>
    <w:rsid w:val="00F455F1"/>
    <w:rsid w:val="00F45D95"/>
    <w:rsid w:val="00F45E29"/>
    <w:rsid w:val="00F4635C"/>
    <w:rsid w:val="00F474F8"/>
    <w:rsid w:val="00F47B29"/>
    <w:rsid w:val="00F50205"/>
    <w:rsid w:val="00F5051E"/>
    <w:rsid w:val="00F50B9E"/>
    <w:rsid w:val="00F50F8F"/>
    <w:rsid w:val="00F5135F"/>
    <w:rsid w:val="00F52E6C"/>
    <w:rsid w:val="00F53542"/>
    <w:rsid w:val="00F54707"/>
    <w:rsid w:val="00F54982"/>
    <w:rsid w:val="00F54A63"/>
    <w:rsid w:val="00F54C23"/>
    <w:rsid w:val="00F555DA"/>
    <w:rsid w:val="00F5570C"/>
    <w:rsid w:val="00F5577B"/>
    <w:rsid w:val="00F55A97"/>
    <w:rsid w:val="00F57149"/>
    <w:rsid w:val="00F57451"/>
    <w:rsid w:val="00F57695"/>
    <w:rsid w:val="00F60891"/>
    <w:rsid w:val="00F609EB"/>
    <w:rsid w:val="00F60A96"/>
    <w:rsid w:val="00F616A0"/>
    <w:rsid w:val="00F61924"/>
    <w:rsid w:val="00F61F35"/>
    <w:rsid w:val="00F626D7"/>
    <w:rsid w:val="00F62D10"/>
    <w:rsid w:val="00F631BA"/>
    <w:rsid w:val="00F63B1E"/>
    <w:rsid w:val="00F6418B"/>
    <w:rsid w:val="00F64B0D"/>
    <w:rsid w:val="00F64C12"/>
    <w:rsid w:val="00F654A5"/>
    <w:rsid w:val="00F65DC4"/>
    <w:rsid w:val="00F65F5A"/>
    <w:rsid w:val="00F66C6E"/>
    <w:rsid w:val="00F6741C"/>
    <w:rsid w:val="00F715BF"/>
    <w:rsid w:val="00F72440"/>
    <w:rsid w:val="00F726BF"/>
    <w:rsid w:val="00F72750"/>
    <w:rsid w:val="00F72BBD"/>
    <w:rsid w:val="00F73277"/>
    <w:rsid w:val="00F737D9"/>
    <w:rsid w:val="00F7579A"/>
    <w:rsid w:val="00F75CDD"/>
    <w:rsid w:val="00F772BF"/>
    <w:rsid w:val="00F77744"/>
    <w:rsid w:val="00F77D34"/>
    <w:rsid w:val="00F80C69"/>
    <w:rsid w:val="00F80FAB"/>
    <w:rsid w:val="00F8100E"/>
    <w:rsid w:val="00F81194"/>
    <w:rsid w:val="00F81C0D"/>
    <w:rsid w:val="00F81C77"/>
    <w:rsid w:val="00F820C5"/>
    <w:rsid w:val="00F822CC"/>
    <w:rsid w:val="00F82657"/>
    <w:rsid w:val="00F8290D"/>
    <w:rsid w:val="00F82CBA"/>
    <w:rsid w:val="00F83159"/>
    <w:rsid w:val="00F833BD"/>
    <w:rsid w:val="00F83EAA"/>
    <w:rsid w:val="00F84521"/>
    <w:rsid w:val="00F84D02"/>
    <w:rsid w:val="00F85242"/>
    <w:rsid w:val="00F8547F"/>
    <w:rsid w:val="00F85873"/>
    <w:rsid w:val="00F865DC"/>
    <w:rsid w:val="00F872C1"/>
    <w:rsid w:val="00F90BCB"/>
    <w:rsid w:val="00F90C0C"/>
    <w:rsid w:val="00F91363"/>
    <w:rsid w:val="00F91FB9"/>
    <w:rsid w:val="00F92164"/>
    <w:rsid w:val="00F925C4"/>
    <w:rsid w:val="00F92658"/>
    <w:rsid w:val="00F928F5"/>
    <w:rsid w:val="00F92D08"/>
    <w:rsid w:val="00F935C7"/>
    <w:rsid w:val="00F9371E"/>
    <w:rsid w:val="00F94714"/>
    <w:rsid w:val="00F94B20"/>
    <w:rsid w:val="00F963C7"/>
    <w:rsid w:val="00F969DA"/>
    <w:rsid w:val="00F972CB"/>
    <w:rsid w:val="00F979D9"/>
    <w:rsid w:val="00F97BC3"/>
    <w:rsid w:val="00F97F39"/>
    <w:rsid w:val="00FA019D"/>
    <w:rsid w:val="00FA1112"/>
    <w:rsid w:val="00FA1208"/>
    <w:rsid w:val="00FA21E4"/>
    <w:rsid w:val="00FA27F5"/>
    <w:rsid w:val="00FA2DFA"/>
    <w:rsid w:val="00FA2F6E"/>
    <w:rsid w:val="00FA324D"/>
    <w:rsid w:val="00FA3366"/>
    <w:rsid w:val="00FA35D1"/>
    <w:rsid w:val="00FA3A22"/>
    <w:rsid w:val="00FA506B"/>
    <w:rsid w:val="00FA512D"/>
    <w:rsid w:val="00FA6888"/>
    <w:rsid w:val="00FA697C"/>
    <w:rsid w:val="00FA7A40"/>
    <w:rsid w:val="00FB090F"/>
    <w:rsid w:val="00FB1C37"/>
    <w:rsid w:val="00FB2344"/>
    <w:rsid w:val="00FB2A8A"/>
    <w:rsid w:val="00FB2E4B"/>
    <w:rsid w:val="00FB3068"/>
    <w:rsid w:val="00FB3069"/>
    <w:rsid w:val="00FB3808"/>
    <w:rsid w:val="00FB3A79"/>
    <w:rsid w:val="00FB3C16"/>
    <w:rsid w:val="00FB4091"/>
    <w:rsid w:val="00FB47BF"/>
    <w:rsid w:val="00FB4911"/>
    <w:rsid w:val="00FB4D07"/>
    <w:rsid w:val="00FB6541"/>
    <w:rsid w:val="00FB7063"/>
    <w:rsid w:val="00FB7419"/>
    <w:rsid w:val="00FB7AAC"/>
    <w:rsid w:val="00FC0786"/>
    <w:rsid w:val="00FC09AF"/>
    <w:rsid w:val="00FC0C21"/>
    <w:rsid w:val="00FC0F22"/>
    <w:rsid w:val="00FC0F33"/>
    <w:rsid w:val="00FC160B"/>
    <w:rsid w:val="00FC1F5B"/>
    <w:rsid w:val="00FC245A"/>
    <w:rsid w:val="00FC2AE4"/>
    <w:rsid w:val="00FC37F2"/>
    <w:rsid w:val="00FC3984"/>
    <w:rsid w:val="00FC3DCB"/>
    <w:rsid w:val="00FC3F8D"/>
    <w:rsid w:val="00FC4F49"/>
    <w:rsid w:val="00FC558C"/>
    <w:rsid w:val="00FC568A"/>
    <w:rsid w:val="00FC6781"/>
    <w:rsid w:val="00FC68B2"/>
    <w:rsid w:val="00FC69CC"/>
    <w:rsid w:val="00FD0FA2"/>
    <w:rsid w:val="00FD1267"/>
    <w:rsid w:val="00FD177D"/>
    <w:rsid w:val="00FD1D99"/>
    <w:rsid w:val="00FD2B49"/>
    <w:rsid w:val="00FD2D75"/>
    <w:rsid w:val="00FD344B"/>
    <w:rsid w:val="00FD3609"/>
    <w:rsid w:val="00FD3D59"/>
    <w:rsid w:val="00FD40CD"/>
    <w:rsid w:val="00FD41EE"/>
    <w:rsid w:val="00FD4B66"/>
    <w:rsid w:val="00FD53B3"/>
    <w:rsid w:val="00FD5526"/>
    <w:rsid w:val="00FD5B81"/>
    <w:rsid w:val="00FD620A"/>
    <w:rsid w:val="00FD6256"/>
    <w:rsid w:val="00FD693E"/>
    <w:rsid w:val="00FD7566"/>
    <w:rsid w:val="00FD7661"/>
    <w:rsid w:val="00FE000C"/>
    <w:rsid w:val="00FE0104"/>
    <w:rsid w:val="00FE1E11"/>
    <w:rsid w:val="00FE23A6"/>
    <w:rsid w:val="00FE26E4"/>
    <w:rsid w:val="00FE3A7D"/>
    <w:rsid w:val="00FE4460"/>
    <w:rsid w:val="00FE48F4"/>
    <w:rsid w:val="00FE4A03"/>
    <w:rsid w:val="00FE4B42"/>
    <w:rsid w:val="00FE623A"/>
    <w:rsid w:val="00FE649E"/>
    <w:rsid w:val="00FE6E31"/>
    <w:rsid w:val="00FE7295"/>
    <w:rsid w:val="00FE7EC0"/>
    <w:rsid w:val="00FF14A9"/>
    <w:rsid w:val="00FF2758"/>
    <w:rsid w:val="00FF3B3B"/>
    <w:rsid w:val="00FF3DC2"/>
    <w:rsid w:val="00FF45CB"/>
    <w:rsid w:val="00FF512B"/>
    <w:rsid w:val="00FF5635"/>
    <w:rsid w:val="00FF58C0"/>
    <w:rsid w:val="00FF5EA6"/>
    <w:rsid w:val="00FF64AA"/>
    <w:rsid w:val="00FF691B"/>
    <w:rsid w:val="00FF711D"/>
    <w:rsid w:val="00FF7152"/>
    <w:rsid w:val="00FF7222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4C35"/>
  <w15:docId w15:val="{1ABB62FB-EF28-4787-BC5E-D0D8A186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029"/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A0EC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58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963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63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63C7"/>
    <w:rPr>
      <w:sz w:val="20"/>
      <w:szCs w:val="2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63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63C7"/>
    <w:rPr>
      <w:b/>
      <w:bCs/>
      <w:sz w:val="20"/>
      <w:szCs w:val="20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3C7"/>
    <w:rPr>
      <w:rFonts w:ascii="Segoe UI" w:hAnsi="Segoe UI" w:cs="Segoe UI"/>
      <w:sz w:val="18"/>
      <w:szCs w:val="18"/>
      <w:lang w:val="es-CR"/>
    </w:rPr>
  </w:style>
  <w:style w:type="paragraph" w:styleId="Prrafodelista">
    <w:name w:val="List Paragraph"/>
    <w:basedOn w:val="Normal"/>
    <w:link w:val="PrrafodelistaCar"/>
    <w:uiPriority w:val="34"/>
    <w:qFormat/>
    <w:rsid w:val="00BB0B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442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21086"/>
    <w:rPr>
      <w:color w:val="0000FF"/>
      <w:u w:val="single"/>
    </w:rPr>
  </w:style>
  <w:style w:type="paragraph" w:customStyle="1" w:styleId="xmsonormal">
    <w:name w:val="x_msonormal"/>
    <w:basedOn w:val="Normal"/>
    <w:rsid w:val="00221086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xxmsonormal">
    <w:name w:val="x_xmsonormal"/>
    <w:basedOn w:val="Normal"/>
    <w:rsid w:val="00310B47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xxmsolistparagraph">
    <w:name w:val="x_xmsolistparagraph"/>
    <w:basedOn w:val="Normal"/>
    <w:rsid w:val="00310B47"/>
    <w:pPr>
      <w:spacing w:after="0" w:line="240" w:lineRule="auto"/>
      <w:ind w:left="720"/>
    </w:pPr>
    <w:rPr>
      <w:rFonts w:ascii="Calibri" w:hAnsi="Calibri" w:cs="Calibri"/>
      <w:lang w:val="en-US"/>
    </w:rPr>
  </w:style>
  <w:style w:type="paragraph" w:customStyle="1" w:styleId="xmsolistparagraph">
    <w:name w:val="x_msolistparagraph"/>
    <w:basedOn w:val="Normal"/>
    <w:rsid w:val="003E5795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table" w:styleId="Tablaconcuadrcula">
    <w:name w:val="Table Grid"/>
    <w:basedOn w:val="Tablanormal"/>
    <w:uiPriority w:val="39"/>
    <w:rsid w:val="00AB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uiPriority w:val="99"/>
    <w:semiHidden/>
    <w:rsid w:val="000158FC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">
    <w:name w:val="normaltextrun"/>
    <w:basedOn w:val="Fuentedeprrafopredeter"/>
    <w:rsid w:val="000158FC"/>
  </w:style>
  <w:style w:type="character" w:customStyle="1" w:styleId="rvts9">
    <w:name w:val="rvts9"/>
    <w:basedOn w:val="Fuentedeprrafopredeter"/>
    <w:rsid w:val="005664AD"/>
  </w:style>
  <w:style w:type="character" w:customStyle="1" w:styleId="rvts11">
    <w:name w:val="rvts11"/>
    <w:basedOn w:val="Fuentedeprrafopredeter"/>
    <w:rsid w:val="005664AD"/>
  </w:style>
  <w:style w:type="paragraph" w:styleId="Encabezado">
    <w:name w:val="header"/>
    <w:basedOn w:val="Normal"/>
    <w:link w:val="EncabezadoCar"/>
    <w:uiPriority w:val="99"/>
    <w:unhideWhenUsed/>
    <w:rsid w:val="00B8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E01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B8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E01"/>
    <w:rPr>
      <w:lang w:val="es-CR"/>
    </w:rPr>
  </w:style>
  <w:style w:type="table" w:styleId="Tablaconcuadrcula4-nfasis3">
    <w:name w:val="Grid Table 4 Accent 3"/>
    <w:basedOn w:val="Tablanormal"/>
    <w:uiPriority w:val="49"/>
    <w:rsid w:val="002E07A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A4302B"/>
    <w:pPr>
      <w:widowControl w:val="0"/>
      <w:autoSpaceDE w:val="0"/>
      <w:autoSpaceDN w:val="0"/>
      <w:spacing w:after="0" w:line="240" w:lineRule="auto"/>
      <w:ind w:right="118"/>
      <w:jc w:val="both"/>
    </w:pPr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302B"/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A4320D"/>
    <w:rPr>
      <w:lang w:val="es-C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42D9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0D41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A0EC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5863"/>
    <w:rPr>
      <w:rFonts w:asciiTheme="majorHAnsi" w:eastAsiaTheme="majorEastAsia" w:hAnsiTheme="majorHAnsi" w:cstheme="majorBidi"/>
      <w:i/>
      <w:iCs/>
      <w:color w:val="2E74B5" w:themeColor="accent1" w:themeShade="BF"/>
      <w:lang w:val="es-CR"/>
    </w:rPr>
  </w:style>
  <w:style w:type="table" w:customStyle="1" w:styleId="Tabladelista4-nfasis51">
    <w:name w:val="Tabla de lista 4 - Énfasis 51"/>
    <w:basedOn w:val="Tablanormal"/>
    <w:next w:val="Tabladelista4-nfasis5"/>
    <w:uiPriority w:val="49"/>
    <w:rsid w:val="001D79CB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4-nfasis5">
    <w:name w:val="List Table 4 Accent 5"/>
    <w:basedOn w:val="Tablanormal"/>
    <w:uiPriority w:val="49"/>
    <w:rsid w:val="001D79C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">
    <w:name w:val="Grid Table 6 Colorful"/>
    <w:basedOn w:val="Tablanormal"/>
    <w:uiPriority w:val="51"/>
    <w:rsid w:val="00C918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A54C6"/>
    <w:rPr>
      <w:color w:val="954F72" w:themeColor="followedHyperlink"/>
      <w:u w:val="single"/>
    </w:rPr>
  </w:style>
  <w:style w:type="table" w:styleId="Tablaconcuadrcula4-nfasis5">
    <w:name w:val="Grid Table 4 Accent 5"/>
    <w:basedOn w:val="Tablanormal"/>
    <w:uiPriority w:val="49"/>
    <w:rsid w:val="00363A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E1AB3"/>
    <w:pPr>
      <w:spacing w:after="0" w:line="240" w:lineRule="auto"/>
    </w:pPr>
    <w:rPr>
      <w:lang w:val="es-CR"/>
    </w:rPr>
  </w:style>
  <w:style w:type="character" w:styleId="Mencinsinresolver">
    <w:name w:val="Unresolved Mention"/>
    <w:basedOn w:val="Fuentedeprrafopredeter"/>
    <w:uiPriority w:val="99"/>
    <w:semiHidden/>
    <w:unhideWhenUsed/>
    <w:rsid w:val="00162D4E"/>
    <w:rPr>
      <w:color w:val="605E5C"/>
      <w:shd w:val="clear" w:color="auto" w:fill="E1DFDD"/>
    </w:rPr>
  </w:style>
  <w:style w:type="paragraph" w:customStyle="1" w:styleId="xxmsonormal0">
    <w:name w:val="x_x_msonormal"/>
    <w:basedOn w:val="Normal"/>
    <w:rsid w:val="00A8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table" w:styleId="Tablaconcuadrcula1clara">
    <w:name w:val="Grid Table 1 Light"/>
    <w:basedOn w:val="Tablanormal"/>
    <w:uiPriority w:val="46"/>
    <w:rsid w:val="001466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Fuentedeprrafopredeter"/>
    <w:rsid w:val="00BE1B06"/>
  </w:style>
  <w:style w:type="character" w:customStyle="1" w:styleId="xcontentpasted0">
    <w:name w:val="x_contentpasted0"/>
    <w:basedOn w:val="Fuentedeprrafopredeter"/>
    <w:rsid w:val="00B1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07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00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uncionariosu@uned.ac.c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13E4AFCCFC98449ACCA621BDF230E6" ma:contentTypeVersion="14" ma:contentTypeDescription="Crear nuevo documento." ma:contentTypeScope="" ma:versionID="e284629fe072f13fe8d3fc1f0cb407bb">
  <xsd:schema xmlns:xsd="http://www.w3.org/2001/XMLSchema" xmlns:xs="http://www.w3.org/2001/XMLSchema" xmlns:p="http://schemas.microsoft.com/office/2006/metadata/properties" xmlns:ns3="7716027e-8a8a-4410-b228-362d1863adf0" xmlns:ns4="2fac198f-131b-452b-8d55-f8a19f92b141" targetNamespace="http://schemas.microsoft.com/office/2006/metadata/properties" ma:root="true" ma:fieldsID="7d7aef082c76974896a8a922b2eec0b6" ns3:_="" ns4:_="">
    <xsd:import namespace="7716027e-8a8a-4410-b228-362d1863adf0"/>
    <xsd:import namespace="2fac198f-131b-452b-8d55-f8a19f92b1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6027e-8a8a-4410-b228-362d1863a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198f-131b-452b-8d55-f8a19f92b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ADFD5-81BC-462D-A57C-8AC32531E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56361-D80A-43A7-B520-176F68393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6027e-8a8a-4410-b228-362d1863adf0"/>
    <ds:schemaRef ds:uri="2fac198f-131b-452b-8d55-f8a19f92b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039DF1-273C-431F-9D0B-4B3433C01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24B5AA-10DE-47BA-BA08-C5DDA1BE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5</Pages>
  <Words>856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5559</CharactersWithSpaces>
  <SharedDoc>false</SharedDoc>
  <HLinks>
    <vt:vector size="6" baseType="variant">
      <vt:variant>
        <vt:i4>3932254</vt:i4>
      </vt:variant>
      <vt:variant>
        <vt:i4>0</vt:i4>
      </vt:variant>
      <vt:variant>
        <vt:i4>0</vt:i4>
      </vt:variant>
      <vt:variant>
        <vt:i4>5</vt:i4>
      </vt:variant>
      <vt:variant>
        <vt:lpwstr>mailto:ventanillaocs@uned.ac.cr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Uned</dc:creator>
  <cp:keywords/>
  <dc:description/>
  <cp:lastModifiedBy>Maribel Sánchez Jiménez</cp:lastModifiedBy>
  <cp:revision>389</cp:revision>
  <dcterms:created xsi:type="dcterms:W3CDTF">2024-01-23T02:46:00Z</dcterms:created>
  <dcterms:modified xsi:type="dcterms:W3CDTF">2026-04-29T20:09:00Z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0x0101000613E4AFCCFC98449ACCA621BDF230E6</vt:lpwstr>
  </property>
</Properties>
</file>