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976"/>
        <w:gridCol w:w="6771"/>
      </w:tblGrid>
      <w:tr w:rsidR="00033EA9" w:rsidRPr="00C437C3" w:rsidTr="00CE4324">
        <w:tc>
          <w:tcPr>
            <w:tcW w:w="974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033EA9" w:rsidRPr="00C437C3" w:rsidRDefault="00033EA9" w:rsidP="00033EA9">
            <w:pPr>
              <w:spacing w:line="360" w:lineRule="auto"/>
              <w:ind w:right="-108"/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C437C3">
              <w:rPr>
                <w:b/>
                <w:sz w:val="24"/>
                <w:szCs w:val="28"/>
              </w:rPr>
              <w:t>SOLICITUD DE SERVICIO INFORMATIVO</w:t>
            </w:r>
          </w:p>
        </w:tc>
      </w:tr>
      <w:tr w:rsidR="00033EA9" w:rsidTr="00CE4324">
        <w:tc>
          <w:tcPr>
            <w:tcW w:w="2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33EA9" w:rsidRPr="00C437C3" w:rsidRDefault="00033EA9" w:rsidP="00033EA9">
            <w:pPr>
              <w:rPr>
                <w:noProof/>
                <w:color w:val="FF0000"/>
                <w:sz w:val="24"/>
                <w:szCs w:val="24"/>
                <w:lang w:eastAsia="es-CR"/>
              </w:rPr>
            </w:pPr>
          </w:p>
          <w:p w:rsidR="00033EA9" w:rsidRPr="00C437C3" w:rsidRDefault="00A41220" w:rsidP="00033EA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es-CR"/>
              </w:rPr>
              <w:drawing>
                <wp:inline distT="0" distB="0" distL="0" distR="0">
                  <wp:extent cx="1419225" cy="143259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D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71" cy="143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76A8E" w:rsidRDefault="00033EA9" w:rsidP="00033EA9">
            <w:pPr>
              <w:spacing w:line="36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C437C3">
              <w:rPr>
                <w:b/>
                <w:sz w:val="24"/>
                <w:szCs w:val="24"/>
              </w:rPr>
              <w:t xml:space="preserve">Centro de Apoyo a la Tecnología y la Innovación (CATI) </w:t>
            </w:r>
          </w:p>
          <w:p w:rsidR="00033EA9" w:rsidRPr="00C437C3" w:rsidRDefault="00033EA9" w:rsidP="00033EA9">
            <w:pPr>
              <w:spacing w:line="36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C437C3">
              <w:rPr>
                <w:b/>
                <w:sz w:val="24"/>
                <w:szCs w:val="24"/>
              </w:rPr>
              <w:t>UNED</w:t>
            </w:r>
          </w:p>
          <w:p w:rsidR="00033EA9" w:rsidRPr="00C437C3" w:rsidRDefault="00EE59EF" w:rsidP="00033EA9">
            <w:pPr>
              <w:spacing w:line="36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2234</w:t>
            </w:r>
            <w:r w:rsidR="00033EA9" w:rsidRPr="00C43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3236 Ext 3522</w:t>
            </w:r>
          </w:p>
          <w:p w:rsidR="00033EA9" w:rsidRPr="00C437C3" w:rsidRDefault="00B76A8E" w:rsidP="00033EA9">
            <w:pPr>
              <w:spacing w:line="360" w:lineRule="auto"/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B76A8E">
              <w:rPr>
                <w:b/>
                <w:sz w:val="24"/>
                <w:szCs w:val="24"/>
              </w:rPr>
              <w:t>dicuned</w:t>
            </w:r>
            <w:r w:rsidR="00033EA9" w:rsidRPr="00B76A8E">
              <w:rPr>
                <w:b/>
                <w:sz w:val="24"/>
                <w:szCs w:val="24"/>
              </w:rPr>
              <w:t>@uned.ac.cr</w:t>
            </w:r>
          </w:p>
        </w:tc>
      </w:tr>
    </w:tbl>
    <w:p w:rsidR="00C437C3" w:rsidRDefault="00C437C3" w:rsidP="00C437C3">
      <w:pPr>
        <w:spacing w:line="360" w:lineRule="auto"/>
        <w:ind w:right="-108"/>
        <w:rPr>
          <w:b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258"/>
        <w:gridCol w:w="1630"/>
        <w:gridCol w:w="1629"/>
        <w:gridCol w:w="3259"/>
      </w:tblGrid>
      <w:tr w:rsidR="00CE4324" w:rsidTr="00CE4324">
        <w:tc>
          <w:tcPr>
            <w:tcW w:w="97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4324" w:rsidRDefault="00CE4324" w:rsidP="00CE4324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generales</w:t>
            </w:r>
          </w:p>
        </w:tc>
      </w:tr>
      <w:tr w:rsidR="00CE4324" w:rsidTr="00CE4324">
        <w:tc>
          <w:tcPr>
            <w:tcW w:w="4888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4324" w:rsidRPr="00CE4324" w:rsidRDefault="00CE4324" w:rsidP="00C437C3">
            <w:pPr>
              <w:spacing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Solicitante:</w:t>
            </w:r>
          </w:p>
        </w:tc>
        <w:tc>
          <w:tcPr>
            <w:tcW w:w="4888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4324" w:rsidRPr="00CE4324" w:rsidRDefault="00CE4324" w:rsidP="00C437C3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CE4324">
              <w:rPr>
                <w:sz w:val="24"/>
                <w:szCs w:val="24"/>
              </w:rPr>
              <w:t>N° de identifi</w:t>
            </w:r>
            <w:r>
              <w:rPr>
                <w:sz w:val="24"/>
                <w:szCs w:val="24"/>
              </w:rPr>
              <w:t>ca</w:t>
            </w:r>
            <w:r w:rsidRPr="00CE4324">
              <w:rPr>
                <w:sz w:val="24"/>
                <w:szCs w:val="24"/>
              </w:rPr>
              <w:t>ción:</w:t>
            </w:r>
          </w:p>
        </w:tc>
      </w:tr>
      <w:tr w:rsidR="00CE4324" w:rsidTr="00CE4324">
        <w:tc>
          <w:tcPr>
            <w:tcW w:w="3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4324" w:rsidRDefault="00CE4324" w:rsidP="00C437C3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CE4324">
              <w:rPr>
                <w:sz w:val="24"/>
                <w:szCs w:val="24"/>
              </w:rPr>
              <w:t>Empresa/Organización</w:t>
            </w:r>
          </w:p>
          <w:p w:rsidR="00CE4324" w:rsidRPr="00CE4324" w:rsidRDefault="00CE4324" w:rsidP="00C437C3">
            <w:pPr>
              <w:spacing w:line="36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4324" w:rsidRPr="0069774F" w:rsidRDefault="0069774F" w:rsidP="00C437C3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69774F">
              <w:rPr>
                <w:sz w:val="24"/>
                <w:szCs w:val="24"/>
              </w:rPr>
              <w:t>Dependencia:</w:t>
            </w:r>
          </w:p>
        </w:tc>
        <w:tc>
          <w:tcPr>
            <w:tcW w:w="32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4324" w:rsidRPr="0069774F" w:rsidRDefault="0069774F" w:rsidP="00C437C3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69774F">
              <w:rPr>
                <w:sz w:val="24"/>
                <w:szCs w:val="24"/>
              </w:rPr>
              <w:t>Ocupación:</w:t>
            </w:r>
          </w:p>
        </w:tc>
      </w:tr>
      <w:tr w:rsidR="0069774F" w:rsidTr="0069774F">
        <w:tc>
          <w:tcPr>
            <w:tcW w:w="48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9774F" w:rsidRPr="0069774F" w:rsidRDefault="0069774F" w:rsidP="00C437C3">
            <w:pPr>
              <w:spacing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  <w:tc>
          <w:tcPr>
            <w:tcW w:w="48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9774F" w:rsidRPr="0069774F" w:rsidRDefault="0069774F" w:rsidP="00C437C3">
            <w:pPr>
              <w:spacing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electrónico:</w:t>
            </w:r>
          </w:p>
        </w:tc>
      </w:tr>
    </w:tbl>
    <w:p w:rsidR="00CE4324" w:rsidRDefault="00CE4324" w:rsidP="00C437C3">
      <w:pPr>
        <w:spacing w:line="360" w:lineRule="auto"/>
        <w:ind w:right="-108"/>
        <w:rPr>
          <w:b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9774F" w:rsidTr="004A720D">
        <w:tc>
          <w:tcPr>
            <w:tcW w:w="97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9774F" w:rsidRDefault="0069774F" w:rsidP="004A720D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consulta</w:t>
            </w:r>
          </w:p>
        </w:tc>
      </w:tr>
      <w:tr w:rsidR="0069774F" w:rsidTr="009D367C">
        <w:trPr>
          <w:trHeight w:val="1833"/>
        </w:trPr>
        <w:tc>
          <w:tcPr>
            <w:tcW w:w="977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9774F" w:rsidRDefault="0069774F" w:rsidP="006626F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29210</wp:posOffset>
                      </wp:positionV>
                      <wp:extent cx="171450" cy="18097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F9667" id="Rectángulo 1" o:spid="_x0000_s1026" style="position:absolute;margin-left:-1.2pt;margin-top:2.3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="00AB578A">
              <w:rPr>
                <w:sz w:val="24"/>
                <w:szCs w:val="24"/>
              </w:rPr>
              <w:t>Información general sobre P</w:t>
            </w:r>
            <w:r>
              <w:rPr>
                <w:sz w:val="24"/>
                <w:szCs w:val="24"/>
              </w:rPr>
              <w:t xml:space="preserve">ropiedad </w:t>
            </w:r>
            <w:r w:rsidR="00AB578A">
              <w:rPr>
                <w:sz w:val="24"/>
                <w:szCs w:val="24"/>
              </w:rPr>
              <w:t>Intelectual (Tipos de protección, formularios, proceso de protección)</w:t>
            </w:r>
          </w:p>
          <w:p w:rsidR="00AB578A" w:rsidRDefault="00AB578A" w:rsidP="006626F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8BEF9F" wp14:editId="4474A5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71450" cy="1809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D3103" id="Rectángulo 2" o:spid="_x0000_s1026" style="position:absolute;margin-left:0;margin-top:.15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="006626FA">
              <w:rPr>
                <w:sz w:val="24"/>
                <w:szCs w:val="24"/>
              </w:rPr>
              <w:t>Revisión de formularios (Análisis de documentos solicitados)</w:t>
            </w:r>
          </w:p>
          <w:p w:rsidR="00AB578A" w:rsidRDefault="00AB578A" w:rsidP="006626F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F41C3" wp14:editId="5CAAA5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71450" cy="18097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E515E" id="Rectángulo 3" o:spid="_x0000_s1026" style="position:absolute;margin-left:0;margin-top:.1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="006626FA" w:rsidRPr="006626FA">
              <w:rPr>
                <w:sz w:val="24"/>
                <w:szCs w:val="24"/>
              </w:rPr>
              <w:t>Información sobre Patente de Invención, Modelos de Utilidad, Diseño Industrial</w:t>
            </w:r>
            <w:r w:rsidR="006626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(Procedimiento de registro, </w:t>
            </w:r>
            <w:r w:rsidR="006626FA">
              <w:rPr>
                <w:sz w:val="24"/>
                <w:szCs w:val="24"/>
              </w:rPr>
              <w:t xml:space="preserve">formularios, </w:t>
            </w:r>
            <w:r>
              <w:rPr>
                <w:sz w:val="24"/>
                <w:szCs w:val="24"/>
              </w:rPr>
              <w:t>requisitos y tasas)</w:t>
            </w:r>
          </w:p>
          <w:p w:rsidR="006626FA" w:rsidRDefault="00A92655" w:rsidP="006626F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54245A" wp14:editId="59033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71450" cy="1809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5CBE1" id="Rectángulo 4" o:spid="_x0000_s1026" style="position:absolute;margin-left:0;margin-top:.1pt;width:1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="006626FA" w:rsidRPr="006626FA">
              <w:rPr>
                <w:sz w:val="24"/>
                <w:szCs w:val="24"/>
              </w:rPr>
              <w:t>Información sobre Marca, Nombre Comercial, Signos</w:t>
            </w:r>
            <w:r w:rsidR="006626FA">
              <w:rPr>
                <w:rFonts w:ascii="Cambria" w:hAnsi="Cambria" w:cs="Arial"/>
                <w:szCs w:val="24"/>
              </w:rPr>
              <w:t xml:space="preserve"> </w:t>
            </w:r>
            <w:r w:rsidR="006626FA" w:rsidRPr="006626FA">
              <w:rPr>
                <w:sz w:val="24"/>
                <w:szCs w:val="24"/>
              </w:rPr>
              <w:t>distintivos</w:t>
            </w:r>
            <w:r w:rsidR="006626FA">
              <w:rPr>
                <w:sz w:val="24"/>
                <w:szCs w:val="24"/>
              </w:rPr>
              <w:t xml:space="preserve"> (Procedimiento de registro, formularios, requisitos y tasas)</w:t>
            </w:r>
          </w:p>
          <w:p w:rsidR="006626FA" w:rsidRDefault="006626FA" w:rsidP="006626F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4A8242" wp14:editId="2073C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71450" cy="1809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4DD47" id="Rectángulo 5" o:spid="_x0000_s1026" style="position:absolute;margin-left:0;margin-top:.1pt;width:13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Pr="006626FA">
              <w:rPr>
                <w:sz w:val="24"/>
                <w:szCs w:val="24"/>
              </w:rPr>
              <w:t>Evaluación del estado de la técnica en un determinado sector (Toma de decisiones para presentar una solicitud de Patente, modelo de Utilidad o Diseño Industrial)</w:t>
            </w:r>
          </w:p>
          <w:p w:rsidR="00A92655" w:rsidRPr="00CE4324" w:rsidRDefault="006626FA" w:rsidP="006626F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A787CF" wp14:editId="1A11D2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71450" cy="1809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F04A6" id="Rectángulo 6" o:spid="_x0000_s1026" style="position:absolute;margin-left:0;margin-top:.1pt;width:13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wPYgIAAAs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Pr="006626FA">
              <w:rPr>
                <w:sz w:val="24"/>
                <w:szCs w:val="24"/>
              </w:rPr>
              <w:t>Alternativas de solución de problemas técnicos de la industria. (Toma de decisiones para sustentar nuevas líneas de investigación, continuar con el proyecto)</w:t>
            </w:r>
          </w:p>
        </w:tc>
      </w:tr>
    </w:tbl>
    <w:p w:rsidR="00B76A8E" w:rsidRDefault="00B76A8E" w:rsidP="00C437C3">
      <w:pPr>
        <w:spacing w:line="360" w:lineRule="auto"/>
        <w:ind w:right="-108"/>
        <w:rPr>
          <w:b/>
          <w:sz w:val="24"/>
          <w:szCs w:val="24"/>
        </w:rPr>
      </w:pPr>
    </w:p>
    <w:p w:rsidR="00B76A8E" w:rsidRDefault="00B76A8E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37C3" w:rsidRDefault="00C437C3" w:rsidP="00C437C3">
      <w:pPr>
        <w:spacing w:line="360" w:lineRule="auto"/>
        <w:ind w:right="-108"/>
        <w:rPr>
          <w:b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2655" w:rsidTr="004A720D">
        <w:tc>
          <w:tcPr>
            <w:tcW w:w="97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92655" w:rsidRDefault="009D367C" w:rsidP="004A720D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</w:t>
            </w:r>
          </w:p>
        </w:tc>
      </w:tr>
      <w:tr w:rsidR="00A92655" w:rsidTr="006626FA">
        <w:trPr>
          <w:trHeight w:val="1630"/>
        </w:trPr>
        <w:tc>
          <w:tcPr>
            <w:tcW w:w="977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92655" w:rsidRPr="00CE4324" w:rsidRDefault="00A92655" w:rsidP="00A92655">
            <w:pPr>
              <w:spacing w:line="360" w:lineRule="auto"/>
              <w:ind w:right="-108"/>
              <w:rPr>
                <w:sz w:val="24"/>
                <w:szCs w:val="24"/>
              </w:rPr>
            </w:pPr>
          </w:p>
        </w:tc>
      </w:tr>
    </w:tbl>
    <w:p w:rsidR="00B76A8E" w:rsidRDefault="00B76A8E" w:rsidP="00B76A8E"/>
    <w:tbl>
      <w:tblPr>
        <w:tblStyle w:val="Tablaconcuadrcula"/>
        <w:tblW w:w="975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396"/>
        <w:gridCol w:w="5362"/>
      </w:tblGrid>
      <w:tr w:rsidR="00B76A8E" w:rsidRPr="00C437C3" w:rsidTr="00170234">
        <w:trPr>
          <w:trHeight w:val="379"/>
        </w:trPr>
        <w:tc>
          <w:tcPr>
            <w:tcW w:w="9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76A8E" w:rsidRPr="00C437C3" w:rsidRDefault="00B76A8E" w:rsidP="00170234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Uso exclusivo del CATI UNED</w:t>
            </w:r>
          </w:p>
        </w:tc>
      </w:tr>
      <w:tr w:rsidR="00B76A8E" w:rsidRPr="00C437C3" w:rsidTr="00170234">
        <w:trPr>
          <w:trHeight w:val="379"/>
        </w:trPr>
        <w:tc>
          <w:tcPr>
            <w:tcW w:w="43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76A8E" w:rsidRPr="00CE4324" w:rsidRDefault="00B76A8E" w:rsidP="00170234">
            <w:pPr>
              <w:spacing w:line="360" w:lineRule="auto"/>
              <w:ind w:right="-108"/>
              <w:rPr>
                <w:sz w:val="24"/>
                <w:szCs w:val="28"/>
              </w:rPr>
            </w:pPr>
            <w:r w:rsidRPr="00CE4324">
              <w:rPr>
                <w:sz w:val="24"/>
                <w:szCs w:val="28"/>
              </w:rPr>
              <w:t>N° de Solicitud</w:t>
            </w:r>
          </w:p>
        </w:tc>
        <w:tc>
          <w:tcPr>
            <w:tcW w:w="536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76A8E" w:rsidRPr="00CE4324" w:rsidRDefault="00B76A8E" w:rsidP="00170234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CE4324">
              <w:rPr>
                <w:sz w:val="24"/>
                <w:szCs w:val="24"/>
              </w:rPr>
              <w:t>Fecha:</w:t>
            </w:r>
          </w:p>
        </w:tc>
      </w:tr>
      <w:tr w:rsidR="00B76A8E" w:rsidRPr="00C437C3" w:rsidTr="00170234">
        <w:trPr>
          <w:trHeight w:val="379"/>
        </w:trPr>
        <w:tc>
          <w:tcPr>
            <w:tcW w:w="9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76A8E" w:rsidRPr="00CE4324" w:rsidRDefault="00B76A8E" w:rsidP="00170234">
            <w:pPr>
              <w:spacing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 Otorgada:</w:t>
            </w:r>
          </w:p>
        </w:tc>
      </w:tr>
    </w:tbl>
    <w:p w:rsidR="00C437C3" w:rsidRDefault="00C437C3" w:rsidP="00C437C3">
      <w:pPr>
        <w:spacing w:line="360" w:lineRule="auto"/>
        <w:ind w:right="-108"/>
        <w:rPr>
          <w:b/>
          <w:sz w:val="24"/>
          <w:szCs w:val="24"/>
        </w:rPr>
      </w:pPr>
    </w:p>
    <w:p w:rsidR="00C437C3" w:rsidRDefault="00C437C3"/>
    <w:sectPr w:rsidR="00C437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A9"/>
    <w:rsid w:val="00033EA9"/>
    <w:rsid w:val="000C3FAB"/>
    <w:rsid w:val="002F7934"/>
    <w:rsid w:val="00366B11"/>
    <w:rsid w:val="006626FA"/>
    <w:rsid w:val="0069774F"/>
    <w:rsid w:val="009D367C"/>
    <w:rsid w:val="00A41220"/>
    <w:rsid w:val="00A92655"/>
    <w:rsid w:val="00AB578A"/>
    <w:rsid w:val="00B76A8E"/>
    <w:rsid w:val="00C437C3"/>
    <w:rsid w:val="00CE4324"/>
    <w:rsid w:val="00E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AEBBE-A53A-4287-835A-EA67A744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A9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Israel Azofeifa Retana</cp:lastModifiedBy>
  <cp:revision>2</cp:revision>
  <dcterms:created xsi:type="dcterms:W3CDTF">2018-12-13T21:27:00Z</dcterms:created>
  <dcterms:modified xsi:type="dcterms:W3CDTF">2018-12-13T21:27:00Z</dcterms:modified>
</cp:coreProperties>
</file>