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4E2F9" w14:textId="560E1035" w:rsidR="00A80E0D" w:rsidRPr="000B2044" w:rsidRDefault="00A80E0D" w:rsidP="00A80E0D">
      <w:pPr>
        <w:pStyle w:val="a"/>
        <w:spacing w:line="360" w:lineRule="auto"/>
        <w:rPr>
          <w:color w:val="auto"/>
          <w:sz w:val="24"/>
        </w:rPr>
      </w:pPr>
      <w:bookmarkStart w:id="0" w:name="_GoBack"/>
      <w:bookmarkEnd w:id="0"/>
      <w:r w:rsidRPr="000B2044">
        <w:rPr>
          <w:color w:val="auto"/>
          <w:sz w:val="24"/>
        </w:rPr>
        <w:t>CONVENIO ESPECIFICO DE COOPERACIÓN ENTRE</w:t>
      </w:r>
    </w:p>
    <w:p w14:paraId="6B9B8E00" w14:textId="317D6A9D" w:rsidR="0013504A" w:rsidRPr="000B2044" w:rsidRDefault="00A80E0D" w:rsidP="00E812A2">
      <w:pPr>
        <w:pStyle w:val="a"/>
        <w:spacing w:line="360" w:lineRule="auto"/>
        <w:rPr>
          <w:b w:val="0"/>
          <w:sz w:val="24"/>
        </w:rPr>
      </w:pPr>
      <w:r w:rsidRPr="000B2044">
        <w:rPr>
          <w:color w:val="auto"/>
          <w:sz w:val="24"/>
        </w:rPr>
        <w:t>LA UNIVERSIDAD ESTATAL A DISTANCIA DE COSTA RICA Y</w:t>
      </w:r>
      <w:r w:rsidR="00E812A2">
        <w:rPr>
          <w:color w:val="auto"/>
          <w:sz w:val="24"/>
        </w:rPr>
        <w:t xml:space="preserve"> </w:t>
      </w:r>
      <w:r w:rsidR="00E812A2" w:rsidRPr="00E812A2">
        <w:rPr>
          <w:color w:val="1F497D" w:themeColor="text2"/>
          <w:sz w:val="24"/>
          <w:u w:val="single"/>
        </w:rPr>
        <w:t>(NOMBRE DE LA CONTRA PARTE)</w:t>
      </w:r>
      <w:r w:rsidR="00B125FF" w:rsidRPr="000B2044">
        <w:rPr>
          <w:sz w:val="24"/>
        </w:rPr>
        <w:t>.</w:t>
      </w:r>
    </w:p>
    <w:p w14:paraId="0AE308FF" w14:textId="260047A4" w:rsidR="00063C91" w:rsidRPr="000B2044" w:rsidRDefault="00063C91" w:rsidP="00063C91">
      <w:pPr>
        <w:spacing w:line="360" w:lineRule="auto"/>
        <w:jc w:val="both"/>
        <w:rPr>
          <w:rFonts w:ascii="Arial" w:hAnsi="Arial" w:cs="Arial"/>
          <w:sz w:val="24"/>
          <w:szCs w:val="24"/>
        </w:rPr>
      </w:pPr>
      <w:r w:rsidRPr="000B2044">
        <w:rPr>
          <w:rFonts w:ascii="Arial" w:hAnsi="Arial" w:cs="Arial"/>
          <w:sz w:val="24"/>
          <w:szCs w:val="24"/>
        </w:rPr>
        <w:t xml:space="preserve">Los signatarios, la </w:t>
      </w:r>
      <w:bookmarkStart w:id="1" w:name="_Hlk11659853"/>
      <w:r w:rsidRPr="000B2044">
        <w:rPr>
          <w:rFonts w:ascii="Arial" w:hAnsi="Arial" w:cs="Arial"/>
          <w:sz w:val="24"/>
          <w:szCs w:val="24"/>
        </w:rPr>
        <w:t xml:space="preserve">Benemérita de la Educación y la Cultura </w:t>
      </w:r>
      <w:bookmarkEnd w:id="1"/>
      <w:r w:rsidRPr="000B2044">
        <w:rPr>
          <w:rFonts w:ascii="Arial" w:hAnsi="Arial" w:cs="Arial"/>
          <w:b/>
          <w:sz w:val="24"/>
          <w:szCs w:val="24"/>
        </w:rPr>
        <w:t>Universidad Estatal a Distancia</w:t>
      </w:r>
      <w:r w:rsidR="009A7763" w:rsidRPr="000B2044">
        <w:rPr>
          <w:rFonts w:ascii="Arial" w:hAnsi="Arial" w:cs="Arial"/>
          <w:b/>
          <w:sz w:val="24"/>
          <w:szCs w:val="24"/>
        </w:rPr>
        <w:t xml:space="preserve"> de Costa Rica </w:t>
      </w:r>
      <w:r w:rsidRPr="000B2044">
        <w:rPr>
          <w:rFonts w:ascii="Arial" w:hAnsi="Arial" w:cs="Arial"/>
          <w:sz w:val="24"/>
          <w:szCs w:val="24"/>
        </w:rPr>
        <w:t xml:space="preserve">, en lo sucesivo denominada la </w:t>
      </w:r>
      <w:r w:rsidRPr="000B2044">
        <w:rPr>
          <w:rFonts w:ascii="Arial" w:hAnsi="Arial" w:cs="Arial"/>
          <w:b/>
          <w:sz w:val="24"/>
          <w:szCs w:val="24"/>
        </w:rPr>
        <w:t>UNED</w:t>
      </w:r>
      <w:r w:rsidR="00972C5C">
        <w:rPr>
          <w:rFonts w:ascii="Arial" w:hAnsi="Arial" w:cs="Arial"/>
          <w:b/>
          <w:sz w:val="24"/>
          <w:szCs w:val="24"/>
        </w:rPr>
        <w:t>-CR</w:t>
      </w:r>
      <w:r w:rsidRPr="000B2044">
        <w:rPr>
          <w:rFonts w:ascii="Arial" w:hAnsi="Arial" w:cs="Arial"/>
          <w:sz w:val="24"/>
          <w:szCs w:val="24"/>
        </w:rPr>
        <w:t>, con c</w:t>
      </w:r>
      <w:r w:rsidR="00363D22">
        <w:rPr>
          <w:rFonts w:ascii="Arial" w:hAnsi="Arial" w:cs="Arial"/>
          <w:sz w:val="24"/>
          <w:szCs w:val="24"/>
        </w:rPr>
        <w:t>édula jurídica</w:t>
      </w:r>
      <w:r w:rsidR="00467057">
        <w:rPr>
          <w:rFonts w:ascii="Arial" w:hAnsi="Arial" w:cs="Arial"/>
          <w:sz w:val="24"/>
          <w:szCs w:val="24"/>
        </w:rPr>
        <w:t xml:space="preserve"> </w:t>
      </w:r>
      <w:r w:rsidR="00467057" w:rsidRPr="00467057">
        <w:rPr>
          <w:rFonts w:ascii="Arial" w:hAnsi="Arial" w:cs="Arial"/>
          <w:sz w:val="24"/>
          <w:szCs w:val="24"/>
        </w:rPr>
        <w:t>cuatro-cero cero cero-cero cuatro dos uno cinco uno</w:t>
      </w:r>
      <w:r w:rsidR="009505C5">
        <w:rPr>
          <w:rFonts w:ascii="Arial" w:hAnsi="Arial" w:cs="Arial"/>
          <w:sz w:val="24"/>
          <w:szCs w:val="24"/>
        </w:rPr>
        <w:t xml:space="preserve">, </w:t>
      </w:r>
      <w:r w:rsidR="000C0FED" w:rsidRPr="00467E5A">
        <w:rPr>
          <w:rFonts w:ascii="Arial" w:hAnsi="Arial" w:cs="Arial"/>
          <w:sz w:val="24"/>
          <w:szCs w:val="24"/>
        </w:rPr>
        <w:t xml:space="preserve">representada en este acto con facultades amplias y suficientes por, </w:t>
      </w:r>
      <w:bookmarkStart w:id="2" w:name="_Hlk11659475"/>
      <w:r w:rsidR="000C0FED" w:rsidRPr="00F62558">
        <w:rPr>
          <w:rFonts w:ascii="Arial" w:hAnsi="Arial" w:cs="Arial"/>
          <w:bCs/>
          <w:sz w:val="24"/>
          <w:szCs w:val="24"/>
        </w:rPr>
        <w:t>Rodrigo Arias Camacho</w:t>
      </w:r>
      <w:bookmarkEnd w:id="2"/>
      <w:r w:rsidR="000C0FED" w:rsidRPr="00467E5A">
        <w:rPr>
          <w:rFonts w:ascii="Arial" w:hAnsi="Arial" w:cs="Arial"/>
          <w:sz w:val="24"/>
          <w:szCs w:val="24"/>
        </w:rPr>
        <w:t xml:space="preserve">, mayor, casado, cédula de identidad </w:t>
      </w:r>
      <w:bookmarkStart w:id="3" w:name="_Hlk11659492"/>
      <w:r w:rsidR="000C0FED" w:rsidRPr="00467E5A">
        <w:rPr>
          <w:rFonts w:ascii="Arial" w:hAnsi="Arial" w:cs="Arial"/>
          <w:iCs/>
          <w:sz w:val="24"/>
          <w:szCs w:val="24"/>
        </w:rPr>
        <w:t>cuatro – cero ciento veinticinco – cero novecientos setenta y dos</w:t>
      </w:r>
      <w:bookmarkEnd w:id="3"/>
      <w:r w:rsidR="000C0FED" w:rsidRPr="00467E5A">
        <w:rPr>
          <w:rFonts w:ascii="Arial" w:hAnsi="Arial" w:cs="Arial"/>
          <w:iCs/>
          <w:sz w:val="24"/>
          <w:szCs w:val="24"/>
        </w:rPr>
        <w:t>, Magister en Administración de Empresas, vecino del Cantón de Bar</w:t>
      </w:r>
      <w:r w:rsidR="00FD3B61">
        <w:rPr>
          <w:rFonts w:ascii="Arial" w:hAnsi="Arial" w:cs="Arial"/>
          <w:iCs/>
          <w:sz w:val="24"/>
          <w:szCs w:val="24"/>
        </w:rPr>
        <w:t>v</w:t>
      </w:r>
      <w:r w:rsidR="000C0FED" w:rsidRPr="00467E5A">
        <w:rPr>
          <w:rFonts w:ascii="Arial" w:hAnsi="Arial" w:cs="Arial"/>
          <w:iCs/>
          <w:sz w:val="24"/>
          <w:szCs w:val="24"/>
        </w:rPr>
        <w:t xml:space="preserve">a, Provincia de Heredia, en su condición de rector, </w:t>
      </w:r>
      <w:bookmarkStart w:id="4" w:name="_Hlk11659699"/>
      <w:r w:rsidR="000C0FED" w:rsidRPr="00467E5A">
        <w:rPr>
          <w:rFonts w:ascii="Arial" w:hAnsi="Arial" w:cs="Arial"/>
          <w:iCs/>
          <w:sz w:val="24"/>
          <w:szCs w:val="24"/>
        </w:rPr>
        <w:t>nombramiento declarado m</w:t>
      </w:r>
      <w:r w:rsidR="000C0FED" w:rsidRPr="00467E5A">
        <w:rPr>
          <w:rFonts w:ascii="Arial" w:hAnsi="Arial" w:cs="Arial"/>
          <w:sz w:val="24"/>
          <w:szCs w:val="24"/>
        </w:rPr>
        <w:t>ediante acuerdo del Tribunal Universitario de la UNED, en sesión ordinaria 1275-2019, Artículos III y IV, celebrada el 20 de febrero del 2019</w:t>
      </w:r>
      <w:bookmarkEnd w:id="4"/>
      <w:r w:rsidR="000C0FED" w:rsidRPr="00467E5A">
        <w:rPr>
          <w:rFonts w:ascii="Arial" w:hAnsi="Arial" w:cs="Arial"/>
          <w:sz w:val="24"/>
          <w:szCs w:val="24"/>
        </w:rPr>
        <w:t xml:space="preserve">, </w:t>
      </w:r>
      <w:bookmarkStart w:id="5" w:name="_Hlk11659668"/>
      <w:r w:rsidR="000C0FED" w:rsidRPr="00467E5A">
        <w:rPr>
          <w:rFonts w:ascii="Arial" w:hAnsi="Arial" w:cs="Arial"/>
          <w:sz w:val="24"/>
          <w:szCs w:val="24"/>
        </w:rPr>
        <w:t>para el periodo comprendido del 09 de marzo del 2019 al 08 de marzo del 2024</w:t>
      </w:r>
      <w:bookmarkEnd w:id="5"/>
      <w:r w:rsidR="000C0FED" w:rsidRPr="00467E5A">
        <w:rPr>
          <w:rFonts w:ascii="Arial" w:hAnsi="Arial" w:cs="Arial"/>
          <w:sz w:val="24"/>
          <w:szCs w:val="24"/>
        </w:rPr>
        <w:t xml:space="preserve">, </w:t>
      </w:r>
      <w:bookmarkStart w:id="6" w:name="_Hlk11659640"/>
      <w:r w:rsidR="000C0FED" w:rsidRPr="00467E5A">
        <w:rPr>
          <w:rFonts w:ascii="Arial" w:hAnsi="Arial" w:cs="Arial"/>
          <w:iCs/>
          <w:color w:val="000000"/>
          <w:sz w:val="24"/>
          <w:szCs w:val="24"/>
        </w:rPr>
        <w:t>en ejercicio de la representación judicial y extrajudicial de la UNED</w:t>
      </w:r>
      <w:bookmarkEnd w:id="6"/>
      <w:r w:rsidR="00E812A2">
        <w:rPr>
          <w:rFonts w:ascii="Arial" w:hAnsi="Arial" w:cs="Arial"/>
          <w:sz w:val="24"/>
          <w:szCs w:val="24"/>
        </w:rPr>
        <w:t>;</w:t>
      </w:r>
      <w:r w:rsidR="00170077">
        <w:rPr>
          <w:rFonts w:ascii="Arial" w:hAnsi="Arial" w:cs="Arial"/>
          <w:sz w:val="24"/>
          <w:szCs w:val="24"/>
        </w:rPr>
        <w:t xml:space="preserve"> y </w:t>
      </w:r>
      <w:r w:rsidR="00F13B4C">
        <w:rPr>
          <w:rFonts w:ascii="Arial" w:hAnsi="Arial" w:cs="Arial"/>
          <w:sz w:val="24"/>
          <w:szCs w:val="24"/>
        </w:rPr>
        <w:t>_____</w:t>
      </w:r>
      <w:r w:rsidRPr="000B2044">
        <w:rPr>
          <w:rFonts w:ascii="Arial" w:hAnsi="Arial" w:cs="Arial"/>
          <w:sz w:val="24"/>
          <w:szCs w:val="24"/>
        </w:rPr>
        <w:t xml:space="preserve"> en lo sucesivo denominada la </w:t>
      </w:r>
      <w:r w:rsidRPr="000B2044">
        <w:rPr>
          <w:rFonts w:ascii="Arial" w:hAnsi="Arial" w:cs="Arial"/>
          <w:b/>
          <w:i/>
          <w:sz w:val="24"/>
          <w:szCs w:val="24"/>
        </w:rPr>
        <w:t>_______</w:t>
      </w:r>
      <w:r w:rsidRPr="000B2044">
        <w:rPr>
          <w:rFonts w:ascii="Arial" w:hAnsi="Arial" w:cs="Arial"/>
          <w:sz w:val="24"/>
          <w:szCs w:val="24"/>
        </w:rPr>
        <w:t>, cédula de persona jurídica Nº. ________, representada en este acto por __________, mayor, casado (a), portador de la cédula de identidad _________, (profesión u oficio), vecino de _______, en su calidad de ______, nombrado (a) _______, ambos manifiestan que:</w:t>
      </w:r>
    </w:p>
    <w:p w14:paraId="42DCDF86" w14:textId="77777777" w:rsidR="00063C91" w:rsidRPr="000B2044" w:rsidRDefault="00063C91" w:rsidP="00063C91">
      <w:pPr>
        <w:spacing w:line="360" w:lineRule="auto"/>
        <w:jc w:val="both"/>
        <w:rPr>
          <w:rFonts w:ascii="Arial" w:hAnsi="Arial" w:cs="Arial"/>
          <w:sz w:val="24"/>
          <w:szCs w:val="24"/>
        </w:rPr>
      </w:pPr>
    </w:p>
    <w:p w14:paraId="2E77FD0F" w14:textId="04E30070" w:rsidR="00063C91" w:rsidRPr="000B2044" w:rsidRDefault="00063C91" w:rsidP="00972C5C">
      <w:pPr>
        <w:pStyle w:val="Ttulo5"/>
        <w:spacing w:line="360" w:lineRule="auto"/>
      </w:pPr>
      <w:r w:rsidRPr="000B2044">
        <w:t>CONSIDERANDO</w:t>
      </w:r>
      <w:r w:rsidR="00972C5C">
        <w:t>S</w:t>
      </w:r>
      <w:r w:rsidRPr="000B2044">
        <w:t>:</w:t>
      </w:r>
    </w:p>
    <w:p w14:paraId="44F9F19D" w14:textId="1313F902" w:rsidR="00E812A2" w:rsidRPr="00832FEF" w:rsidRDefault="00972C5C" w:rsidP="00832FEF">
      <w:pPr>
        <w:pStyle w:val="Prrafodelista"/>
        <w:numPr>
          <w:ilvl w:val="0"/>
          <w:numId w:val="21"/>
        </w:numPr>
        <w:spacing w:line="360" w:lineRule="auto"/>
        <w:jc w:val="both"/>
        <w:rPr>
          <w:rFonts w:ascii="Arial" w:hAnsi="Arial" w:cs="Arial"/>
          <w:sz w:val="24"/>
          <w:szCs w:val="24"/>
        </w:rPr>
      </w:pPr>
      <w:r w:rsidRPr="00832FEF">
        <w:rPr>
          <w:rFonts w:ascii="Arial" w:hAnsi="Arial" w:cs="Arial"/>
          <w:sz w:val="24"/>
          <w:szCs w:val="24"/>
        </w:rPr>
        <w:t>Que l</w:t>
      </w:r>
      <w:r w:rsidR="00E812A2" w:rsidRPr="00832FEF">
        <w:rPr>
          <w:rFonts w:ascii="Arial" w:hAnsi="Arial" w:cs="Arial"/>
          <w:sz w:val="24"/>
          <w:szCs w:val="24"/>
        </w:rPr>
        <w:t>a Universidad Estatal a Distancia y _______, cuentan con un convenio marco firmado y aprobado por las partes con fecha _________. (si lo hubiera).</w:t>
      </w:r>
    </w:p>
    <w:p w14:paraId="4237558C" w14:textId="340E282B" w:rsidR="000640AA" w:rsidRPr="00832FEF" w:rsidRDefault="00972C5C" w:rsidP="00832FEF">
      <w:pPr>
        <w:pStyle w:val="Prrafodelista"/>
        <w:numPr>
          <w:ilvl w:val="0"/>
          <w:numId w:val="21"/>
        </w:numPr>
        <w:spacing w:line="360" w:lineRule="auto"/>
        <w:jc w:val="both"/>
        <w:rPr>
          <w:rFonts w:ascii="Arial" w:hAnsi="Arial" w:cs="Arial"/>
          <w:sz w:val="24"/>
          <w:szCs w:val="24"/>
        </w:rPr>
      </w:pPr>
      <w:r w:rsidRPr="00832FEF">
        <w:rPr>
          <w:rFonts w:ascii="Arial" w:hAnsi="Arial" w:cs="Arial"/>
          <w:sz w:val="24"/>
          <w:szCs w:val="24"/>
        </w:rPr>
        <w:t>Que l</w:t>
      </w:r>
      <w:r w:rsidR="002D13A0" w:rsidRPr="00832FEF">
        <w:rPr>
          <w:rFonts w:ascii="Arial" w:hAnsi="Arial" w:cs="Arial"/>
          <w:sz w:val="24"/>
          <w:szCs w:val="24"/>
        </w:rPr>
        <w:t>a Universidad Estatal a Distancia de Costa Rica</w:t>
      </w:r>
      <w:r w:rsidRPr="00832FEF">
        <w:rPr>
          <w:rFonts w:ascii="Arial" w:hAnsi="Arial" w:cs="Arial"/>
          <w:sz w:val="24"/>
          <w:szCs w:val="24"/>
        </w:rPr>
        <w:t>,</w:t>
      </w:r>
      <w:r w:rsidR="002D13A0" w:rsidRPr="00832FEF">
        <w:rPr>
          <w:rFonts w:ascii="Arial" w:hAnsi="Arial" w:cs="Arial"/>
          <w:sz w:val="24"/>
          <w:szCs w:val="24"/>
        </w:rPr>
        <w:t xml:space="preserve"> Benemérita de la Educación y la </w:t>
      </w:r>
      <w:r w:rsidR="005809BA" w:rsidRPr="00832FEF">
        <w:rPr>
          <w:rFonts w:ascii="Arial" w:hAnsi="Arial" w:cs="Arial"/>
          <w:sz w:val="24"/>
          <w:szCs w:val="24"/>
        </w:rPr>
        <w:t>Cultura, es</w:t>
      </w:r>
      <w:r w:rsidR="002D13A0" w:rsidRPr="00832FEF">
        <w:rPr>
          <w:rFonts w:ascii="Arial" w:hAnsi="Arial" w:cs="Arial"/>
          <w:sz w:val="24"/>
          <w:szCs w:val="24"/>
        </w:rPr>
        <w:t xml:space="preserve"> una institución de educación superior del Estado </w:t>
      </w:r>
      <w:r w:rsidR="005809BA" w:rsidRPr="00832FEF">
        <w:rPr>
          <w:rFonts w:ascii="Arial" w:hAnsi="Arial" w:cs="Arial"/>
          <w:sz w:val="24"/>
          <w:szCs w:val="24"/>
        </w:rPr>
        <w:t>Costarricense, creada</w:t>
      </w:r>
      <w:r w:rsidR="001C7ED2" w:rsidRPr="00832FEF">
        <w:rPr>
          <w:rFonts w:ascii="Arial" w:hAnsi="Arial" w:cs="Arial"/>
          <w:sz w:val="24"/>
          <w:szCs w:val="24"/>
        </w:rPr>
        <w:t xml:space="preserve"> por Ley de la</w:t>
      </w:r>
      <w:r w:rsidR="00170077" w:rsidRPr="00832FEF">
        <w:rPr>
          <w:rFonts w:ascii="Arial" w:hAnsi="Arial" w:cs="Arial"/>
          <w:sz w:val="24"/>
          <w:szCs w:val="24"/>
        </w:rPr>
        <w:t xml:space="preserve"> República </w:t>
      </w:r>
      <w:r w:rsidR="00467057" w:rsidRPr="00832FEF">
        <w:rPr>
          <w:rFonts w:ascii="Arial" w:hAnsi="Arial" w:cs="Arial"/>
          <w:sz w:val="24"/>
          <w:szCs w:val="24"/>
        </w:rPr>
        <w:t>6044</w:t>
      </w:r>
      <w:r w:rsidR="00170077" w:rsidRPr="00832FEF">
        <w:rPr>
          <w:rFonts w:ascii="Arial" w:hAnsi="Arial" w:cs="Arial"/>
          <w:sz w:val="24"/>
          <w:szCs w:val="24"/>
        </w:rPr>
        <w:t xml:space="preserve">, </w:t>
      </w:r>
      <w:r w:rsidR="009C0D71" w:rsidRPr="00832FEF">
        <w:rPr>
          <w:rFonts w:ascii="Arial" w:hAnsi="Arial" w:cs="Arial"/>
          <w:sz w:val="24"/>
          <w:szCs w:val="24"/>
        </w:rPr>
        <w:t xml:space="preserve">del veintidós de febrero del </w:t>
      </w:r>
      <w:r w:rsidR="00170077" w:rsidRPr="00832FEF">
        <w:rPr>
          <w:rFonts w:ascii="Arial" w:hAnsi="Arial" w:cs="Arial"/>
          <w:sz w:val="24"/>
          <w:szCs w:val="24"/>
        </w:rPr>
        <w:t>mil novecientos setenta y siete</w:t>
      </w:r>
      <w:r w:rsidR="001C7ED2" w:rsidRPr="00832FEF">
        <w:rPr>
          <w:rFonts w:ascii="Arial" w:hAnsi="Arial" w:cs="Arial"/>
          <w:sz w:val="24"/>
          <w:szCs w:val="24"/>
        </w:rPr>
        <w:t>.</w:t>
      </w:r>
    </w:p>
    <w:p w14:paraId="15E26551" w14:textId="45C51A00" w:rsidR="000640AA" w:rsidRPr="00832FEF" w:rsidRDefault="00972C5C" w:rsidP="00832FEF">
      <w:pPr>
        <w:pStyle w:val="Prrafodelista"/>
        <w:numPr>
          <w:ilvl w:val="0"/>
          <w:numId w:val="21"/>
        </w:numPr>
        <w:spacing w:line="360" w:lineRule="auto"/>
        <w:jc w:val="both"/>
        <w:rPr>
          <w:rFonts w:ascii="Arial" w:hAnsi="Arial" w:cs="Arial"/>
          <w:sz w:val="24"/>
          <w:szCs w:val="24"/>
        </w:rPr>
      </w:pPr>
      <w:r w:rsidRPr="00832FEF">
        <w:rPr>
          <w:rFonts w:ascii="Arial" w:hAnsi="Arial" w:cs="Arial"/>
          <w:sz w:val="24"/>
          <w:szCs w:val="24"/>
        </w:rPr>
        <w:t>Que es una institución d</w:t>
      </w:r>
      <w:r w:rsidR="002D13A0" w:rsidRPr="00832FEF">
        <w:rPr>
          <w:rFonts w:ascii="Arial" w:hAnsi="Arial" w:cs="Arial"/>
          <w:sz w:val="24"/>
          <w:szCs w:val="24"/>
        </w:rPr>
        <w:t xml:space="preserve">e carácter autónomo, facultada para impartir estudios conducentes a grados y títulos universitarios, realizar investigaciones </w:t>
      </w:r>
      <w:r w:rsidR="002D13A0" w:rsidRPr="00832FEF">
        <w:rPr>
          <w:rFonts w:ascii="Arial" w:hAnsi="Arial" w:cs="Arial"/>
          <w:sz w:val="24"/>
          <w:szCs w:val="24"/>
        </w:rPr>
        <w:lastRenderedPageBreak/>
        <w:t>científicas y tecnológicas y contribuir a la educación en general y al acervo cultural del pueblo costarricense, y de la comunidad universal. Es una institución de carácter público que goza de autonomía.</w:t>
      </w:r>
    </w:p>
    <w:p w14:paraId="30B6DB36" w14:textId="61D15CF5" w:rsidR="001C7ED2" w:rsidRPr="00832FEF" w:rsidRDefault="002D13A0" w:rsidP="00832FEF">
      <w:pPr>
        <w:pStyle w:val="Prrafodelista"/>
        <w:numPr>
          <w:ilvl w:val="0"/>
          <w:numId w:val="21"/>
        </w:numPr>
        <w:spacing w:line="360" w:lineRule="auto"/>
        <w:jc w:val="both"/>
        <w:rPr>
          <w:rFonts w:ascii="Arial" w:hAnsi="Arial" w:cs="Arial"/>
          <w:sz w:val="24"/>
          <w:szCs w:val="24"/>
        </w:rPr>
      </w:pPr>
      <w:r w:rsidRPr="00832FEF">
        <w:rPr>
          <w:rFonts w:ascii="Arial" w:hAnsi="Arial" w:cs="Arial"/>
          <w:sz w:val="24"/>
          <w:szCs w:val="24"/>
        </w:rPr>
        <w:t xml:space="preserve">Que su misión es ofrecer educación superior a todos los sectores de la población, especialmente a aquellos </w:t>
      </w:r>
      <w:r w:rsidR="005809BA" w:rsidRPr="00832FEF">
        <w:rPr>
          <w:rFonts w:ascii="Arial" w:hAnsi="Arial" w:cs="Arial"/>
          <w:sz w:val="24"/>
          <w:szCs w:val="24"/>
        </w:rPr>
        <w:t>que,</w:t>
      </w:r>
      <w:r w:rsidRPr="00832FEF">
        <w:rPr>
          <w:rFonts w:ascii="Arial" w:hAnsi="Arial" w:cs="Arial"/>
          <w:sz w:val="24"/>
          <w:szCs w:val="24"/>
        </w:rPr>
        <w:t xml:space="preserve"> por razones económicas, sociales, geográficas, culturales, etarias, de discapacidad o de género, requieren oportunidades para una inserción real y equitativa en la sociedad. </w:t>
      </w:r>
    </w:p>
    <w:p w14:paraId="6A886DF8" w14:textId="4F42DCCC" w:rsidR="001C7ED2" w:rsidRPr="00832FEF" w:rsidRDefault="002D13A0" w:rsidP="00832FEF">
      <w:pPr>
        <w:pStyle w:val="Prrafodelista"/>
        <w:numPr>
          <w:ilvl w:val="0"/>
          <w:numId w:val="21"/>
        </w:numPr>
        <w:spacing w:line="360" w:lineRule="auto"/>
        <w:jc w:val="both"/>
        <w:rPr>
          <w:rFonts w:ascii="Arial" w:hAnsi="Arial" w:cs="Arial"/>
          <w:sz w:val="24"/>
          <w:szCs w:val="24"/>
        </w:rPr>
      </w:pPr>
      <w:r w:rsidRPr="00832FEF">
        <w:rPr>
          <w:rFonts w:ascii="Arial" w:hAnsi="Arial" w:cs="Arial"/>
          <w:sz w:val="24"/>
          <w:szCs w:val="24"/>
        </w:rPr>
        <w:t>Que la UNED-</w:t>
      </w:r>
      <w:r w:rsidR="005809BA" w:rsidRPr="00832FEF">
        <w:rPr>
          <w:rFonts w:ascii="Arial" w:hAnsi="Arial" w:cs="Arial"/>
          <w:sz w:val="24"/>
          <w:szCs w:val="24"/>
        </w:rPr>
        <w:t>CR promoverá</w:t>
      </w:r>
      <w:r w:rsidRPr="00832FEF">
        <w:rPr>
          <w:rFonts w:ascii="Arial" w:hAnsi="Arial" w:cs="Arial"/>
          <w:sz w:val="24"/>
          <w:szCs w:val="24"/>
        </w:rPr>
        <w:t>, la búsqueda continua de la excelencia y la exigencia académica en sus quehaceres fundamentales; docencia, investigación, extensión y producción de materiales didácticos, para alcanzar los niveles educativos superiores deseados en condiciones de calidad, pertinencia y equidad, acordes con las demandas de los diversos grupos de la sociedad costarricense.</w:t>
      </w:r>
    </w:p>
    <w:p w14:paraId="53474CC8" w14:textId="77777777" w:rsidR="001C7ED2" w:rsidRPr="00832FEF" w:rsidRDefault="002D13A0" w:rsidP="00832FEF">
      <w:pPr>
        <w:pStyle w:val="Prrafodelista"/>
        <w:numPr>
          <w:ilvl w:val="0"/>
          <w:numId w:val="21"/>
        </w:numPr>
        <w:spacing w:line="360" w:lineRule="auto"/>
        <w:jc w:val="both"/>
        <w:rPr>
          <w:rFonts w:ascii="Arial" w:hAnsi="Arial" w:cs="Arial"/>
          <w:sz w:val="24"/>
          <w:szCs w:val="24"/>
        </w:rPr>
      </w:pPr>
      <w:r w:rsidRPr="00832FEF">
        <w:rPr>
          <w:rFonts w:ascii="Arial" w:hAnsi="Arial" w:cs="Arial"/>
          <w:sz w:val="24"/>
          <w:szCs w:val="24"/>
        </w:rPr>
        <w:t>Que la UNED- CR será líder en los procesos de enseñanza y aprendizaje a distancia que emplean de manera apropiada y mediada pedagógicamente, tecnologías y otros medios de comunicación social. Para ello hace uso de los diversos medios tecnológicos que permiten la interactividad, el aprendizaje independiente y una formación humanista, crítica, creativa y de compromiso con la sociedad y el medio ambiente.</w:t>
      </w:r>
    </w:p>
    <w:p w14:paraId="4C464EE8" w14:textId="71597FE0" w:rsidR="002D13A0" w:rsidRPr="00832FEF" w:rsidRDefault="002D13A0" w:rsidP="00832FEF">
      <w:pPr>
        <w:pStyle w:val="Prrafodelista"/>
        <w:numPr>
          <w:ilvl w:val="0"/>
          <w:numId w:val="21"/>
        </w:numPr>
        <w:spacing w:line="360" w:lineRule="auto"/>
        <w:jc w:val="both"/>
        <w:rPr>
          <w:rFonts w:ascii="Arial" w:hAnsi="Arial" w:cs="Arial"/>
          <w:sz w:val="24"/>
          <w:szCs w:val="24"/>
        </w:rPr>
      </w:pPr>
      <w:r w:rsidRPr="00832FEF">
        <w:rPr>
          <w:rFonts w:ascii="Arial" w:hAnsi="Arial" w:cs="Arial"/>
          <w:sz w:val="24"/>
          <w:szCs w:val="24"/>
        </w:rPr>
        <w:t xml:space="preserve">Que El Estatuto Orgánico le otorga al Consejo Universitario de la UNED –CR la facultad de autorizar la celebración de convenios y contratos en aquellos casos en que la ley o los reglamentos así lo requieran y confiriéndole al Rector la representación judicial y extrajudicial de la Universidad. </w:t>
      </w:r>
    </w:p>
    <w:p w14:paraId="34F3A736" w14:textId="598EE9BB" w:rsidR="007C68BF" w:rsidRPr="00A22DF0" w:rsidRDefault="007C68BF" w:rsidP="00832FEF">
      <w:pPr>
        <w:pStyle w:val="Prrafodelista"/>
        <w:numPr>
          <w:ilvl w:val="0"/>
          <w:numId w:val="21"/>
        </w:numPr>
        <w:spacing w:line="360" w:lineRule="auto"/>
        <w:jc w:val="both"/>
        <w:rPr>
          <w:rFonts w:ascii="Arial" w:hAnsi="Arial" w:cs="Arial"/>
          <w:color w:val="4F81BD" w:themeColor="accent1"/>
          <w:sz w:val="24"/>
          <w:szCs w:val="24"/>
        </w:rPr>
      </w:pPr>
      <w:r w:rsidRPr="00A22DF0">
        <w:rPr>
          <w:rFonts w:ascii="Arial" w:hAnsi="Arial" w:cs="Arial"/>
          <w:color w:val="4F81BD" w:themeColor="accent1"/>
          <w:sz w:val="24"/>
          <w:szCs w:val="24"/>
        </w:rPr>
        <w:t>Considerandos de la Contraparte</w:t>
      </w:r>
      <w:r w:rsidR="005D257C" w:rsidRPr="00A22DF0">
        <w:rPr>
          <w:rFonts w:ascii="Arial" w:hAnsi="Arial" w:cs="Arial"/>
          <w:color w:val="4F81BD" w:themeColor="accent1"/>
          <w:sz w:val="24"/>
          <w:szCs w:val="24"/>
        </w:rPr>
        <w:t>.</w:t>
      </w:r>
    </w:p>
    <w:p w14:paraId="329A16F8" w14:textId="1612027C" w:rsidR="00C53252" w:rsidRDefault="00C53252" w:rsidP="005B3FF4">
      <w:pPr>
        <w:spacing w:after="0" w:line="360" w:lineRule="auto"/>
        <w:jc w:val="center"/>
        <w:rPr>
          <w:rFonts w:ascii="Arial" w:hAnsi="Arial" w:cs="Arial"/>
          <w:b/>
          <w:sz w:val="24"/>
          <w:szCs w:val="24"/>
        </w:rPr>
      </w:pPr>
    </w:p>
    <w:p w14:paraId="4BF606B8" w14:textId="77777777" w:rsidR="00A22DF0" w:rsidRDefault="00A22DF0" w:rsidP="005B3FF4">
      <w:pPr>
        <w:spacing w:after="0" w:line="360" w:lineRule="auto"/>
        <w:jc w:val="center"/>
        <w:rPr>
          <w:rFonts w:ascii="Arial" w:hAnsi="Arial" w:cs="Arial"/>
          <w:b/>
          <w:sz w:val="24"/>
          <w:szCs w:val="24"/>
        </w:rPr>
      </w:pPr>
    </w:p>
    <w:p w14:paraId="3D5F3E14" w14:textId="77777777" w:rsidR="00984906" w:rsidRPr="000B2044" w:rsidRDefault="00E3540A" w:rsidP="005B3FF4">
      <w:pPr>
        <w:spacing w:after="0" w:line="360" w:lineRule="auto"/>
        <w:jc w:val="center"/>
        <w:rPr>
          <w:rFonts w:ascii="Arial" w:hAnsi="Arial" w:cs="Arial"/>
          <w:b/>
          <w:sz w:val="24"/>
          <w:szCs w:val="24"/>
        </w:rPr>
      </w:pPr>
      <w:r w:rsidRPr="000B2044">
        <w:rPr>
          <w:rFonts w:ascii="Arial" w:hAnsi="Arial" w:cs="Arial"/>
          <w:b/>
          <w:sz w:val="24"/>
          <w:szCs w:val="24"/>
        </w:rPr>
        <w:t xml:space="preserve">POR </w:t>
      </w:r>
      <w:r w:rsidR="003535BC" w:rsidRPr="000B2044">
        <w:rPr>
          <w:rFonts w:ascii="Arial" w:hAnsi="Arial" w:cs="Arial"/>
          <w:b/>
          <w:sz w:val="24"/>
          <w:szCs w:val="24"/>
        </w:rPr>
        <w:t>TANTO:</w:t>
      </w:r>
    </w:p>
    <w:p w14:paraId="7B967549" w14:textId="26752835" w:rsidR="003535BC" w:rsidRPr="000B2044" w:rsidRDefault="008D673B" w:rsidP="005D21E1">
      <w:pPr>
        <w:spacing w:line="360" w:lineRule="auto"/>
        <w:jc w:val="both"/>
        <w:rPr>
          <w:rFonts w:ascii="Arial" w:hAnsi="Arial" w:cs="Arial"/>
          <w:sz w:val="24"/>
          <w:szCs w:val="24"/>
          <w:u w:val="single"/>
        </w:rPr>
      </w:pPr>
      <w:r w:rsidRPr="000B2044">
        <w:rPr>
          <w:rFonts w:ascii="Arial" w:hAnsi="Arial" w:cs="Arial"/>
          <w:sz w:val="24"/>
          <w:szCs w:val="24"/>
        </w:rPr>
        <w:lastRenderedPageBreak/>
        <w:t xml:space="preserve">La </w:t>
      </w:r>
      <w:r w:rsidR="00A31B31" w:rsidRPr="000B2044">
        <w:rPr>
          <w:rFonts w:ascii="Arial" w:hAnsi="Arial" w:cs="Arial"/>
          <w:sz w:val="24"/>
          <w:szCs w:val="24"/>
        </w:rPr>
        <w:t>UNED</w:t>
      </w:r>
      <w:r w:rsidR="005D257C">
        <w:rPr>
          <w:rFonts w:ascii="Arial" w:hAnsi="Arial" w:cs="Arial"/>
          <w:sz w:val="24"/>
          <w:szCs w:val="24"/>
        </w:rPr>
        <w:t>-CR</w:t>
      </w:r>
      <w:r w:rsidR="00A31B31" w:rsidRPr="000B2044">
        <w:rPr>
          <w:rFonts w:ascii="Arial" w:hAnsi="Arial" w:cs="Arial"/>
          <w:sz w:val="24"/>
          <w:szCs w:val="24"/>
        </w:rPr>
        <w:t xml:space="preserve"> y</w:t>
      </w:r>
      <w:r w:rsidR="002E7AF7" w:rsidRPr="000B2044">
        <w:rPr>
          <w:rFonts w:ascii="Arial" w:hAnsi="Arial" w:cs="Arial"/>
          <w:sz w:val="24"/>
          <w:szCs w:val="24"/>
        </w:rPr>
        <w:t xml:space="preserve"> </w:t>
      </w:r>
      <w:r w:rsidR="00D20725">
        <w:rPr>
          <w:rFonts w:ascii="Arial" w:hAnsi="Arial" w:cs="Arial"/>
          <w:b/>
          <w:sz w:val="24"/>
          <w:szCs w:val="24"/>
          <w:u w:val="single"/>
        </w:rPr>
        <w:t xml:space="preserve">____ </w:t>
      </w:r>
      <w:r w:rsidRPr="000B2044">
        <w:rPr>
          <w:rFonts w:ascii="Arial" w:hAnsi="Arial" w:cs="Arial"/>
          <w:sz w:val="24"/>
          <w:szCs w:val="24"/>
        </w:rPr>
        <w:t xml:space="preserve">acuerdan suscribir este convenio </w:t>
      </w:r>
      <w:r w:rsidR="000F0BB5" w:rsidRPr="000B2044">
        <w:rPr>
          <w:rFonts w:ascii="Arial" w:hAnsi="Arial" w:cs="Arial"/>
          <w:sz w:val="24"/>
          <w:szCs w:val="24"/>
        </w:rPr>
        <w:t>e</w:t>
      </w:r>
      <w:r w:rsidRPr="000B2044">
        <w:rPr>
          <w:rFonts w:ascii="Arial" w:hAnsi="Arial" w:cs="Arial"/>
          <w:sz w:val="24"/>
          <w:szCs w:val="24"/>
        </w:rPr>
        <w:t xml:space="preserve">specífico para desarrollar el proyecto de </w:t>
      </w:r>
      <w:r w:rsidR="00C5536A" w:rsidRPr="000B2044">
        <w:rPr>
          <w:rFonts w:ascii="Arial" w:hAnsi="Arial" w:cs="Arial"/>
          <w:b/>
          <w:sz w:val="24"/>
          <w:szCs w:val="24"/>
        </w:rPr>
        <w:t>___</w:t>
      </w:r>
      <w:r w:rsidR="000F0BB5" w:rsidRPr="000B2044">
        <w:rPr>
          <w:rFonts w:ascii="Arial" w:hAnsi="Arial" w:cs="Arial"/>
          <w:sz w:val="24"/>
          <w:szCs w:val="24"/>
        </w:rPr>
        <w:t>; c</w:t>
      </w:r>
      <w:r w:rsidR="003535BC" w:rsidRPr="000B2044">
        <w:rPr>
          <w:rFonts w:ascii="Arial" w:hAnsi="Arial" w:cs="Arial"/>
          <w:sz w:val="24"/>
          <w:szCs w:val="24"/>
        </w:rPr>
        <w:t xml:space="preserve">onvenio </w:t>
      </w:r>
      <w:r w:rsidRPr="000B2044">
        <w:rPr>
          <w:rFonts w:ascii="Arial" w:hAnsi="Arial" w:cs="Arial"/>
          <w:sz w:val="24"/>
          <w:szCs w:val="24"/>
        </w:rPr>
        <w:t xml:space="preserve">específico </w:t>
      </w:r>
      <w:r w:rsidR="003535BC" w:rsidRPr="000B2044">
        <w:rPr>
          <w:rFonts w:ascii="Arial" w:hAnsi="Arial" w:cs="Arial"/>
          <w:sz w:val="24"/>
          <w:szCs w:val="24"/>
        </w:rPr>
        <w:t xml:space="preserve">que se regirá por las siguientes </w:t>
      </w:r>
      <w:r w:rsidR="00984906" w:rsidRPr="000B2044">
        <w:rPr>
          <w:rFonts w:ascii="Arial" w:hAnsi="Arial" w:cs="Arial"/>
          <w:sz w:val="24"/>
          <w:szCs w:val="24"/>
        </w:rPr>
        <w:t>c</w:t>
      </w:r>
      <w:r w:rsidR="003535BC" w:rsidRPr="000B2044">
        <w:rPr>
          <w:rFonts w:ascii="Arial" w:hAnsi="Arial" w:cs="Arial"/>
          <w:sz w:val="24"/>
          <w:szCs w:val="24"/>
        </w:rPr>
        <w:t>láusulas:</w:t>
      </w:r>
    </w:p>
    <w:p w14:paraId="3AC0E996" w14:textId="563DE03B" w:rsidR="002E7AF7" w:rsidRPr="000B2044" w:rsidRDefault="003535BC" w:rsidP="005D21E1">
      <w:pPr>
        <w:spacing w:after="0" w:line="360" w:lineRule="auto"/>
        <w:jc w:val="both"/>
        <w:rPr>
          <w:rFonts w:ascii="Arial" w:hAnsi="Arial" w:cs="Arial"/>
          <w:b/>
          <w:sz w:val="24"/>
          <w:szCs w:val="24"/>
        </w:rPr>
      </w:pPr>
      <w:r w:rsidRPr="000B2044">
        <w:rPr>
          <w:rFonts w:ascii="Arial" w:hAnsi="Arial" w:cs="Arial"/>
          <w:b/>
          <w:sz w:val="24"/>
          <w:szCs w:val="24"/>
        </w:rPr>
        <w:t xml:space="preserve">PRIMERA: </w:t>
      </w:r>
      <w:r w:rsidR="00A22DF0">
        <w:rPr>
          <w:rFonts w:ascii="Arial" w:hAnsi="Arial" w:cs="Arial"/>
          <w:b/>
          <w:sz w:val="24"/>
          <w:szCs w:val="24"/>
        </w:rPr>
        <w:t>El objeto del convenio</w:t>
      </w:r>
    </w:p>
    <w:p w14:paraId="60ECA313" w14:textId="50554C8C" w:rsidR="00F84C9C" w:rsidRPr="005D257C" w:rsidRDefault="003E4C8C" w:rsidP="005D21E1">
      <w:pPr>
        <w:spacing w:after="0" w:line="360" w:lineRule="auto"/>
        <w:jc w:val="both"/>
        <w:rPr>
          <w:rFonts w:ascii="Arial" w:hAnsi="Arial" w:cs="Arial"/>
          <w:color w:val="1F497D" w:themeColor="text2"/>
          <w:sz w:val="24"/>
          <w:szCs w:val="24"/>
        </w:rPr>
      </w:pPr>
      <w:r w:rsidRPr="000B2044">
        <w:rPr>
          <w:rFonts w:ascii="Arial" w:hAnsi="Arial" w:cs="Arial"/>
          <w:sz w:val="24"/>
          <w:szCs w:val="24"/>
        </w:rPr>
        <w:t xml:space="preserve">Este Convenio Específico tiene por objeto </w:t>
      </w:r>
      <w:r w:rsidR="00250EBE" w:rsidRPr="000B2044">
        <w:rPr>
          <w:rFonts w:ascii="Arial" w:hAnsi="Arial" w:cs="Arial"/>
          <w:sz w:val="24"/>
          <w:szCs w:val="24"/>
        </w:rPr>
        <w:t xml:space="preserve">regular la ejecución del proyecto </w:t>
      </w:r>
      <w:r w:rsidR="00C5536A" w:rsidRPr="000B2044">
        <w:rPr>
          <w:rFonts w:ascii="Arial" w:hAnsi="Arial" w:cs="Arial"/>
          <w:b/>
          <w:sz w:val="24"/>
          <w:szCs w:val="24"/>
        </w:rPr>
        <w:t>_______</w:t>
      </w:r>
      <w:r w:rsidR="0039421C" w:rsidRPr="000B2044">
        <w:rPr>
          <w:rFonts w:ascii="Arial" w:hAnsi="Arial" w:cs="Arial"/>
          <w:b/>
          <w:sz w:val="24"/>
          <w:szCs w:val="24"/>
        </w:rPr>
        <w:t>,</w:t>
      </w:r>
      <w:r w:rsidR="0039421C" w:rsidRPr="000B2044">
        <w:rPr>
          <w:rFonts w:ascii="Arial" w:hAnsi="Arial" w:cs="Arial"/>
          <w:sz w:val="24"/>
          <w:szCs w:val="24"/>
        </w:rPr>
        <w:t xml:space="preserve"> cuyo objetivo general es </w:t>
      </w:r>
      <w:r w:rsidR="00C5536A" w:rsidRPr="000B2044">
        <w:rPr>
          <w:rFonts w:ascii="Arial" w:hAnsi="Arial" w:cs="Arial"/>
          <w:b/>
          <w:sz w:val="24"/>
          <w:szCs w:val="24"/>
        </w:rPr>
        <w:t>_____</w:t>
      </w:r>
      <w:r w:rsidR="0039421C" w:rsidRPr="000B2044">
        <w:rPr>
          <w:rFonts w:ascii="Arial" w:hAnsi="Arial" w:cs="Arial"/>
          <w:b/>
          <w:sz w:val="24"/>
          <w:szCs w:val="24"/>
        </w:rPr>
        <w:t xml:space="preserve"> </w:t>
      </w:r>
      <w:r w:rsidR="0039421C" w:rsidRPr="000B2044">
        <w:rPr>
          <w:rFonts w:ascii="Arial" w:hAnsi="Arial" w:cs="Arial"/>
          <w:sz w:val="24"/>
          <w:szCs w:val="24"/>
        </w:rPr>
        <w:t>mediante</w:t>
      </w:r>
      <w:r w:rsidR="0039421C" w:rsidRPr="000B2044">
        <w:rPr>
          <w:rFonts w:ascii="Arial" w:hAnsi="Arial" w:cs="Arial"/>
          <w:b/>
          <w:sz w:val="24"/>
          <w:szCs w:val="24"/>
        </w:rPr>
        <w:t xml:space="preserve"> </w:t>
      </w:r>
      <w:r w:rsidR="00C5536A" w:rsidRPr="000B2044">
        <w:rPr>
          <w:rFonts w:ascii="Arial" w:hAnsi="Arial" w:cs="Arial"/>
          <w:b/>
          <w:sz w:val="24"/>
          <w:szCs w:val="24"/>
        </w:rPr>
        <w:t>_________</w:t>
      </w:r>
      <w:r w:rsidR="0039421C" w:rsidRPr="000B2044">
        <w:rPr>
          <w:rFonts w:ascii="Arial" w:hAnsi="Arial" w:cs="Arial"/>
          <w:b/>
          <w:sz w:val="24"/>
          <w:szCs w:val="24"/>
        </w:rPr>
        <w:t>.</w:t>
      </w:r>
      <w:r w:rsidR="0039421C" w:rsidRPr="000B2044">
        <w:rPr>
          <w:rFonts w:ascii="Arial" w:hAnsi="Arial" w:cs="Arial"/>
          <w:sz w:val="24"/>
          <w:szCs w:val="24"/>
        </w:rPr>
        <w:t xml:space="preserve"> </w:t>
      </w:r>
      <w:r w:rsidR="005D257C" w:rsidRPr="005D257C">
        <w:rPr>
          <w:rFonts w:ascii="Arial" w:hAnsi="Arial" w:cs="Arial"/>
          <w:color w:val="1F497D" w:themeColor="text2"/>
          <w:sz w:val="24"/>
          <w:szCs w:val="24"/>
        </w:rPr>
        <w:t>(objetivos o detalles de los que se ha realizar en forma conjunta)</w:t>
      </w:r>
      <w:r w:rsidR="005D257C">
        <w:rPr>
          <w:rFonts w:ascii="Arial" w:hAnsi="Arial" w:cs="Arial"/>
          <w:color w:val="1F497D" w:themeColor="text2"/>
          <w:sz w:val="24"/>
          <w:szCs w:val="24"/>
        </w:rPr>
        <w:t>.</w:t>
      </w:r>
    </w:p>
    <w:p w14:paraId="339B6877" w14:textId="77777777" w:rsidR="00250EBE" w:rsidRPr="000B2044" w:rsidRDefault="00250EBE" w:rsidP="005D21E1">
      <w:pPr>
        <w:spacing w:after="0" w:line="360" w:lineRule="auto"/>
        <w:jc w:val="both"/>
        <w:rPr>
          <w:rFonts w:ascii="Arial" w:hAnsi="Arial" w:cs="Arial"/>
          <w:sz w:val="24"/>
          <w:szCs w:val="24"/>
        </w:rPr>
      </w:pPr>
    </w:p>
    <w:p w14:paraId="0283536A" w14:textId="3E31C2FC" w:rsidR="00A22DF0" w:rsidRDefault="003535BC" w:rsidP="005D21E1">
      <w:pPr>
        <w:spacing w:after="0" w:line="360" w:lineRule="auto"/>
        <w:jc w:val="both"/>
        <w:rPr>
          <w:rFonts w:ascii="Arial" w:hAnsi="Arial" w:cs="Arial"/>
          <w:sz w:val="24"/>
          <w:szCs w:val="24"/>
        </w:rPr>
      </w:pPr>
      <w:r w:rsidRPr="000B2044">
        <w:rPr>
          <w:rFonts w:ascii="Arial" w:hAnsi="Arial" w:cs="Arial"/>
          <w:b/>
          <w:sz w:val="24"/>
          <w:szCs w:val="24"/>
        </w:rPr>
        <w:t>SEGUNDA:</w:t>
      </w:r>
      <w:r w:rsidRPr="000B2044">
        <w:rPr>
          <w:rFonts w:ascii="Arial" w:hAnsi="Arial" w:cs="Arial"/>
          <w:sz w:val="24"/>
          <w:szCs w:val="24"/>
        </w:rPr>
        <w:t xml:space="preserve"> </w:t>
      </w:r>
      <w:r w:rsidR="00A22DF0" w:rsidRPr="00A22DF0">
        <w:rPr>
          <w:rFonts w:ascii="Arial" w:hAnsi="Arial" w:cs="Arial"/>
          <w:b/>
          <w:sz w:val="24"/>
          <w:szCs w:val="24"/>
        </w:rPr>
        <w:t>De los compromisos y recursos</w:t>
      </w:r>
    </w:p>
    <w:p w14:paraId="62F01D74" w14:textId="18002E81" w:rsidR="003E4C8C" w:rsidRPr="000B2044" w:rsidRDefault="00A22DF0" w:rsidP="005D21E1">
      <w:pPr>
        <w:spacing w:after="0" w:line="360" w:lineRule="auto"/>
        <w:jc w:val="both"/>
        <w:rPr>
          <w:rFonts w:ascii="Arial" w:hAnsi="Arial" w:cs="Arial"/>
          <w:sz w:val="24"/>
          <w:szCs w:val="24"/>
        </w:rPr>
      </w:pPr>
      <w:r>
        <w:rPr>
          <w:rFonts w:ascii="Arial" w:hAnsi="Arial" w:cs="Arial"/>
          <w:sz w:val="24"/>
          <w:szCs w:val="24"/>
        </w:rPr>
        <w:t xml:space="preserve"> </w:t>
      </w:r>
      <w:r w:rsidR="003569D4" w:rsidRPr="001C05E3">
        <w:rPr>
          <w:rFonts w:ascii="Arial" w:hAnsi="Arial" w:cs="Arial"/>
          <w:bCs/>
          <w:sz w:val="24"/>
          <w:szCs w:val="24"/>
        </w:rPr>
        <w:t xml:space="preserve">Las partes se comprometen en la medida de sus posibilidades y disponibilidad de los recursos para el </w:t>
      </w:r>
      <w:r w:rsidR="003569D4">
        <w:rPr>
          <w:rFonts w:ascii="Arial" w:hAnsi="Arial" w:cs="Arial"/>
          <w:bCs/>
          <w:sz w:val="24"/>
          <w:szCs w:val="24"/>
        </w:rPr>
        <w:t>____</w:t>
      </w:r>
      <w:r w:rsidR="003569D4" w:rsidRPr="001C05E3">
        <w:rPr>
          <w:rFonts w:ascii="Arial" w:hAnsi="Arial" w:cs="Arial"/>
          <w:bCs/>
          <w:sz w:val="24"/>
          <w:szCs w:val="24"/>
        </w:rPr>
        <w:t xml:space="preserve"> a lo siguiente:</w:t>
      </w:r>
    </w:p>
    <w:p w14:paraId="30A6C68E" w14:textId="3D03B7DB" w:rsidR="003E4C8C" w:rsidRPr="000B2044" w:rsidRDefault="003E4C8C" w:rsidP="005D21E1">
      <w:pPr>
        <w:spacing w:after="0" w:line="360" w:lineRule="auto"/>
        <w:jc w:val="both"/>
        <w:rPr>
          <w:rFonts w:ascii="Arial" w:hAnsi="Arial" w:cs="Arial"/>
          <w:b/>
          <w:sz w:val="24"/>
          <w:szCs w:val="24"/>
        </w:rPr>
      </w:pPr>
      <w:r w:rsidRPr="000B2044">
        <w:rPr>
          <w:rFonts w:ascii="Arial" w:hAnsi="Arial" w:cs="Arial"/>
          <w:b/>
          <w:sz w:val="24"/>
          <w:szCs w:val="24"/>
          <w:u w:val="single"/>
        </w:rPr>
        <w:t>A la UNED</w:t>
      </w:r>
      <w:r w:rsidR="005D257C">
        <w:rPr>
          <w:rFonts w:ascii="Arial" w:hAnsi="Arial" w:cs="Arial"/>
          <w:b/>
          <w:sz w:val="24"/>
          <w:szCs w:val="24"/>
          <w:u w:val="single"/>
        </w:rPr>
        <w:t>-CR</w:t>
      </w:r>
      <w:r w:rsidRPr="000B2044">
        <w:rPr>
          <w:rFonts w:ascii="Arial" w:hAnsi="Arial" w:cs="Arial"/>
          <w:b/>
          <w:sz w:val="24"/>
          <w:szCs w:val="24"/>
          <w:u w:val="single"/>
        </w:rPr>
        <w:t xml:space="preserve"> le corresponde</w:t>
      </w:r>
      <w:r w:rsidRPr="000B2044">
        <w:rPr>
          <w:rFonts w:ascii="Arial" w:hAnsi="Arial" w:cs="Arial"/>
          <w:b/>
          <w:sz w:val="24"/>
          <w:szCs w:val="24"/>
        </w:rPr>
        <w:t>:</w:t>
      </w:r>
    </w:p>
    <w:p w14:paraId="75FF31BA" w14:textId="03EDF665" w:rsidR="006A5C1B" w:rsidRPr="000B2044" w:rsidRDefault="00C5536A" w:rsidP="00C5536A">
      <w:pPr>
        <w:pStyle w:val="Prrafodelista"/>
        <w:numPr>
          <w:ilvl w:val="0"/>
          <w:numId w:val="15"/>
        </w:numPr>
        <w:spacing w:after="0" w:line="360" w:lineRule="auto"/>
        <w:jc w:val="both"/>
        <w:rPr>
          <w:rFonts w:ascii="Arial" w:hAnsi="Arial" w:cs="Arial"/>
          <w:sz w:val="24"/>
          <w:szCs w:val="24"/>
        </w:rPr>
      </w:pPr>
      <w:r w:rsidRPr="000B2044">
        <w:rPr>
          <w:rFonts w:ascii="Arial" w:hAnsi="Arial" w:cs="Arial"/>
          <w:sz w:val="24"/>
          <w:szCs w:val="24"/>
        </w:rPr>
        <w:t>Lista de compromisos.</w:t>
      </w:r>
    </w:p>
    <w:p w14:paraId="7B700408" w14:textId="77777777" w:rsidR="008D5646" w:rsidRPr="000B2044" w:rsidRDefault="008D5646" w:rsidP="008D5646">
      <w:pPr>
        <w:spacing w:after="0" w:line="360" w:lineRule="auto"/>
        <w:jc w:val="both"/>
        <w:rPr>
          <w:rFonts w:ascii="Arial" w:hAnsi="Arial" w:cs="Arial"/>
          <w:sz w:val="24"/>
          <w:szCs w:val="24"/>
        </w:rPr>
      </w:pPr>
    </w:p>
    <w:p w14:paraId="0E1516EF" w14:textId="5A658194" w:rsidR="00EB1128" w:rsidRPr="000B2044" w:rsidRDefault="00EB1128" w:rsidP="00C5536A">
      <w:pPr>
        <w:spacing w:after="0" w:line="360" w:lineRule="auto"/>
        <w:jc w:val="both"/>
        <w:rPr>
          <w:rFonts w:ascii="Arial" w:hAnsi="Arial" w:cs="Arial"/>
          <w:b/>
          <w:sz w:val="24"/>
          <w:szCs w:val="24"/>
        </w:rPr>
      </w:pPr>
      <w:r w:rsidRPr="000B2044">
        <w:rPr>
          <w:rFonts w:ascii="Arial" w:hAnsi="Arial" w:cs="Arial"/>
          <w:b/>
          <w:sz w:val="24"/>
          <w:szCs w:val="24"/>
          <w:u w:val="single"/>
        </w:rPr>
        <w:t xml:space="preserve">Al </w:t>
      </w:r>
      <w:r w:rsidR="002E67C2" w:rsidRPr="002E67C2">
        <w:rPr>
          <w:rFonts w:ascii="Arial" w:hAnsi="Arial" w:cs="Arial"/>
          <w:b/>
          <w:i/>
          <w:sz w:val="24"/>
          <w:szCs w:val="24"/>
          <w:u w:val="single"/>
        </w:rPr>
        <w:t>(nombre de la contraparte)</w:t>
      </w:r>
      <w:r w:rsidR="002E67C2">
        <w:rPr>
          <w:rFonts w:ascii="Arial" w:hAnsi="Arial" w:cs="Arial"/>
          <w:b/>
          <w:sz w:val="24"/>
          <w:szCs w:val="24"/>
          <w:u w:val="single"/>
        </w:rPr>
        <w:t xml:space="preserve"> </w:t>
      </w:r>
      <w:r w:rsidR="002E67C2" w:rsidRPr="000B2044">
        <w:rPr>
          <w:rFonts w:ascii="Arial" w:hAnsi="Arial" w:cs="Arial"/>
          <w:b/>
          <w:sz w:val="24"/>
          <w:szCs w:val="24"/>
          <w:u w:val="single"/>
        </w:rPr>
        <w:t>le</w:t>
      </w:r>
      <w:r w:rsidRPr="000B2044">
        <w:rPr>
          <w:rFonts w:ascii="Arial" w:hAnsi="Arial" w:cs="Arial"/>
          <w:b/>
          <w:sz w:val="24"/>
          <w:szCs w:val="24"/>
          <w:u w:val="single"/>
        </w:rPr>
        <w:t xml:space="preserve"> corresponde</w:t>
      </w:r>
      <w:r w:rsidRPr="000B2044">
        <w:rPr>
          <w:rFonts w:ascii="Arial" w:hAnsi="Arial" w:cs="Arial"/>
          <w:b/>
          <w:sz w:val="24"/>
          <w:szCs w:val="24"/>
        </w:rPr>
        <w:t>:</w:t>
      </w:r>
    </w:p>
    <w:p w14:paraId="3BC38884" w14:textId="39225909" w:rsidR="00EB1128" w:rsidRPr="000B2044" w:rsidRDefault="00C5536A" w:rsidP="00C5536A">
      <w:pPr>
        <w:pStyle w:val="Prrafodelista"/>
        <w:numPr>
          <w:ilvl w:val="0"/>
          <w:numId w:val="16"/>
        </w:numPr>
        <w:spacing w:after="0" w:line="360" w:lineRule="auto"/>
        <w:jc w:val="both"/>
        <w:rPr>
          <w:rFonts w:ascii="Arial" w:hAnsi="Arial" w:cs="Arial"/>
          <w:sz w:val="24"/>
          <w:szCs w:val="24"/>
        </w:rPr>
      </w:pPr>
      <w:r w:rsidRPr="000B2044">
        <w:rPr>
          <w:rFonts w:ascii="Arial" w:hAnsi="Arial" w:cs="Arial"/>
          <w:sz w:val="24"/>
          <w:szCs w:val="24"/>
        </w:rPr>
        <w:t>Lista de compromisos</w:t>
      </w:r>
      <w:r w:rsidR="00EB1128" w:rsidRPr="000B2044">
        <w:rPr>
          <w:rFonts w:ascii="Arial" w:hAnsi="Arial" w:cs="Arial"/>
          <w:sz w:val="24"/>
          <w:szCs w:val="24"/>
        </w:rPr>
        <w:t>.</w:t>
      </w:r>
    </w:p>
    <w:p w14:paraId="2126AF95" w14:textId="77777777" w:rsidR="0097625F" w:rsidRPr="000B2044" w:rsidRDefault="0097625F" w:rsidP="005D21E1">
      <w:pPr>
        <w:spacing w:after="0" w:line="360" w:lineRule="auto"/>
        <w:jc w:val="both"/>
        <w:rPr>
          <w:rFonts w:ascii="Arial" w:hAnsi="Arial" w:cs="Arial"/>
          <w:b/>
          <w:sz w:val="24"/>
          <w:szCs w:val="24"/>
        </w:rPr>
      </w:pPr>
    </w:p>
    <w:p w14:paraId="177CA71C" w14:textId="2ED506C4" w:rsidR="00A22DF0" w:rsidRDefault="00D01BFD" w:rsidP="00791D9F">
      <w:pPr>
        <w:spacing w:after="0" w:line="360" w:lineRule="auto"/>
        <w:jc w:val="both"/>
        <w:rPr>
          <w:rFonts w:ascii="Arial" w:hAnsi="Arial" w:cs="Arial"/>
          <w:sz w:val="24"/>
          <w:szCs w:val="24"/>
        </w:rPr>
      </w:pPr>
      <w:r w:rsidRPr="000B2044">
        <w:rPr>
          <w:rFonts w:ascii="Arial" w:hAnsi="Arial" w:cs="Arial"/>
          <w:b/>
          <w:sz w:val="24"/>
          <w:szCs w:val="24"/>
        </w:rPr>
        <w:t>TERCERA</w:t>
      </w:r>
      <w:r w:rsidR="003535BC" w:rsidRPr="000B2044">
        <w:rPr>
          <w:rFonts w:ascii="Arial" w:hAnsi="Arial" w:cs="Arial"/>
          <w:b/>
          <w:sz w:val="24"/>
          <w:szCs w:val="24"/>
        </w:rPr>
        <w:t>:</w:t>
      </w:r>
      <w:r w:rsidR="003535BC" w:rsidRPr="000B2044">
        <w:rPr>
          <w:rFonts w:ascii="Arial" w:hAnsi="Arial" w:cs="Arial"/>
          <w:sz w:val="24"/>
          <w:szCs w:val="24"/>
        </w:rPr>
        <w:t xml:space="preserve"> </w:t>
      </w:r>
      <w:r w:rsidR="00A22DF0">
        <w:rPr>
          <w:rFonts w:ascii="Arial" w:hAnsi="Arial" w:cs="Arial"/>
          <w:b/>
          <w:sz w:val="24"/>
          <w:szCs w:val="24"/>
        </w:rPr>
        <w:t>D</w:t>
      </w:r>
      <w:r w:rsidR="00A22DF0" w:rsidRPr="00A22DF0">
        <w:rPr>
          <w:rFonts w:ascii="Arial" w:hAnsi="Arial" w:cs="Arial"/>
          <w:b/>
          <w:sz w:val="24"/>
          <w:szCs w:val="24"/>
        </w:rPr>
        <w:t>e los recursos aportados</w:t>
      </w:r>
    </w:p>
    <w:p w14:paraId="0D69D40D" w14:textId="787F8AA0" w:rsidR="00791D9F" w:rsidRPr="000B2044" w:rsidRDefault="0094695E" w:rsidP="00791D9F">
      <w:pPr>
        <w:spacing w:after="0" w:line="360" w:lineRule="auto"/>
        <w:jc w:val="both"/>
        <w:rPr>
          <w:rFonts w:ascii="Arial" w:hAnsi="Arial" w:cs="Arial"/>
          <w:sz w:val="24"/>
          <w:szCs w:val="24"/>
        </w:rPr>
      </w:pPr>
      <w:r>
        <w:rPr>
          <w:rFonts w:ascii="Arial" w:hAnsi="Arial" w:cs="Arial"/>
          <w:sz w:val="24"/>
          <w:szCs w:val="24"/>
        </w:rPr>
        <w:t>Las</w:t>
      </w:r>
      <w:r w:rsidR="003535BC" w:rsidRPr="000B2044">
        <w:rPr>
          <w:rFonts w:ascii="Arial" w:hAnsi="Arial" w:cs="Arial"/>
          <w:sz w:val="24"/>
          <w:szCs w:val="24"/>
        </w:rPr>
        <w:t xml:space="preserve"> partes c</w:t>
      </w:r>
      <w:r w:rsidR="00147C5E" w:rsidRPr="000B2044">
        <w:rPr>
          <w:rFonts w:ascii="Arial" w:hAnsi="Arial" w:cs="Arial"/>
          <w:sz w:val="24"/>
          <w:szCs w:val="24"/>
        </w:rPr>
        <w:t xml:space="preserve">onvienen poner a disposición </w:t>
      </w:r>
      <w:r>
        <w:rPr>
          <w:rFonts w:ascii="Arial" w:hAnsi="Arial" w:cs="Arial"/>
          <w:sz w:val="24"/>
          <w:szCs w:val="24"/>
        </w:rPr>
        <w:t xml:space="preserve">los recursos </w:t>
      </w:r>
      <w:r w:rsidR="003535BC" w:rsidRPr="000B2044">
        <w:rPr>
          <w:rFonts w:ascii="Arial" w:hAnsi="Arial" w:cs="Arial"/>
          <w:sz w:val="24"/>
          <w:szCs w:val="24"/>
        </w:rPr>
        <w:t xml:space="preserve">y demás </w:t>
      </w:r>
      <w:r w:rsidR="00D14072" w:rsidRPr="000B2044">
        <w:rPr>
          <w:rFonts w:ascii="Arial" w:hAnsi="Arial" w:cs="Arial"/>
          <w:sz w:val="24"/>
          <w:szCs w:val="24"/>
        </w:rPr>
        <w:t xml:space="preserve">aportes </w:t>
      </w:r>
      <w:r w:rsidR="00250EBE" w:rsidRPr="000B2044">
        <w:rPr>
          <w:rFonts w:ascii="Arial" w:hAnsi="Arial" w:cs="Arial"/>
          <w:sz w:val="24"/>
          <w:szCs w:val="24"/>
        </w:rPr>
        <w:t xml:space="preserve">establecidos </w:t>
      </w:r>
      <w:r>
        <w:rPr>
          <w:rFonts w:ascii="Arial" w:hAnsi="Arial" w:cs="Arial"/>
          <w:sz w:val="24"/>
          <w:szCs w:val="24"/>
        </w:rPr>
        <w:t>en las clausula segunda para la ejecución d</w:t>
      </w:r>
      <w:r w:rsidR="00250EBE" w:rsidRPr="000B2044">
        <w:rPr>
          <w:rFonts w:ascii="Arial" w:hAnsi="Arial" w:cs="Arial"/>
          <w:sz w:val="24"/>
          <w:szCs w:val="24"/>
        </w:rPr>
        <w:t>el proyecto</w:t>
      </w:r>
      <w:r w:rsidR="003535BC" w:rsidRPr="000B2044">
        <w:rPr>
          <w:rFonts w:ascii="Arial" w:hAnsi="Arial" w:cs="Arial"/>
          <w:sz w:val="24"/>
          <w:szCs w:val="24"/>
        </w:rPr>
        <w:t xml:space="preserve">, así como el personal técnico profesional de acuerdo </w:t>
      </w:r>
      <w:r w:rsidR="00FF2776">
        <w:rPr>
          <w:rFonts w:ascii="Arial" w:hAnsi="Arial" w:cs="Arial"/>
          <w:sz w:val="24"/>
          <w:szCs w:val="24"/>
        </w:rPr>
        <w:t>con</w:t>
      </w:r>
      <w:r w:rsidR="003535BC" w:rsidRPr="000B2044">
        <w:rPr>
          <w:rFonts w:ascii="Arial" w:hAnsi="Arial" w:cs="Arial"/>
          <w:sz w:val="24"/>
          <w:szCs w:val="24"/>
        </w:rPr>
        <w:t xml:space="preserve"> las normas y posibilidades de cada institución. El personal que aporten ambas partes suscriptoras </w:t>
      </w:r>
      <w:r w:rsidR="007D4230" w:rsidRPr="000B2044">
        <w:rPr>
          <w:rFonts w:ascii="Arial" w:hAnsi="Arial" w:cs="Arial"/>
          <w:sz w:val="24"/>
          <w:szCs w:val="24"/>
        </w:rPr>
        <w:t>para</w:t>
      </w:r>
      <w:r w:rsidR="003535BC" w:rsidRPr="000B2044">
        <w:rPr>
          <w:rFonts w:ascii="Arial" w:hAnsi="Arial" w:cs="Arial"/>
          <w:sz w:val="24"/>
          <w:szCs w:val="24"/>
        </w:rPr>
        <w:t xml:space="preserve"> la ejecución de las actividades </w:t>
      </w:r>
      <w:r w:rsidR="00147C5E" w:rsidRPr="000B2044">
        <w:rPr>
          <w:rFonts w:ascii="Arial" w:hAnsi="Arial" w:cs="Arial"/>
          <w:sz w:val="24"/>
          <w:szCs w:val="24"/>
        </w:rPr>
        <w:t>que se desprende del presente c</w:t>
      </w:r>
      <w:r w:rsidR="003535BC" w:rsidRPr="000B2044">
        <w:rPr>
          <w:rFonts w:ascii="Arial" w:hAnsi="Arial" w:cs="Arial"/>
          <w:sz w:val="24"/>
          <w:szCs w:val="24"/>
        </w:rPr>
        <w:t xml:space="preserve">onvenio; seguirán dependiendo exclusivamente de su respectivo patrono, sin que su intercambio laboral o comisión genere relaciones laborales independientes o de empleados sustitutos; por lo que ambas partes se liberan de cualquier responsabilidad de índole laboral que pudiese surgir </w:t>
      </w:r>
      <w:r w:rsidR="00147C5E" w:rsidRPr="000B2044">
        <w:rPr>
          <w:rFonts w:ascii="Arial" w:hAnsi="Arial" w:cs="Arial"/>
          <w:sz w:val="24"/>
          <w:szCs w:val="24"/>
        </w:rPr>
        <w:t>a raíz</w:t>
      </w:r>
      <w:r w:rsidR="00791D9F" w:rsidRPr="000B2044">
        <w:rPr>
          <w:rFonts w:ascii="Arial" w:hAnsi="Arial" w:cs="Arial"/>
          <w:sz w:val="24"/>
          <w:szCs w:val="24"/>
        </w:rPr>
        <w:t xml:space="preserve"> del objeto del convenio</w:t>
      </w:r>
      <w:r w:rsidR="00A22DF0">
        <w:rPr>
          <w:rFonts w:ascii="Arial" w:hAnsi="Arial" w:cs="Arial"/>
          <w:sz w:val="24"/>
          <w:szCs w:val="24"/>
        </w:rPr>
        <w:t>.</w:t>
      </w:r>
    </w:p>
    <w:p w14:paraId="2CE7BE1B" w14:textId="77777777" w:rsidR="00307538" w:rsidRPr="000B2044" w:rsidRDefault="00307538" w:rsidP="005D21E1">
      <w:pPr>
        <w:spacing w:after="0" w:line="360" w:lineRule="auto"/>
        <w:jc w:val="both"/>
        <w:rPr>
          <w:rFonts w:ascii="Arial" w:hAnsi="Arial" w:cs="Arial"/>
          <w:b/>
          <w:sz w:val="24"/>
          <w:szCs w:val="24"/>
          <w:lang w:val="es-ES_tradnl"/>
        </w:rPr>
      </w:pPr>
    </w:p>
    <w:p w14:paraId="397D05E7" w14:textId="293BF2AD" w:rsidR="00147C5E" w:rsidRPr="000B2044" w:rsidRDefault="00D01BFD" w:rsidP="005D257C">
      <w:pPr>
        <w:spacing w:after="0" w:line="360" w:lineRule="auto"/>
        <w:jc w:val="both"/>
        <w:rPr>
          <w:rFonts w:ascii="Arial" w:hAnsi="Arial" w:cs="Arial"/>
          <w:b/>
          <w:bCs/>
          <w:sz w:val="24"/>
          <w:szCs w:val="24"/>
        </w:rPr>
      </w:pPr>
      <w:commentRangeStart w:id="7"/>
      <w:r w:rsidRPr="000B2044">
        <w:rPr>
          <w:rFonts w:ascii="Arial" w:hAnsi="Arial" w:cs="Arial"/>
          <w:b/>
          <w:sz w:val="24"/>
          <w:szCs w:val="24"/>
        </w:rPr>
        <w:t>CUARTA</w:t>
      </w:r>
      <w:r w:rsidR="003535BC" w:rsidRPr="000B2044">
        <w:rPr>
          <w:rFonts w:ascii="Arial" w:hAnsi="Arial" w:cs="Arial"/>
          <w:b/>
          <w:sz w:val="24"/>
          <w:szCs w:val="24"/>
        </w:rPr>
        <w:t>:</w:t>
      </w:r>
      <w:commentRangeEnd w:id="7"/>
      <w:r w:rsidR="00DC369C">
        <w:rPr>
          <w:rStyle w:val="Refdecomentario"/>
        </w:rPr>
        <w:commentReference w:id="7"/>
      </w:r>
      <w:r w:rsidR="003535BC" w:rsidRPr="000B2044">
        <w:rPr>
          <w:rFonts w:ascii="Arial" w:hAnsi="Arial" w:cs="Arial"/>
          <w:sz w:val="24"/>
          <w:szCs w:val="24"/>
        </w:rPr>
        <w:t xml:space="preserve"> </w:t>
      </w:r>
      <w:r w:rsidR="003367A5" w:rsidRPr="000B2044">
        <w:rPr>
          <w:rFonts w:ascii="Arial" w:hAnsi="Arial" w:cs="Arial"/>
          <w:sz w:val="24"/>
          <w:szCs w:val="24"/>
        </w:rPr>
        <w:t xml:space="preserve"> </w:t>
      </w:r>
      <w:r w:rsidR="00A22DF0">
        <w:rPr>
          <w:rFonts w:ascii="Arial" w:hAnsi="Arial" w:cs="Arial"/>
          <w:b/>
          <w:bCs/>
          <w:sz w:val="24"/>
          <w:szCs w:val="24"/>
        </w:rPr>
        <w:t>D</w:t>
      </w:r>
      <w:r w:rsidR="00A22DF0" w:rsidRPr="000B2044">
        <w:rPr>
          <w:rFonts w:ascii="Arial" w:hAnsi="Arial" w:cs="Arial"/>
          <w:b/>
          <w:bCs/>
          <w:sz w:val="24"/>
          <w:szCs w:val="24"/>
        </w:rPr>
        <w:t>erechos de propiedad intelectual de los productos generados</w:t>
      </w:r>
    </w:p>
    <w:p w14:paraId="616B3F81" w14:textId="6ED325FA" w:rsidR="00C23916" w:rsidRPr="00AF4698" w:rsidRDefault="00C23916" w:rsidP="00C23916">
      <w:pPr>
        <w:spacing w:after="0" w:line="360" w:lineRule="auto"/>
        <w:jc w:val="both"/>
        <w:rPr>
          <w:rFonts w:ascii="Arial" w:hAnsi="Arial" w:cs="Arial"/>
          <w:b/>
          <w:sz w:val="24"/>
          <w:szCs w:val="24"/>
        </w:rPr>
      </w:pPr>
      <w:r w:rsidRPr="00AF4698">
        <w:rPr>
          <w:rFonts w:ascii="Arial" w:hAnsi="Arial" w:cs="Arial"/>
          <w:sz w:val="24"/>
          <w:szCs w:val="24"/>
        </w:rPr>
        <w:t xml:space="preserve">La información </w:t>
      </w:r>
      <w:r>
        <w:rPr>
          <w:rFonts w:ascii="Arial" w:hAnsi="Arial" w:cs="Arial"/>
          <w:sz w:val="24"/>
          <w:szCs w:val="24"/>
        </w:rPr>
        <w:t>producida</w:t>
      </w:r>
      <w:r w:rsidRPr="00AF4698">
        <w:rPr>
          <w:rFonts w:ascii="Arial" w:hAnsi="Arial" w:cs="Arial"/>
          <w:sz w:val="24"/>
          <w:szCs w:val="24"/>
        </w:rPr>
        <w:t xml:space="preserve"> en la ejecución amparado a este acuerdo pertenece a sus autores</w:t>
      </w:r>
      <w:r>
        <w:rPr>
          <w:rFonts w:ascii="Arial" w:hAnsi="Arial" w:cs="Arial"/>
          <w:sz w:val="24"/>
          <w:szCs w:val="24"/>
        </w:rPr>
        <w:t>.</w:t>
      </w:r>
      <w:r w:rsidRPr="00AF4698">
        <w:rPr>
          <w:rFonts w:ascii="Arial" w:hAnsi="Arial" w:cs="Arial"/>
          <w:sz w:val="24"/>
          <w:szCs w:val="24"/>
        </w:rPr>
        <w:t xml:space="preserve"> En el caso de que las partes firmantes cuenten con procedimientos o manuales para el manejo de la imagen institucional, las publicaciones o divulgaciones que se hagan deberán acatar esos procedimientos o regulaciones. De surgir en el seno del proyecto algún producto con valor comercial, las partes convienen en iniciar un procedimiento conjunto para la valoración de cada caso específico. Si durante la realización de los proyectos amparados a este acuerdo se generan nuevos resultados apropiables por algún tipo de derechos de propiedad intelectual</w:t>
      </w:r>
      <w:r>
        <w:rPr>
          <w:rFonts w:ascii="Arial" w:hAnsi="Arial" w:cs="Arial"/>
          <w:sz w:val="24"/>
          <w:szCs w:val="24"/>
        </w:rPr>
        <w:t>,</w:t>
      </w:r>
      <w:r w:rsidRPr="00AF4698">
        <w:rPr>
          <w:rFonts w:ascii="Arial" w:hAnsi="Arial" w:cs="Arial"/>
          <w:sz w:val="24"/>
          <w:szCs w:val="24"/>
        </w:rPr>
        <w:t xml:space="preserve"> las partes acuerdan que en caso de derechos de autor estos pertenecerán a sus autores, pudiendo estos hacer las respectivas publicaciones, </w:t>
      </w:r>
      <w:r w:rsidRPr="004E5AAF">
        <w:rPr>
          <w:rFonts w:ascii="Arial" w:hAnsi="Arial" w:cs="Arial"/>
          <w:sz w:val="24"/>
          <w:szCs w:val="24"/>
        </w:rPr>
        <w:t xml:space="preserve">pero respetando los aportes de todas las partes y haciendo mención de que esa publicación se realiza al amparo de </w:t>
      </w:r>
      <w:r>
        <w:rPr>
          <w:rFonts w:ascii="Arial" w:hAnsi="Arial" w:cs="Arial"/>
          <w:sz w:val="24"/>
          <w:szCs w:val="24"/>
        </w:rPr>
        <w:t xml:space="preserve">este convenio Interinstitucional suscrito </w:t>
      </w:r>
      <w:r w:rsidRPr="004E5AAF">
        <w:rPr>
          <w:rFonts w:ascii="Arial" w:hAnsi="Arial" w:cs="Arial"/>
          <w:sz w:val="24"/>
          <w:szCs w:val="24"/>
        </w:rPr>
        <w:t>entre la UNED</w:t>
      </w:r>
      <w:r w:rsidRPr="00AF4698">
        <w:rPr>
          <w:rFonts w:ascii="Arial" w:hAnsi="Arial" w:cs="Arial"/>
          <w:sz w:val="24"/>
          <w:szCs w:val="24"/>
        </w:rPr>
        <w:t xml:space="preserve"> y </w:t>
      </w:r>
      <w:r>
        <w:rPr>
          <w:rFonts w:ascii="Arial" w:hAnsi="Arial" w:cs="Arial"/>
          <w:sz w:val="24"/>
          <w:szCs w:val="24"/>
        </w:rPr>
        <w:t>____.</w:t>
      </w:r>
    </w:p>
    <w:p w14:paraId="7FF08C3E" w14:textId="77777777" w:rsidR="00250EBE" w:rsidRPr="000B2044" w:rsidRDefault="00250EBE" w:rsidP="005D21E1">
      <w:pPr>
        <w:spacing w:after="0" w:line="360" w:lineRule="auto"/>
        <w:jc w:val="both"/>
        <w:rPr>
          <w:rFonts w:ascii="Arial" w:hAnsi="Arial" w:cs="Arial"/>
          <w:b/>
          <w:sz w:val="24"/>
          <w:szCs w:val="24"/>
        </w:rPr>
      </w:pPr>
    </w:p>
    <w:p w14:paraId="6EE4CF25" w14:textId="7AF6F509" w:rsidR="006F4EEA" w:rsidRPr="000B2044" w:rsidRDefault="00307538" w:rsidP="006F4EEA">
      <w:pPr>
        <w:spacing w:after="0" w:line="360" w:lineRule="auto"/>
        <w:jc w:val="both"/>
        <w:rPr>
          <w:rFonts w:ascii="Arial" w:hAnsi="Arial" w:cs="Arial"/>
          <w:sz w:val="24"/>
          <w:szCs w:val="24"/>
        </w:rPr>
      </w:pPr>
      <w:r w:rsidRPr="000B2044">
        <w:rPr>
          <w:rFonts w:ascii="Arial" w:hAnsi="Arial" w:cs="Arial"/>
          <w:b/>
          <w:sz w:val="24"/>
          <w:szCs w:val="24"/>
        </w:rPr>
        <w:t>QUINTA</w:t>
      </w:r>
      <w:r w:rsidR="003535BC" w:rsidRPr="000B2044">
        <w:rPr>
          <w:rFonts w:ascii="Arial" w:hAnsi="Arial" w:cs="Arial"/>
          <w:b/>
          <w:sz w:val="24"/>
          <w:szCs w:val="24"/>
        </w:rPr>
        <w:t>:</w:t>
      </w:r>
      <w:r w:rsidR="003535BC" w:rsidRPr="000B2044">
        <w:rPr>
          <w:rFonts w:ascii="Arial" w:hAnsi="Arial" w:cs="Arial"/>
          <w:sz w:val="24"/>
          <w:szCs w:val="24"/>
        </w:rPr>
        <w:t xml:space="preserve"> </w:t>
      </w:r>
      <w:r w:rsidR="00B03B2B" w:rsidRPr="000B2044">
        <w:rPr>
          <w:rFonts w:ascii="Arial" w:hAnsi="Arial" w:cs="Arial"/>
          <w:sz w:val="24"/>
          <w:szCs w:val="24"/>
        </w:rPr>
        <w:t>Las partes declaran para los efectos de este Convenio, que no se efectuará la delegación de competencias administrativas, ni existirá traspaso definitivo de bienes muebles o inmuebles, ni traslado definitivo de recurso humano, para el cumplimiento de los objetivos de este convenio.</w:t>
      </w:r>
    </w:p>
    <w:p w14:paraId="1DECD512" w14:textId="77777777" w:rsidR="006F4EEA" w:rsidRPr="000B2044" w:rsidRDefault="006F4EEA" w:rsidP="006F4EEA">
      <w:pPr>
        <w:rPr>
          <w:rFonts w:ascii="Arial" w:hAnsi="Arial" w:cs="Arial"/>
          <w:sz w:val="24"/>
          <w:szCs w:val="24"/>
        </w:rPr>
      </w:pPr>
    </w:p>
    <w:p w14:paraId="4844E153" w14:textId="2A58FC3C" w:rsidR="00A22DF0" w:rsidRPr="00A22DF0" w:rsidRDefault="005809BA" w:rsidP="00391F6F">
      <w:pPr>
        <w:pStyle w:val="Sangradetextonormal"/>
        <w:tabs>
          <w:tab w:val="left" w:pos="5245"/>
        </w:tabs>
        <w:spacing w:line="360" w:lineRule="auto"/>
        <w:rPr>
          <w:rFonts w:ascii="Arial" w:hAnsi="Arial" w:cs="Arial"/>
          <w:b/>
          <w:sz w:val="24"/>
          <w:szCs w:val="24"/>
        </w:rPr>
      </w:pPr>
      <w:r>
        <w:rPr>
          <w:rFonts w:ascii="Arial" w:hAnsi="Arial" w:cs="Arial"/>
          <w:b/>
          <w:sz w:val="24"/>
          <w:szCs w:val="24"/>
          <w:lang w:val="es-CR"/>
        </w:rPr>
        <w:t>SEXTA:</w:t>
      </w:r>
      <w:r w:rsidR="006F4EEA" w:rsidRPr="000B2044">
        <w:rPr>
          <w:rFonts w:ascii="Arial" w:hAnsi="Arial" w:cs="Arial"/>
          <w:sz w:val="24"/>
          <w:szCs w:val="24"/>
        </w:rPr>
        <w:t xml:space="preserve"> </w:t>
      </w:r>
      <w:r w:rsidR="00A22DF0" w:rsidRPr="00A22DF0">
        <w:rPr>
          <w:rFonts w:ascii="Arial" w:hAnsi="Arial" w:cs="Arial"/>
          <w:b/>
          <w:sz w:val="24"/>
          <w:szCs w:val="24"/>
        </w:rPr>
        <w:t>Controversias</w:t>
      </w:r>
    </w:p>
    <w:p w14:paraId="043B15BF" w14:textId="595C62BD" w:rsidR="006F4EEA" w:rsidRPr="00A77EB3" w:rsidRDefault="006F4EEA" w:rsidP="00391F6F">
      <w:pPr>
        <w:pStyle w:val="Sangradetextonormal"/>
        <w:tabs>
          <w:tab w:val="left" w:pos="5245"/>
        </w:tabs>
        <w:spacing w:line="360" w:lineRule="auto"/>
        <w:rPr>
          <w:rFonts w:ascii="Arial" w:hAnsi="Arial" w:cs="Arial"/>
          <w:sz w:val="24"/>
          <w:szCs w:val="24"/>
        </w:rPr>
      </w:pPr>
      <w:r w:rsidRPr="00A77EB3">
        <w:rPr>
          <w:rFonts w:ascii="Arial" w:hAnsi="Arial" w:cs="Arial"/>
          <w:sz w:val="24"/>
          <w:szCs w:val="24"/>
        </w:rPr>
        <w:t xml:space="preserve">Este convenio es producto de la buena fe entre las partes, en razón de lo cual los conflictos que llegaren a presentarse en cuanto a la interpretación, los alcances y el cumplimiento </w:t>
      </w:r>
      <w:r w:rsidR="00B73AAB">
        <w:rPr>
          <w:rFonts w:ascii="Arial" w:hAnsi="Arial" w:cs="Arial"/>
          <w:sz w:val="24"/>
          <w:szCs w:val="24"/>
        </w:rPr>
        <w:t>de los compromisos adquiridos</w:t>
      </w:r>
      <w:r w:rsidRPr="00A77EB3">
        <w:rPr>
          <w:rFonts w:ascii="Arial" w:hAnsi="Arial" w:cs="Arial"/>
          <w:sz w:val="24"/>
          <w:szCs w:val="24"/>
        </w:rPr>
        <w:t>, serán resueltos conjuntament</w:t>
      </w:r>
      <w:r w:rsidR="00B73AAB">
        <w:rPr>
          <w:rFonts w:ascii="Arial" w:hAnsi="Arial" w:cs="Arial"/>
          <w:sz w:val="24"/>
          <w:szCs w:val="24"/>
        </w:rPr>
        <w:t>e en primera instancia por los c</w:t>
      </w:r>
      <w:r w:rsidRPr="00A77EB3">
        <w:rPr>
          <w:rFonts w:ascii="Arial" w:hAnsi="Arial" w:cs="Arial"/>
          <w:sz w:val="24"/>
          <w:szCs w:val="24"/>
        </w:rPr>
        <w:t>oordinadores. En caso de persistir el desacuerdo, y una vez agotadas todas las instancias administrativas necesarias para encontrar la solución respectiva, podrán someter dicha controversia al procedimiento de arbitraje, conciliación y/o mediación</w:t>
      </w:r>
      <w:r w:rsidR="00DA2864">
        <w:rPr>
          <w:rFonts w:ascii="Arial" w:hAnsi="Arial" w:cs="Arial"/>
          <w:sz w:val="24"/>
          <w:szCs w:val="24"/>
        </w:rPr>
        <w:t>.</w:t>
      </w:r>
    </w:p>
    <w:p w14:paraId="3354DF32" w14:textId="393C62FF" w:rsidR="00FA4B19" w:rsidRPr="00A77EB3" w:rsidRDefault="00FA4B19" w:rsidP="006F4EEA">
      <w:pPr>
        <w:spacing w:after="0" w:line="360" w:lineRule="auto"/>
        <w:jc w:val="both"/>
        <w:rPr>
          <w:rFonts w:ascii="Arial" w:hAnsi="Arial" w:cs="Arial"/>
          <w:sz w:val="24"/>
          <w:szCs w:val="24"/>
          <w:lang w:val="es-ES_tradnl"/>
        </w:rPr>
      </w:pPr>
    </w:p>
    <w:p w14:paraId="10274E6A" w14:textId="448A06AD" w:rsidR="00A22DF0" w:rsidRDefault="003367A5" w:rsidP="005D21E1">
      <w:pPr>
        <w:spacing w:after="0" w:line="360" w:lineRule="auto"/>
        <w:jc w:val="both"/>
        <w:rPr>
          <w:rFonts w:ascii="Arial" w:hAnsi="Arial" w:cs="Arial"/>
          <w:sz w:val="24"/>
          <w:szCs w:val="24"/>
        </w:rPr>
      </w:pPr>
      <w:r w:rsidRPr="000B2044">
        <w:rPr>
          <w:rFonts w:ascii="Arial" w:hAnsi="Arial" w:cs="Arial"/>
          <w:b/>
          <w:sz w:val="24"/>
          <w:szCs w:val="24"/>
        </w:rPr>
        <w:t>SETIMA</w:t>
      </w:r>
      <w:r w:rsidR="000B647C" w:rsidRPr="000B2044">
        <w:rPr>
          <w:rFonts w:ascii="Arial" w:hAnsi="Arial" w:cs="Arial"/>
          <w:b/>
          <w:sz w:val="24"/>
          <w:szCs w:val="24"/>
        </w:rPr>
        <w:t>:</w:t>
      </w:r>
      <w:r w:rsidR="000B647C" w:rsidRPr="000B2044">
        <w:rPr>
          <w:rFonts w:ascii="Arial" w:hAnsi="Arial" w:cs="Arial"/>
          <w:sz w:val="24"/>
          <w:szCs w:val="24"/>
        </w:rPr>
        <w:t xml:space="preserve"> </w:t>
      </w:r>
      <w:r w:rsidR="00A22DF0" w:rsidRPr="00A22DF0">
        <w:rPr>
          <w:rFonts w:ascii="Arial" w:hAnsi="Arial" w:cs="Arial"/>
          <w:b/>
          <w:sz w:val="24"/>
          <w:szCs w:val="24"/>
        </w:rPr>
        <w:t>De la Modificación</w:t>
      </w:r>
    </w:p>
    <w:p w14:paraId="70F67848" w14:textId="5D3688B4" w:rsidR="000B597E" w:rsidRPr="000B2044" w:rsidRDefault="000F0BB5" w:rsidP="005D21E1">
      <w:pPr>
        <w:spacing w:after="0" w:line="360" w:lineRule="auto"/>
        <w:jc w:val="both"/>
        <w:rPr>
          <w:rFonts w:ascii="Arial" w:hAnsi="Arial" w:cs="Arial"/>
          <w:sz w:val="24"/>
          <w:szCs w:val="24"/>
        </w:rPr>
      </w:pPr>
      <w:r w:rsidRPr="000B2044">
        <w:rPr>
          <w:rFonts w:ascii="Arial" w:hAnsi="Arial" w:cs="Arial"/>
          <w:sz w:val="24"/>
          <w:szCs w:val="24"/>
        </w:rPr>
        <w:t xml:space="preserve">Por ser de interés compartido, </w:t>
      </w:r>
      <w:r w:rsidR="000B647C" w:rsidRPr="000B2044">
        <w:rPr>
          <w:rFonts w:ascii="Arial" w:hAnsi="Arial" w:cs="Arial"/>
          <w:sz w:val="24"/>
          <w:szCs w:val="24"/>
        </w:rPr>
        <w:t>cualquier modificación a</w:t>
      </w:r>
      <w:r w:rsidR="003B2F3A" w:rsidRPr="000B2044">
        <w:rPr>
          <w:rFonts w:ascii="Arial" w:hAnsi="Arial" w:cs="Arial"/>
          <w:sz w:val="24"/>
          <w:szCs w:val="24"/>
        </w:rPr>
        <w:t xml:space="preserve"> </w:t>
      </w:r>
      <w:r w:rsidR="000B647C" w:rsidRPr="000B2044">
        <w:rPr>
          <w:rFonts w:ascii="Arial" w:hAnsi="Arial" w:cs="Arial"/>
          <w:sz w:val="24"/>
          <w:szCs w:val="24"/>
        </w:rPr>
        <w:t xml:space="preserve">los </w:t>
      </w:r>
      <w:r w:rsidRPr="000B2044">
        <w:rPr>
          <w:rFonts w:ascii="Arial" w:hAnsi="Arial" w:cs="Arial"/>
          <w:sz w:val="24"/>
          <w:szCs w:val="24"/>
        </w:rPr>
        <w:t>términos del presente convenio específico</w:t>
      </w:r>
      <w:r w:rsidR="000B647C" w:rsidRPr="000B2044">
        <w:rPr>
          <w:rFonts w:ascii="Arial" w:hAnsi="Arial" w:cs="Arial"/>
          <w:sz w:val="24"/>
          <w:szCs w:val="24"/>
        </w:rPr>
        <w:t xml:space="preserve"> </w:t>
      </w:r>
      <w:r w:rsidR="00480621" w:rsidRPr="000B2044">
        <w:rPr>
          <w:rFonts w:ascii="Arial" w:hAnsi="Arial" w:cs="Arial"/>
          <w:sz w:val="24"/>
          <w:szCs w:val="24"/>
        </w:rPr>
        <w:t>deberá</w:t>
      </w:r>
      <w:r w:rsidR="000B647C" w:rsidRPr="000B2044">
        <w:rPr>
          <w:rFonts w:ascii="Arial" w:hAnsi="Arial" w:cs="Arial"/>
          <w:sz w:val="24"/>
          <w:szCs w:val="24"/>
        </w:rPr>
        <w:t xml:space="preserve"> ser de mutuo acuerdo entre las partes, mediante la suscripción de </w:t>
      </w:r>
      <w:r w:rsidR="00DC369C">
        <w:rPr>
          <w:rFonts w:ascii="Arial" w:hAnsi="Arial" w:cs="Arial"/>
          <w:sz w:val="24"/>
          <w:szCs w:val="24"/>
        </w:rPr>
        <w:t>ad</w:t>
      </w:r>
      <w:r w:rsidR="00A45ACD" w:rsidRPr="000B2044">
        <w:rPr>
          <w:rFonts w:ascii="Arial" w:hAnsi="Arial" w:cs="Arial"/>
          <w:sz w:val="24"/>
          <w:szCs w:val="24"/>
        </w:rPr>
        <w:t>dendum</w:t>
      </w:r>
      <w:r w:rsidR="005D257C">
        <w:rPr>
          <w:rFonts w:ascii="Arial" w:hAnsi="Arial" w:cs="Arial"/>
          <w:sz w:val="24"/>
          <w:szCs w:val="24"/>
        </w:rPr>
        <w:t>,</w:t>
      </w:r>
      <w:r w:rsidR="00A45ACD" w:rsidRPr="000B2044">
        <w:rPr>
          <w:rFonts w:ascii="Arial" w:hAnsi="Arial" w:cs="Arial"/>
          <w:sz w:val="24"/>
          <w:szCs w:val="24"/>
        </w:rPr>
        <w:t xml:space="preserve"> el cual se adjuntará como un anexo al presente convenio y formará parte integral del mismo</w:t>
      </w:r>
      <w:r w:rsidR="00DC369C">
        <w:rPr>
          <w:rFonts w:ascii="Arial" w:hAnsi="Arial" w:cs="Arial"/>
          <w:sz w:val="24"/>
          <w:szCs w:val="24"/>
        </w:rPr>
        <w:t xml:space="preserve">, </w:t>
      </w:r>
      <w:commentRangeStart w:id="8"/>
      <w:r w:rsidR="00A22DF0">
        <w:rPr>
          <w:rFonts w:ascii="Arial" w:hAnsi="Arial" w:cs="Arial"/>
          <w:sz w:val="24"/>
          <w:szCs w:val="24"/>
        </w:rPr>
        <w:t>la adenda</w:t>
      </w:r>
      <w:r w:rsidR="00DC369C">
        <w:rPr>
          <w:rFonts w:ascii="Arial" w:hAnsi="Arial" w:cs="Arial"/>
          <w:sz w:val="24"/>
          <w:szCs w:val="24"/>
        </w:rPr>
        <w:t xml:space="preserve"> </w:t>
      </w:r>
      <w:commentRangeEnd w:id="8"/>
      <w:r w:rsidR="00DC369C">
        <w:rPr>
          <w:rStyle w:val="Refdecomentario"/>
        </w:rPr>
        <w:commentReference w:id="8"/>
      </w:r>
      <w:r w:rsidR="00DC369C">
        <w:rPr>
          <w:rFonts w:ascii="Arial" w:hAnsi="Arial" w:cs="Arial"/>
          <w:sz w:val="24"/>
          <w:szCs w:val="24"/>
        </w:rPr>
        <w:t>deberá ser aprobado por el Consejo Universitario de la UNED.</w:t>
      </w:r>
    </w:p>
    <w:p w14:paraId="75C467C7" w14:textId="77777777" w:rsidR="00250EBE" w:rsidRPr="000B2044" w:rsidRDefault="00250EBE" w:rsidP="005D21E1">
      <w:pPr>
        <w:spacing w:after="0" w:line="360" w:lineRule="auto"/>
        <w:jc w:val="both"/>
        <w:rPr>
          <w:rFonts w:ascii="Arial" w:hAnsi="Arial" w:cs="Arial"/>
          <w:b/>
          <w:sz w:val="24"/>
          <w:szCs w:val="24"/>
        </w:rPr>
      </w:pPr>
    </w:p>
    <w:p w14:paraId="336C6A66" w14:textId="77777777" w:rsidR="00A22DF0" w:rsidRDefault="003367A5" w:rsidP="00A22DF0">
      <w:pPr>
        <w:spacing w:after="0" w:line="360" w:lineRule="auto"/>
        <w:jc w:val="both"/>
        <w:rPr>
          <w:rFonts w:ascii="Arial" w:hAnsi="Arial" w:cs="Arial"/>
          <w:sz w:val="24"/>
          <w:szCs w:val="24"/>
        </w:rPr>
      </w:pPr>
      <w:r w:rsidRPr="000B2044">
        <w:rPr>
          <w:rFonts w:ascii="Arial" w:hAnsi="Arial" w:cs="Arial"/>
          <w:b/>
          <w:sz w:val="24"/>
          <w:szCs w:val="24"/>
        </w:rPr>
        <w:t>OCTAVA</w:t>
      </w:r>
      <w:r w:rsidR="002F1179" w:rsidRPr="000B2044">
        <w:rPr>
          <w:rFonts w:ascii="Arial" w:hAnsi="Arial" w:cs="Arial"/>
          <w:sz w:val="24"/>
          <w:szCs w:val="24"/>
        </w:rPr>
        <w:t xml:space="preserve">: </w:t>
      </w:r>
      <w:r w:rsidR="00A22DF0" w:rsidRPr="00A22DF0">
        <w:rPr>
          <w:rFonts w:ascii="Arial" w:hAnsi="Arial" w:cs="Arial"/>
          <w:b/>
          <w:sz w:val="24"/>
          <w:szCs w:val="24"/>
        </w:rPr>
        <w:t>Incumplimiento</w:t>
      </w:r>
    </w:p>
    <w:p w14:paraId="217521F4" w14:textId="452B9127" w:rsidR="006A5C1B" w:rsidRPr="000B2044" w:rsidRDefault="006A5C1B" w:rsidP="005D21E1">
      <w:pPr>
        <w:spacing w:line="360" w:lineRule="auto"/>
        <w:jc w:val="both"/>
        <w:rPr>
          <w:rFonts w:ascii="Arial" w:hAnsi="Arial" w:cs="Arial"/>
          <w:sz w:val="24"/>
          <w:szCs w:val="24"/>
        </w:rPr>
      </w:pPr>
      <w:r w:rsidRPr="000B2044">
        <w:rPr>
          <w:rFonts w:ascii="Arial" w:hAnsi="Arial" w:cs="Arial"/>
          <w:sz w:val="24"/>
          <w:szCs w:val="24"/>
        </w:rPr>
        <w:t>Si alguna de las partes incumpliera cualquiera de las cláusulas del presente convenio, la otra podrá resolverlo unilateralmente, comunicándolo por escrito. Lo anterior sin detrimento de las responsabilidades que se deriven, de conformidad con lo establecido en la Ley General de Administración Pública</w:t>
      </w:r>
      <w:r w:rsidR="002C542F">
        <w:rPr>
          <w:rFonts w:ascii="Arial" w:hAnsi="Arial" w:cs="Arial"/>
          <w:sz w:val="24"/>
          <w:szCs w:val="24"/>
        </w:rPr>
        <w:t xml:space="preserve"> de Costa Rica</w:t>
      </w:r>
      <w:r w:rsidRPr="000B2044">
        <w:rPr>
          <w:rFonts w:ascii="Arial" w:hAnsi="Arial" w:cs="Arial"/>
          <w:sz w:val="24"/>
          <w:szCs w:val="24"/>
        </w:rPr>
        <w:t>. En todo caso, cualquier de las partes se reserva el derecho de dar por concluido este convenio, sea por caso fortuito o por fuerza mayor que imposibilite su continuación, lo que se hará del conocimiento de la otra parte, luego de ocurrido el hecho</w:t>
      </w:r>
      <w:r w:rsidR="002C542F">
        <w:rPr>
          <w:rFonts w:ascii="Arial" w:hAnsi="Arial" w:cs="Arial"/>
          <w:sz w:val="24"/>
          <w:szCs w:val="24"/>
        </w:rPr>
        <w:t>.</w:t>
      </w:r>
    </w:p>
    <w:p w14:paraId="413FE933" w14:textId="77777777" w:rsidR="002C542F" w:rsidRDefault="002C542F" w:rsidP="005D21E1">
      <w:pPr>
        <w:spacing w:after="0" w:line="360" w:lineRule="auto"/>
        <w:jc w:val="both"/>
        <w:rPr>
          <w:rFonts w:ascii="Arial" w:hAnsi="Arial" w:cs="Arial"/>
          <w:b/>
          <w:sz w:val="24"/>
          <w:szCs w:val="24"/>
        </w:rPr>
      </w:pPr>
    </w:p>
    <w:p w14:paraId="641562BD" w14:textId="77777777" w:rsidR="00A22DF0" w:rsidRDefault="00722A2C" w:rsidP="005D21E1">
      <w:pPr>
        <w:spacing w:after="0" w:line="360" w:lineRule="auto"/>
        <w:jc w:val="both"/>
        <w:rPr>
          <w:rFonts w:ascii="Arial" w:hAnsi="Arial" w:cs="Arial"/>
          <w:sz w:val="24"/>
          <w:szCs w:val="24"/>
        </w:rPr>
      </w:pPr>
      <w:r w:rsidRPr="000B2044">
        <w:rPr>
          <w:rFonts w:ascii="Arial" w:hAnsi="Arial" w:cs="Arial"/>
          <w:b/>
          <w:sz w:val="24"/>
          <w:szCs w:val="24"/>
        </w:rPr>
        <w:t>NOVENA:</w:t>
      </w:r>
      <w:r w:rsidR="000B597E" w:rsidRPr="000B2044">
        <w:rPr>
          <w:rFonts w:ascii="Arial" w:hAnsi="Arial" w:cs="Arial"/>
          <w:sz w:val="24"/>
          <w:szCs w:val="24"/>
        </w:rPr>
        <w:t xml:space="preserve"> </w:t>
      </w:r>
      <w:commentRangeStart w:id="9"/>
      <w:r w:rsidR="00A22DF0" w:rsidRPr="00A22DF0">
        <w:rPr>
          <w:rFonts w:ascii="Arial" w:hAnsi="Arial" w:cs="Arial"/>
          <w:b/>
          <w:sz w:val="24"/>
          <w:szCs w:val="24"/>
        </w:rPr>
        <w:t>Normativa</w:t>
      </w:r>
      <w:commentRangeEnd w:id="9"/>
      <w:r w:rsidR="00A22DF0">
        <w:rPr>
          <w:rStyle w:val="Refdecomentario"/>
        </w:rPr>
        <w:commentReference w:id="9"/>
      </w:r>
    </w:p>
    <w:p w14:paraId="5525B92E" w14:textId="789415CD" w:rsidR="0016018A" w:rsidRPr="000B2044" w:rsidRDefault="003535BC" w:rsidP="005D21E1">
      <w:pPr>
        <w:spacing w:after="0" w:line="360" w:lineRule="auto"/>
        <w:jc w:val="both"/>
        <w:rPr>
          <w:rFonts w:ascii="Arial" w:hAnsi="Arial" w:cs="Arial"/>
          <w:sz w:val="24"/>
          <w:szCs w:val="24"/>
        </w:rPr>
      </w:pPr>
      <w:r w:rsidRPr="000B2044">
        <w:rPr>
          <w:rFonts w:ascii="Arial" w:hAnsi="Arial" w:cs="Arial"/>
          <w:sz w:val="24"/>
          <w:szCs w:val="24"/>
        </w:rPr>
        <w:t xml:space="preserve">Las partes aceptan como </w:t>
      </w:r>
      <w:r w:rsidRPr="0064184D">
        <w:rPr>
          <w:rFonts w:ascii="Arial" w:hAnsi="Arial" w:cs="Arial"/>
          <w:sz w:val="24"/>
          <w:szCs w:val="24"/>
        </w:rPr>
        <w:t xml:space="preserve">legislación aplicable a este Convenio, la Ley General de Contratación Administrativa, y la Ley General de la Administración Pública, </w:t>
      </w:r>
      <w:r w:rsidR="000E2B76" w:rsidRPr="0064184D">
        <w:rPr>
          <w:rFonts w:ascii="Arial" w:hAnsi="Arial" w:cs="Arial"/>
          <w:sz w:val="24"/>
          <w:szCs w:val="24"/>
        </w:rPr>
        <w:t>de la Repú</w:t>
      </w:r>
      <w:r w:rsidR="003367A5" w:rsidRPr="0064184D">
        <w:rPr>
          <w:rFonts w:ascii="Arial" w:hAnsi="Arial" w:cs="Arial"/>
          <w:sz w:val="24"/>
          <w:szCs w:val="24"/>
        </w:rPr>
        <w:t xml:space="preserve">blica de Costa </w:t>
      </w:r>
      <w:r w:rsidR="00B73AAB" w:rsidRPr="0064184D">
        <w:rPr>
          <w:rFonts w:ascii="Arial" w:hAnsi="Arial" w:cs="Arial"/>
          <w:sz w:val="24"/>
          <w:szCs w:val="24"/>
        </w:rPr>
        <w:t>Rica,</w:t>
      </w:r>
      <w:r w:rsidR="003367A5" w:rsidRPr="0064184D">
        <w:rPr>
          <w:rFonts w:ascii="Arial" w:hAnsi="Arial" w:cs="Arial"/>
          <w:sz w:val="24"/>
          <w:szCs w:val="24"/>
        </w:rPr>
        <w:t xml:space="preserve"> </w:t>
      </w:r>
      <w:r w:rsidRPr="0064184D">
        <w:rPr>
          <w:rFonts w:ascii="Arial" w:hAnsi="Arial" w:cs="Arial"/>
          <w:sz w:val="24"/>
          <w:szCs w:val="24"/>
        </w:rPr>
        <w:t>así como cualquier otra normativa conexa que resulte aplicable</w:t>
      </w:r>
      <w:r w:rsidR="002C542F" w:rsidRPr="0064184D">
        <w:rPr>
          <w:rFonts w:ascii="Arial" w:hAnsi="Arial" w:cs="Arial"/>
          <w:sz w:val="24"/>
          <w:szCs w:val="24"/>
        </w:rPr>
        <w:t xml:space="preserve">; </w:t>
      </w:r>
      <w:bookmarkStart w:id="10" w:name="_Hlk491249004"/>
      <w:r w:rsidR="0064184D" w:rsidRPr="0064184D">
        <w:rPr>
          <w:rFonts w:ascii="Arial" w:hAnsi="Arial" w:cs="Arial"/>
          <w:sz w:val="24"/>
          <w:szCs w:val="24"/>
        </w:rPr>
        <w:t>siempre y cuando la misma no vulnere el principio de autonomía universitaria</w:t>
      </w:r>
      <w:bookmarkEnd w:id="10"/>
      <w:r w:rsidR="0064184D" w:rsidRPr="0064184D">
        <w:rPr>
          <w:rFonts w:ascii="Arial" w:hAnsi="Arial" w:cs="Arial"/>
          <w:sz w:val="24"/>
          <w:szCs w:val="24"/>
        </w:rPr>
        <w:t>.</w:t>
      </w:r>
    </w:p>
    <w:p w14:paraId="407F959F" w14:textId="77777777" w:rsidR="00764DAA" w:rsidRDefault="00764DAA" w:rsidP="00764DAA">
      <w:pPr>
        <w:pStyle w:val="gmail-msobodytext"/>
        <w:spacing w:before="0" w:beforeAutospacing="0" w:after="0" w:afterAutospacing="0" w:line="360" w:lineRule="auto"/>
        <w:jc w:val="both"/>
        <w:rPr>
          <w:rFonts w:ascii="Arial" w:hAnsi="Arial" w:cs="Arial"/>
          <w:b/>
          <w:spacing w:val="-3"/>
          <w:lang w:val="es-ES"/>
        </w:rPr>
      </w:pPr>
    </w:p>
    <w:p w14:paraId="5760FF2F" w14:textId="15A097EC" w:rsidR="00C6160B" w:rsidRPr="000B2044" w:rsidRDefault="005B3FF4" w:rsidP="005B3FF4">
      <w:pPr>
        <w:spacing w:after="0" w:line="360" w:lineRule="auto"/>
        <w:jc w:val="both"/>
        <w:rPr>
          <w:rFonts w:ascii="Arial" w:hAnsi="Arial" w:cs="Arial"/>
          <w:b/>
          <w:color w:val="000000"/>
          <w:sz w:val="24"/>
          <w:szCs w:val="24"/>
        </w:rPr>
      </w:pPr>
      <w:r w:rsidRPr="000B2044">
        <w:rPr>
          <w:rFonts w:ascii="Arial" w:hAnsi="Arial" w:cs="Arial"/>
          <w:b/>
          <w:sz w:val="24"/>
          <w:szCs w:val="24"/>
        </w:rPr>
        <w:t>DÉCIMA</w:t>
      </w:r>
      <w:r w:rsidRPr="000B2044">
        <w:rPr>
          <w:rFonts w:ascii="Arial" w:hAnsi="Arial" w:cs="Arial"/>
          <w:b/>
          <w:color w:val="000000"/>
          <w:sz w:val="24"/>
          <w:szCs w:val="24"/>
        </w:rPr>
        <w:t xml:space="preserve">: </w:t>
      </w:r>
      <w:r w:rsidR="00A22DF0">
        <w:rPr>
          <w:rFonts w:ascii="Arial" w:hAnsi="Arial" w:cs="Arial"/>
          <w:b/>
          <w:color w:val="000000"/>
          <w:sz w:val="24"/>
          <w:szCs w:val="24"/>
        </w:rPr>
        <w:t>E</w:t>
      </w:r>
      <w:r w:rsidR="00A22DF0" w:rsidRPr="000B2044">
        <w:rPr>
          <w:rFonts w:ascii="Arial" w:hAnsi="Arial" w:cs="Arial"/>
          <w:b/>
          <w:color w:val="000000"/>
          <w:sz w:val="24"/>
          <w:szCs w:val="24"/>
        </w:rPr>
        <w:t>jecuci</w:t>
      </w:r>
      <w:r w:rsidR="00A22DF0">
        <w:rPr>
          <w:rFonts w:ascii="Arial" w:hAnsi="Arial" w:cs="Arial"/>
          <w:b/>
          <w:color w:val="000000"/>
          <w:sz w:val="24"/>
          <w:szCs w:val="24"/>
        </w:rPr>
        <w:t>ó</w:t>
      </w:r>
      <w:r w:rsidR="00A22DF0" w:rsidRPr="000B2044">
        <w:rPr>
          <w:rFonts w:ascii="Arial" w:hAnsi="Arial" w:cs="Arial"/>
          <w:b/>
          <w:color w:val="000000"/>
          <w:sz w:val="24"/>
          <w:szCs w:val="24"/>
        </w:rPr>
        <w:t>n y actualización</w:t>
      </w:r>
    </w:p>
    <w:p w14:paraId="5E509F81" w14:textId="77777777" w:rsidR="00FA75A2" w:rsidRPr="000B2044" w:rsidRDefault="00FA75A2" w:rsidP="007167B2">
      <w:pPr>
        <w:spacing w:after="0" w:line="360" w:lineRule="auto"/>
        <w:jc w:val="both"/>
        <w:rPr>
          <w:rFonts w:ascii="Arial" w:hAnsi="Arial" w:cs="Arial"/>
          <w:color w:val="000000"/>
          <w:sz w:val="24"/>
          <w:szCs w:val="24"/>
        </w:rPr>
      </w:pPr>
      <w:r w:rsidRPr="000B2044">
        <w:rPr>
          <w:rFonts w:ascii="Arial" w:hAnsi="Arial" w:cs="Arial"/>
          <w:color w:val="000000"/>
          <w:sz w:val="24"/>
          <w:szCs w:val="24"/>
        </w:rPr>
        <w:t>Las partes se comprometen a diseñar, implementar y dar seguimiento a mecanismos de control interno que aseguren la trasparencia en la ejecución de los recursos, conforme a los términos y a la naturaleza del presente convenio específico. Así mismo, las partes se reservan el derecho de realizar las revisiones que consideren necesarias, convenientes y oportunas, lo que podrán hacer por medio de las áreas competentes, con que ellas cuenten.</w:t>
      </w:r>
    </w:p>
    <w:p w14:paraId="7F94EF6D" w14:textId="77777777" w:rsidR="0064184D" w:rsidRPr="000B2044" w:rsidRDefault="0064184D" w:rsidP="007167B2">
      <w:pPr>
        <w:spacing w:after="0" w:line="360" w:lineRule="auto"/>
        <w:jc w:val="both"/>
        <w:rPr>
          <w:rFonts w:ascii="Arial" w:hAnsi="Arial" w:cs="Arial"/>
          <w:color w:val="000000"/>
          <w:sz w:val="24"/>
          <w:szCs w:val="24"/>
        </w:rPr>
      </w:pPr>
    </w:p>
    <w:p w14:paraId="56040EEC" w14:textId="62C5E32A" w:rsidR="00FA75A2" w:rsidRPr="000B2044" w:rsidRDefault="005B3FF4" w:rsidP="005B3FF4">
      <w:pPr>
        <w:spacing w:after="0" w:line="360" w:lineRule="auto"/>
        <w:jc w:val="both"/>
        <w:rPr>
          <w:rFonts w:ascii="Arial" w:hAnsi="Arial" w:cs="Arial"/>
          <w:color w:val="000000"/>
          <w:sz w:val="24"/>
          <w:szCs w:val="24"/>
          <w:highlight w:val="yellow"/>
        </w:rPr>
      </w:pPr>
      <w:r w:rsidRPr="000B2044">
        <w:rPr>
          <w:rFonts w:ascii="Arial" w:hAnsi="Arial" w:cs="Arial"/>
          <w:b/>
          <w:sz w:val="24"/>
          <w:szCs w:val="24"/>
        </w:rPr>
        <w:t>DÉCIMA</w:t>
      </w:r>
      <w:r w:rsidRPr="000B2044">
        <w:rPr>
          <w:rFonts w:ascii="Arial" w:hAnsi="Arial" w:cs="Arial"/>
          <w:b/>
          <w:color w:val="000000"/>
          <w:sz w:val="24"/>
          <w:szCs w:val="24"/>
        </w:rPr>
        <w:t xml:space="preserve"> </w:t>
      </w:r>
      <w:r w:rsidR="00854FC8" w:rsidRPr="000B2044">
        <w:rPr>
          <w:rFonts w:ascii="Arial" w:hAnsi="Arial" w:cs="Arial"/>
          <w:b/>
          <w:color w:val="000000"/>
          <w:sz w:val="24"/>
          <w:szCs w:val="24"/>
        </w:rPr>
        <w:t>PRIMERA</w:t>
      </w:r>
      <w:r w:rsidRPr="000B2044">
        <w:rPr>
          <w:rFonts w:ascii="Arial" w:hAnsi="Arial" w:cs="Arial"/>
          <w:b/>
          <w:color w:val="000000"/>
          <w:sz w:val="24"/>
          <w:szCs w:val="24"/>
        </w:rPr>
        <w:t>:</w:t>
      </w:r>
      <w:r w:rsidR="00A22DF0">
        <w:rPr>
          <w:rFonts w:ascii="Arial" w:hAnsi="Arial" w:cs="Arial"/>
          <w:b/>
          <w:color w:val="000000"/>
          <w:sz w:val="24"/>
          <w:szCs w:val="24"/>
        </w:rPr>
        <w:t xml:space="preserve"> Responsabilidad Civil</w:t>
      </w:r>
    </w:p>
    <w:p w14:paraId="74BD659F" w14:textId="77777777" w:rsidR="00FA75A2" w:rsidRPr="000B2044" w:rsidRDefault="00FA75A2" w:rsidP="00AA387F">
      <w:pPr>
        <w:spacing w:after="0" w:line="360" w:lineRule="auto"/>
        <w:jc w:val="both"/>
        <w:rPr>
          <w:rFonts w:ascii="Arial" w:hAnsi="Arial" w:cs="Arial"/>
          <w:sz w:val="24"/>
          <w:szCs w:val="24"/>
        </w:rPr>
      </w:pPr>
      <w:r w:rsidRPr="000B2044">
        <w:rPr>
          <w:rFonts w:ascii="Arial" w:hAnsi="Arial" w:cs="Arial"/>
          <w:sz w:val="24"/>
          <w:szCs w:val="24"/>
        </w:rPr>
        <w:t>Ninguna de las partes será responsable por gastos provenientes o relacionados con actividades no contempladas en este convenio específico o los acuerdos derivados de las mismas. Las partes se acogen al ordenamiento jurídico que regula lo referente a la responsabilidad civil producto de lesiones o muertes que puedan ocurrir a funcionarios o terceros durante la ejecución del presente convenio específico. Lo anterior bajo el entendido de que cada entidad será responsable de los funcionarios que asigne para ejecutar las labores propias de este convenio.</w:t>
      </w:r>
    </w:p>
    <w:p w14:paraId="2AF67992" w14:textId="77777777" w:rsidR="007167B2" w:rsidRPr="000B2044" w:rsidRDefault="007167B2" w:rsidP="007167B2">
      <w:pPr>
        <w:spacing w:after="0" w:line="360" w:lineRule="auto"/>
        <w:jc w:val="both"/>
        <w:rPr>
          <w:rFonts w:ascii="Arial" w:hAnsi="Arial" w:cs="Arial"/>
          <w:b/>
          <w:sz w:val="24"/>
          <w:szCs w:val="24"/>
          <w:u w:val="single"/>
        </w:rPr>
      </w:pPr>
    </w:p>
    <w:p w14:paraId="46B3C345" w14:textId="5A72B46A" w:rsidR="00FA75A2" w:rsidRPr="000B2044" w:rsidRDefault="00432CD2" w:rsidP="007167B2">
      <w:pPr>
        <w:spacing w:after="0" w:line="360" w:lineRule="auto"/>
        <w:jc w:val="both"/>
        <w:rPr>
          <w:rFonts w:ascii="Arial" w:hAnsi="Arial" w:cs="Arial"/>
          <w:b/>
          <w:sz w:val="24"/>
          <w:szCs w:val="24"/>
        </w:rPr>
      </w:pPr>
      <w:r w:rsidRPr="000B2044">
        <w:rPr>
          <w:rFonts w:ascii="Arial" w:hAnsi="Arial" w:cs="Arial"/>
          <w:b/>
          <w:sz w:val="24"/>
          <w:szCs w:val="24"/>
        </w:rPr>
        <w:t>DÉCIMA SEGUNDA</w:t>
      </w:r>
      <w:r w:rsidR="00FA75A2" w:rsidRPr="000B2044">
        <w:rPr>
          <w:rFonts w:ascii="Arial" w:hAnsi="Arial" w:cs="Arial"/>
          <w:b/>
          <w:sz w:val="24"/>
          <w:szCs w:val="24"/>
        </w:rPr>
        <w:t>: R</w:t>
      </w:r>
      <w:r w:rsidR="00A22DF0" w:rsidRPr="000B2044">
        <w:rPr>
          <w:rFonts w:ascii="Arial" w:hAnsi="Arial" w:cs="Arial"/>
          <w:b/>
          <w:sz w:val="24"/>
          <w:szCs w:val="24"/>
        </w:rPr>
        <w:t>estricciones</w:t>
      </w:r>
    </w:p>
    <w:p w14:paraId="1AEB400D" w14:textId="6DC05BBC" w:rsidR="00FA75A2" w:rsidRPr="000B2044" w:rsidRDefault="00FA75A2" w:rsidP="007167B2">
      <w:pPr>
        <w:spacing w:after="0" w:line="360" w:lineRule="auto"/>
        <w:jc w:val="both"/>
        <w:rPr>
          <w:rFonts w:ascii="Arial" w:hAnsi="Arial" w:cs="Arial"/>
          <w:sz w:val="24"/>
          <w:szCs w:val="24"/>
        </w:rPr>
      </w:pPr>
      <w:r w:rsidRPr="000B2044">
        <w:rPr>
          <w:rFonts w:ascii="Arial" w:hAnsi="Arial" w:cs="Arial"/>
          <w:sz w:val="24"/>
          <w:szCs w:val="24"/>
        </w:rPr>
        <w:t>Ninguna de las partes podrá modificar el destino y uso de los aportes establecidos en este convenio.</w:t>
      </w:r>
    </w:p>
    <w:p w14:paraId="4FA18AC3" w14:textId="77777777" w:rsidR="00FA75A2" w:rsidRPr="000B2044" w:rsidRDefault="00FA75A2" w:rsidP="005D21E1">
      <w:pPr>
        <w:spacing w:after="0" w:line="360" w:lineRule="auto"/>
        <w:jc w:val="both"/>
        <w:rPr>
          <w:rFonts w:ascii="Arial" w:hAnsi="Arial" w:cs="Arial"/>
          <w:sz w:val="24"/>
          <w:szCs w:val="24"/>
        </w:rPr>
      </w:pPr>
    </w:p>
    <w:p w14:paraId="352A066F" w14:textId="77777777" w:rsidR="00A22DF0" w:rsidRDefault="00D97908" w:rsidP="005D21E1">
      <w:pPr>
        <w:pStyle w:val="Textoindependiente"/>
        <w:spacing w:after="0" w:line="360" w:lineRule="auto"/>
        <w:jc w:val="both"/>
        <w:rPr>
          <w:rFonts w:ascii="Arial" w:hAnsi="Arial" w:cs="Arial"/>
          <w:sz w:val="24"/>
          <w:szCs w:val="24"/>
        </w:rPr>
      </w:pPr>
      <w:r w:rsidRPr="000B2044">
        <w:rPr>
          <w:rFonts w:ascii="Arial" w:hAnsi="Arial" w:cs="Arial"/>
          <w:b/>
          <w:sz w:val="24"/>
          <w:szCs w:val="24"/>
        </w:rPr>
        <w:t xml:space="preserve">DÉCIMA </w:t>
      </w:r>
      <w:r w:rsidR="00432CD2" w:rsidRPr="000B2044">
        <w:rPr>
          <w:rFonts w:ascii="Arial" w:hAnsi="Arial" w:cs="Arial"/>
          <w:b/>
          <w:sz w:val="24"/>
          <w:szCs w:val="24"/>
        </w:rPr>
        <w:t>TERCERA</w:t>
      </w:r>
      <w:r w:rsidR="00B03B2B" w:rsidRPr="000B2044">
        <w:rPr>
          <w:rFonts w:ascii="Arial" w:hAnsi="Arial" w:cs="Arial"/>
          <w:sz w:val="24"/>
          <w:szCs w:val="24"/>
        </w:rPr>
        <w:t xml:space="preserve">: </w:t>
      </w:r>
      <w:r w:rsidR="00A22DF0" w:rsidRPr="00A22DF0">
        <w:rPr>
          <w:rFonts w:ascii="Arial" w:hAnsi="Arial" w:cs="Arial"/>
          <w:b/>
          <w:sz w:val="24"/>
          <w:szCs w:val="24"/>
        </w:rPr>
        <w:t>de la coordinación</w:t>
      </w:r>
    </w:p>
    <w:p w14:paraId="7B7D6D5C" w14:textId="2A1650E4" w:rsidR="00B03B2B" w:rsidRPr="00D20725" w:rsidRDefault="00B03B2B" w:rsidP="005D21E1">
      <w:pPr>
        <w:pStyle w:val="Textoindependiente"/>
        <w:spacing w:after="0" w:line="360" w:lineRule="auto"/>
        <w:jc w:val="both"/>
        <w:rPr>
          <w:rFonts w:ascii="Arial" w:hAnsi="Arial" w:cs="Arial"/>
          <w:b/>
          <w:sz w:val="24"/>
          <w:szCs w:val="24"/>
        </w:rPr>
      </w:pPr>
      <w:r w:rsidRPr="000B2044">
        <w:rPr>
          <w:rFonts w:ascii="Arial" w:hAnsi="Arial" w:cs="Arial"/>
          <w:sz w:val="24"/>
          <w:szCs w:val="24"/>
        </w:rPr>
        <w:t>Para la ejec</w:t>
      </w:r>
      <w:r w:rsidR="0016018A" w:rsidRPr="000B2044">
        <w:rPr>
          <w:rFonts w:ascii="Arial" w:hAnsi="Arial" w:cs="Arial"/>
          <w:sz w:val="24"/>
          <w:szCs w:val="24"/>
        </w:rPr>
        <w:t>ución de lo estipulado en este convenio e</w:t>
      </w:r>
      <w:r w:rsidRPr="000B2044">
        <w:rPr>
          <w:rFonts w:ascii="Arial" w:hAnsi="Arial" w:cs="Arial"/>
          <w:sz w:val="24"/>
          <w:szCs w:val="24"/>
        </w:rPr>
        <w:t xml:space="preserve">specífico las partes designan a los siguientes señores (as) como sus coordinadores y sub-Coordinadores (en calidad de suplentes), quienes tendrán las facultades que estipulan </w:t>
      </w:r>
      <w:r w:rsidRPr="00D20725">
        <w:rPr>
          <w:rFonts w:ascii="Arial" w:hAnsi="Arial" w:cs="Arial"/>
          <w:sz w:val="24"/>
          <w:szCs w:val="24"/>
        </w:rPr>
        <w:t>las Normas Generales para la Formalización de Relaciones Interinstitucionales:</w:t>
      </w:r>
      <w:r w:rsidR="00B06452" w:rsidRPr="00D20725">
        <w:rPr>
          <w:rFonts w:ascii="Arial" w:hAnsi="Arial" w:cs="Arial"/>
          <w:sz w:val="24"/>
          <w:szCs w:val="24"/>
        </w:rPr>
        <w:t xml:space="preserve"> </w:t>
      </w:r>
    </w:p>
    <w:p w14:paraId="7DEF7266" w14:textId="1F346E28" w:rsidR="00B03B2B" w:rsidRPr="000B2044" w:rsidRDefault="00B03B2B" w:rsidP="005D21E1">
      <w:pPr>
        <w:pStyle w:val="Textoindependiente"/>
        <w:spacing w:after="0" w:line="360" w:lineRule="auto"/>
        <w:jc w:val="both"/>
        <w:rPr>
          <w:rFonts w:ascii="Arial" w:hAnsi="Arial" w:cs="Arial"/>
          <w:b/>
          <w:sz w:val="24"/>
          <w:szCs w:val="24"/>
          <w:u w:val="single"/>
        </w:rPr>
      </w:pPr>
      <w:r w:rsidRPr="000B2044">
        <w:rPr>
          <w:rFonts w:ascii="Arial" w:hAnsi="Arial" w:cs="Arial"/>
          <w:b/>
          <w:sz w:val="24"/>
          <w:szCs w:val="24"/>
          <w:u w:val="single"/>
        </w:rPr>
        <w:t>Por la UNED</w:t>
      </w:r>
      <w:r w:rsidR="00307538" w:rsidRPr="000B2044">
        <w:rPr>
          <w:rFonts w:ascii="Arial" w:hAnsi="Arial" w:cs="Arial"/>
          <w:b/>
          <w:sz w:val="24"/>
          <w:szCs w:val="24"/>
          <w:u w:val="single"/>
        </w:rPr>
        <w:t>:</w:t>
      </w:r>
    </w:p>
    <w:p w14:paraId="6604BFB1" w14:textId="77777777" w:rsidR="00B03B2B" w:rsidRPr="000B2044" w:rsidRDefault="00B03B2B" w:rsidP="005D21E1">
      <w:pPr>
        <w:pStyle w:val="Textoindependiente"/>
        <w:spacing w:after="0" w:line="360" w:lineRule="auto"/>
        <w:jc w:val="both"/>
        <w:rPr>
          <w:rFonts w:ascii="Arial" w:hAnsi="Arial" w:cs="Arial"/>
          <w:b/>
          <w:sz w:val="24"/>
          <w:szCs w:val="24"/>
        </w:rPr>
      </w:pPr>
      <w:r w:rsidRPr="000B2044">
        <w:rPr>
          <w:rFonts w:ascii="Arial" w:hAnsi="Arial" w:cs="Arial"/>
          <w:b/>
          <w:sz w:val="24"/>
          <w:szCs w:val="24"/>
        </w:rPr>
        <w:t>Coordinador</w:t>
      </w:r>
    </w:p>
    <w:p w14:paraId="5F3AE741" w14:textId="77777777" w:rsidR="00B03B2B" w:rsidRPr="000B2044" w:rsidRDefault="00B03B2B" w:rsidP="005D21E1">
      <w:pPr>
        <w:pStyle w:val="Textoindependiente"/>
        <w:spacing w:after="0" w:line="360" w:lineRule="auto"/>
        <w:jc w:val="both"/>
        <w:rPr>
          <w:rFonts w:ascii="Arial" w:hAnsi="Arial" w:cs="Arial"/>
          <w:sz w:val="24"/>
          <w:szCs w:val="24"/>
        </w:rPr>
      </w:pPr>
      <w:r w:rsidRPr="000B2044">
        <w:rPr>
          <w:rFonts w:ascii="Arial" w:hAnsi="Arial" w:cs="Arial"/>
          <w:sz w:val="24"/>
          <w:szCs w:val="24"/>
        </w:rPr>
        <w:t>Correo electrónico</w:t>
      </w:r>
    </w:p>
    <w:p w14:paraId="71C68F6A" w14:textId="77777777" w:rsidR="00B03B2B" w:rsidRPr="000B2044" w:rsidRDefault="00B03B2B" w:rsidP="005D21E1">
      <w:pPr>
        <w:pStyle w:val="Textoindependiente"/>
        <w:spacing w:after="0" w:line="360" w:lineRule="auto"/>
        <w:jc w:val="both"/>
        <w:rPr>
          <w:rFonts w:ascii="Arial" w:hAnsi="Arial" w:cs="Arial"/>
          <w:sz w:val="24"/>
          <w:szCs w:val="24"/>
        </w:rPr>
      </w:pPr>
      <w:r w:rsidRPr="000B2044">
        <w:rPr>
          <w:rFonts w:ascii="Arial" w:hAnsi="Arial" w:cs="Arial"/>
          <w:sz w:val="24"/>
          <w:szCs w:val="24"/>
        </w:rPr>
        <w:t>Fax</w:t>
      </w:r>
    </w:p>
    <w:p w14:paraId="57222D1C" w14:textId="77777777" w:rsidR="00B03B2B" w:rsidRPr="000B2044" w:rsidRDefault="00B03B2B" w:rsidP="005D21E1">
      <w:pPr>
        <w:pStyle w:val="Textoindependiente"/>
        <w:spacing w:after="0" w:line="360" w:lineRule="auto"/>
        <w:jc w:val="both"/>
        <w:rPr>
          <w:rFonts w:ascii="Arial" w:hAnsi="Arial" w:cs="Arial"/>
          <w:b/>
          <w:sz w:val="24"/>
          <w:szCs w:val="24"/>
        </w:rPr>
      </w:pPr>
      <w:r w:rsidRPr="000B2044">
        <w:rPr>
          <w:rFonts w:ascii="Arial" w:hAnsi="Arial" w:cs="Arial"/>
          <w:b/>
          <w:sz w:val="24"/>
          <w:szCs w:val="24"/>
        </w:rPr>
        <w:t>Sub-Coordinador</w:t>
      </w:r>
    </w:p>
    <w:p w14:paraId="55297AD0" w14:textId="77777777" w:rsidR="00B03B2B" w:rsidRPr="000B2044" w:rsidRDefault="00B03B2B" w:rsidP="005D21E1">
      <w:pPr>
        <w:pStyle w:val="Textoindependiente"/>
        <w:spacing w:after="0" w:line="360" w:lineRule="auto"/>
        <w:jc w:val="both"/>
        <w:rPr>
          <w:rFonts w:ascii="Arial" w:hAnsi="Arial" w:cs="Arial"/>
          <w:sz w:val="24"/>
          <w:szCs w:val="24"/>
        </w:rPr>
      </w:pPr>
      <w:r w:rsidRPr="000B2044">
        <w:rPr>
          <w:rFonts w:ascii="Arial" w:hAnsi="Arial" w:cs="Arial"/>
          <w:sz w:val="24"/>
          <w:szCs w:val="24"/>
        </w:rPr>
        <w:t>Correo electrónico</w:t>
      </w:r>
    </w:p>
    <w:p w14:paraId="33597021" w14:textId="77777777" w:rsidR="00B03B2B" w:rsidRPr="000B2044" w:rsidRDefault="00B03B2B" w:rsidP="005D21E1">
      <w:pPr>
        <w:pStyle w:val="Textoindependiente"/>
        <w:spacing w:after="0" w:line="360" w:lineRule="auto"/>
        <w:jc w:val="both"/>
        <w:rPr>
          <w:rFonts w:ascii="Arial" w:hAnsi="Arial" w:cs="Arial"/>
          <w:sz w:val="24"/>
          <w:szCs w:val="24"/>
        </w:rPr>
      </w:pPr>
      <w:r w:rsidRPr="000B2044">
        <w:rPr>
          <w:rFonts w:ascii="Arial" w:hAnsi="Arial" w:cs="Arial"/>
          <w:sz w:val="24"/>
          <w:szCs w:val="24"/>
        </w:rPr>
        <w:t>Fax</w:t>
      </w:r>
    </w:p>
    <w:p w14:paraId="7C1EB7A9" w14:textId="39F7DDC6" w:rsidR="00B03B2B" w:rsidRPr="000B2044" w:rsidRDefault="00307538" w:rsidP="005D21E1">
      <w:pPr>
        <w:pStyle w:val="Textoindependiente"/>
        <w:spacing w:after="0" w:line="360" w:lineRule="auto"/>
        <w:jc w:val="both"/>
        <w:rPr>
          <w:rFonts w:ascii="Arial" w:hAnsi="Arial" w:cs="Arial"/>
          <w:b/>
          <w:sz w:val="24"/>
          <w:szCs w:val="24"/>
          <w:u w:val="single"/>
        </w:rPr>
      </w:pPr>
      <w:r w:rsidRPr="000B2044">
        <w:rPr>
          <w:rFonts w:ascii="Arial" w:hAnsi="Arial" w:cs="Arial"/>
          <w:b/>
          <w:sz w:val="24"/>
          <w:szCs w:val="24"/>
          <w:u w:val="single"/>
        </w:rPr>
        <w:t xml:space="preserve">Por </w:t>
      </w:r>
      <w:r w:rsidR="007B0295" w:rsidRPr="000B2044">
        <w:rPr>
          <w:rFonts w:ascii="Arial" w:hAnsi="Arial" w:cs="Arial"/>
          <w:b/>
          <w:sz w:val="24"/>
          <w:szCs w:val="24"/>
          <w:u w:val="single"/>
        </w:rPr>
        <w:t>(siglas de la contraparte)</w:t>
      </w:r>
      <w:r w:rsidR="00B03B2B" w:rsidRPr="000B2044">
        <w:rPr>
          <w:rFonts w:ascii="Arial" w:hAnsi="Arial" w:cs="Arial"/>
          <w:b/>
          <w:sz w:val="24"/>
          <w:szCs w:val="24"/>
          <w:u w:val="single"/>
        </w:rPr>
        <w:t>:</w:t>
      </w:r>
    </w:p>
    <w:p w14:paraId="4178CB86" w14:textId="77777777" w:rsidR="00B03B2B" w:rsidRPr="000B2044" w:rsidRDefault="00B03B2B" w:rsidP="005D21E1">
      <w:pPr>
        <w:pStyle w:val="Textoindependiente"/>
        <w:spacing w:after="0" w:line="360" w:lineRule="auto"/>
        <w:jc w:val="both"/>
        <w:rPr>
          <w:rFonts w:ascii="Arial" w:hAnsi="Arial" w:cs="Arial"/>
          <w:sz w:val="24"/>
          <w:szCs w:val="24"/>
        </w:rPr>
      </w:pPr>
      <w:r w:rsidRPr="000B2044">
        <w:rPr>
          <w:rFonts w:ascii="Arial" w:hAnsi="Arial" w:cs="Arial"/>
          <w:b/>
          <w:sz w:val="24"/>
          <w:szCs w:val="24"/>
        </w:rPr>
        <w:t>Coordinador</w:t>
      </w:r>
    </w:p>
    <w:p w14:paraId="5224BAB5" w14:textId="77777777" w:rsidR="00B03B2B" w:rsidRPr="000B2044" w:rsidRDefault="00B03B2B" w:rsidP="005D21E1">
      <w:pPr>
        <w:pStyle w:val="Textoindependiente"/>
        <w:spacing w:after="0" w:line="360" w:lineRule="auto"/>
        <w:jc w:val="both"/>
        <w:rPr>
          <w:rFonts w:ascii="Arial" w:hAnsi="Arial" w:cs="Arial"/>
          <w:sz w:val="24"/>
          <w:szCs w:val="24"/>
        </w:rPr>
      </w:pPr>
      <w:r w:rsidRPr="000B2044">
        <w:rPr>
          <w:rFonts w:ascii="Arial" w:hAnsi="Arial" w:cs="Arial"/>
          <w:sz w:val="24"/>
          <w:szCs w:val="24"/>
        </w:rPr>
        <w:t>Correo electrónico</w:t>
      </w:r>
    </w:p>
    <w:p w14:paraId="661B823A" w14:textId="77777777" w:rsidR="00B03B2B" w:rsidRPr="000B2044" w:rsidRDefault="00B03B2B" w:rsidP="005D21E1">
      <w:pPr>
        <w:pStyle w:val="Textoindependiente"/>
        <w:spacing w:after="0" w:line="360" w:lineRule="auto"/>
        <w:jc w:val="both"/>
        <w:rPr>
          <w:rFonts w:ascii="Arial" w:hAnsi="Arial" w:cs="Arial"/>
          <w:sz w:val="24"/>
          <w:szCs w:val="24"/>
        </w:rPr>
      </w:pPr>
      <w:r w:rsidRPr="000B2044">
        <w:rPr>
          <w:rFonts w:ascii="Arial" w:hAnsi="Arial" w:cs="Arial"/>
          <w:sz w:val="24"/>
          <w:szCs w:val="24"/>
        </w:rPr>
        <w:t>Fax</w:t>
      </w:r>
    </w:p>
    <w:p w14:paraId="1D8AAAE3" w14:textId="77777777" w:rsidR="00B03B2B" w:rsidRPr="000B2044" w:rsidRDefault="00B03B2B" w:rsidP="005D21E1">
      <w:pPr>
        <w:pStyle w:val="Textoindependiente"/>
        <w:spacing w:after="0" w:line="360" w:lineRule="auto"/>
        <w:jc w:val="both"/>
        <w:rPr>
          <w:rFonts w:ascii="Arial" w:hAnsi="Arial" w:cs="Arial"/>
          <w:sz w:val="24"/>
          <w:szCs w:val="24"/>
        </w:rPr>
      </w:pPr>
      <w:r w:rsidRPr="000B2044">
        <w:rPr>
          <w:rFonts w:ascii="Arial" w:hAnsi="Arial" w:cs="Arial"/>
          <w:b/>
          <w:sz w:val="24"/>
          <w:szCs w:val="24"/>
        </w:rPr>
        <w:t>Sub-Coordinador</w:t>
      </w:r>
    </w:p>
    <w:p w14:paraId="6BCA8C39" w14:textId="77777777" w:rsidR="00B03B2B" w:rsidRPr="000B2044" w:rsidRDefault="00B03B2B" w:rsidP="005D21E1">
      <w:pPr>
        <w:pStyle w:val="Textoindependiente"/>
        <w:spacing w:after="0" w:line="360" w:lineRule="auto"/>
        <w:jc w:val="both"/>
        <w:rPr>
          <w:rFonts w:ascii="Arial" w:hAnsi="Arial" w:cs="Arial"/>
          <w:sz w:val="24"/>
          <w:szCs w:val="24"/>
        </w:rPr>
      </w:pPr>
      <w:r w:rsidRPr="000B2044">
        <w:rPr>
          <w:rFonts w:ascii="Arial" w:hAnsi="Arial" w:cs="Arial"/>
          <w:sz w:val="24"/>
          <w:szCs w:val="24"/>
        </w:rPr>
        <w:t>Correo electrónico</w:t>
      </w:r>
    </w:p>
    <w:p w14:paraId="3EC12592" w14:textId="6CA0CB24" w:rsidR="00B03B2B" w:rsidRPr="000B2044" w:rsidRDefault="00B03B2B" w:rsidP="005D21E1">
      <w:pPr>
        <w:pStyle w:val="Textoindependiente"/>
        <w:spacing w:after="0" w:line="360" w:lineRule="auto"/>
        <w:jc w:val="both"/>
        <w:rPr>
          <w:rFonts w:ascii="Arial" w:hAnsi="Arial" w:cs="Arial"/>
          <w:sz w:val="24"/>
          <w:szCs w:val="24"/>
        </w:rPr>
      </w:pPr>
      <w:r w:rsidRPr="000B2044">
        <w:rPr>
          <w:rFonts w:ascii="Arial" w:hAnsi="Arial" w:cs="Arial"/>
          <w:sz w:val="24"/>
          <w:szCs w:val="24"/>
        </w:rPr>
        <w:t>Fax</w:t>
      </w:r>
    </w:p>
    <w:p w14:paraId="12CB1687" w14:textId="77777777" w:rsidR="00B03B2B" w:rsidRPr="000B2044" w:rsidRDefault="00B03B2B" w:rsidP="007167B2">
      <w:pPr>
        <w:pStyle w:val="Ttulo3"/>
        <w:spacing w:line="360" w:lineRule="auto"/>
        <w:jc w:val="center"/>
        <w:rPr>
          <w:rFonts w:ascii="Arial" w:hAnsi="Arial" w:cs="Arial"/>
          <w:b/>
        </w:rPr>
      </w:pPr>
      <w:r w:rsidRPr="000B2044">
        <w:rPr>
          <w:rFonts w:ascii="Arial" w:hAnsi="Arial" w:cs="Arial"/>
          <w:b/>
        </w:rPr>
        <w:t>ATRIBUCIONES Y RESPONSABILIDADES DE LOS COORDINADORES</w:t>
      </w:r>
    </w:p>
    <w:p w14:paraId="142BED45" w14:textId="10A60004" w:rsidR="00B03B2B" w:rsidRPr="000B2044" w:rsidRDefault="00B03B2B" w:rsidP="00B73AAB">
      <w:pPr>
        <w:pStyle w:val="Sangradetextonormal"/>
        <w:numPr>
          <w:ilvl w:val="0"/>
          <w:numId w:val="20"/>
        </w:numPr>
        <w:spacing w:line="360" w:lineRule="auto"/>
        <w:rPr>
          <w:rFonts w:ascii="Arial" w:hAnsi="Arial" w:cs="Arial"/>
          <w:sz w:val="24"/>
          <w:szCs w:val="24"/>
        </w:rPr>
      </w:pPr>
      <w:r w:rsidRPr="000B2044">
        <w:rPr>
          <w:rFonts w:ascii="Arial" w:hAnsi="Arial" w:cs="Arial"/>
          <w:sz w:val="24"/>
          <w:szCs w:val="24"/>
        </w:rPr>
        <w:t xml:space="preserve">Representar a su institución en la ejecución de lo previsto en </w:t>
      </w:r>
      <w:r w:rsidR="0016018A" w:rsidRPr="000B2044">
        <w:rPr>
          <w:rFonts w:ascii="Arial" w:hAnsi="Arial" w:cs="Arial"/>
          <w:sz w:val="24"/>
          <w:szCs w:val="24"/>
        </w:rPr>
        <w:t xml:space="preserve">el </w:t>
      </w:r>
      <w:r w:rsidRPr="000B2044">
        <w:rPr>
          <w:rFonts w:ascii="Arial" w:hAnsi="Arial" w:cs="Arial"/>
          <w:sz w:val="24"/>
          <w:szCs w:val="24"/>
        </w:rPr>
        <w:t>Convenio Específico.  En caso de cese laboral deberá comunicarlo con antelación a las contrapartes y al superior inmediato para su sustitución.</w:t>
      </w:r>
    </w:p>
    <w:p w14:paraId="743A3AB1" w14:textId="03718A60" w:rsidR="00B03B2B" w:rsidRPr="00B73AAB" w:rsidRDefault="00B03B2B" w:rsidP="00B73AAB">
      <w:pPr>
        <w:pStyle w:val="Prrafodelista"/>
        <w:numPr>
          <w:ilvl w:val="0"/>
          <w:numId w:val="20"/>
        </w:numPr>
        <w:spacing w:after="0" w:line="360" w:lineRule="auto"/>
        <w:jc w:val="both"/>
        <w:rPr>
          <w:rFonts w:ascii="Arial" w:hAnsi="Arial" w:cs="Arial"/>
          <w:sz w:val="24"/>
          <w:szCs w:val="24"/>
        </w:rPr>
      </w:pPr>
      <w:r w:rsidRPr="00B73AAB">
        <w:rPr>
          <w:rFonts w:ascii="Arial" w:hAnsi="Arial" w:cs="Arial"/>
          <w:sz w:val="24"/>
          <w:szCs w:val="24"/>
        </w:rPr>
        <w:t xml:space="preserve">Mantener una comunicación permanente con </w:t>
      </w:r>
      <w:r w:rsidR="0016018A" w:rsidRPr="00B73AAB">
        <w:rPr>
          <w:rFonts w:ascii="Arial" w:hAnsi="Arial" w:cs="Arial"/>
          <w:sz w:val="24"/>
          <w:szCs w:val="24"/>
        </w:rPr>
        <w:t>el</w:t>
      </w:r>
      <w:r w:rsidRPr="00B73AAB">
        <w:rPr>
          <w:rFonts w:ascii="Arial" w:hAnsi="Arial" w:cs="Arial"/>
          <w:sz w:val="24"/>
          <w:szCs w:val="24"/>
        </w:rPr>
        <w:t xml:space="preserve"> </w:t>
      </w:r>
      <w:r w:rsidR="0016018A" w:rsidRPr="00B73AAB">
        <w:rPr>
          <w:rFonts w:ascii="Arial" w:hAnsi="Arial" w:cs="Arial"/>
          <w:sz w:val="24"/>
          <w:szCs w:val="24"/>
        </w:rPr>
        <w:t>coordinador de la contraparte</w:t>
      </w:r>
      <w:r w:rsidRPr="00B73AAB">
        <w:rPr>
          <w:rFonts w:ascii="Arial" w:hAnsi="Arial" w:cs="Arial"/>
          <w:sz w:val="24"/>
          <w:szCs w:val="24"/>
        </w:rPr>
        <w:t>.</w:t>
      </w:r>
    </w:p>
    <w:p w14:paraId="78EA9534" w14:textId="5EEA74CD" w:rsidR="00B03B2B" w:rsidRPr="00B73AAB" w:rsidRDefault="00B03B2B" w:rsidP="00B73AAB">
      <w:pPr>
        <w:pStyle w:val="Prrafodelista"/>
        <w:numPr>
          <w:ilvl w:val="0"/>
          <w:numId w:val="20"/>
        </w:numPr>
        <w:spacing w:after="0" w:line="360" w:lineRule="auto"/>
        <w:jc w:val="both"/>
        <w:rPr>
          <w:rFonts w:ascii="Arial" w:hAnsi="Arial" w:cs="Arial"/>
          <w:sz w:val="24"/>
          <w:szCs w:val="24"/>
        </w:rPr>
      </w:pPr>
      <w:r w:rsidRPr="00B73AAB">
        <w:rPr>
          <w:rFonts w:ascii="Arial" w:hAnsi="Arial" w:cs="Arial"/>
          <w:sz w:val="24"/>
          <w:szCs w:val="24"/>
        </w:rPr>
        <w:t>Coordinar con la contraparte las acciones que se requieran ejecutar para el desarrollo</w:t>
      </w:r>
      <w:r w:rsidR="00B73AAB">
        <w:rPr>
          <w:rFonts w:ascii="Arial" w:hAnsi="Arial" w:cs="Arial"/>
          <w:sz w:val="24"/>
          <w:szCs w:val="24"/>
        </w:rPr>
        <w:t xml:space="preserve"> adecuado de lo estipulado en el convenio</w:t>
      </w:r>
      <w:r w:rsidRPr="00B73AAB">
        <w:rPr>
          <w:rFonts w:ascii="Arial" w:hAnsi="Arial" w:cs="Arial"/>
          <w:sz w:val="24"/>
          <w:szCs w:val="24"/>
        </w:rPr>
        <w:t>.</w:t>
      </w:r>
    </w:p>
    <w:p w14:paraId="5A6AE44D" w14:textId="77777777" w:rsidR="00B03B2B" w:rsidRPr="00B73AAB" w:rsidRDefault="00B03B2B" w:rsidP="00B73AAB">
      <w:pPr>
        <w:pStyle w:val="Prrafodelista"/>
        <w:numPr>
          <w:ilvl w:val="0"/>
          <w:numId w:val="20"/>
        </w:numPr>
        <w:spacing w:after="0" w:line="360" w:lineRule="auto"/>
        <w:jc w:val="both"/>
        <w:rPr>
          <w:rFonts w:ascii="Arial" w:hAnsi="Arial" w:cs="Arial"/>
          <w:sz w:val="24"/>
          <w:szCs w:val="24"/>
        </w:rPr>
      </w:pPr>
      <w:r w:rsidRPr="00B73AAB">
        <w:rPr>
          <w:rFonts w:ascii="Arial" w:hAnsi="Arial" w:cs="Arial"/>
          <w:sz w:val="24"/>
          <w:szCs w:val="24"/>
        </w:rPr>
        <w:t>Coordinar dentro de la organización interna de su institución, los aspectos académicos, operativos, administrativos y logísticos que requieran la ejecución de las actividades.</w:t>
      </w:r>
    </w:p>
    <w:p w14:paraId="15657EF6" w14:textId="53FF5237" w:rsidR="00B03B2B" w:rsidRPr="00B73AAB" w:rsidRDefault="00B03B2B" w:rsidP="00B73AAB">
      <w:pPr>
        <w:pStyle w:val="Prrafodelista"/>
        <w:numPr>
          <w:ilvl w:val="0"/>
          <w:numId w:val="20"/>
        </w:numPr>
        <w:spacing w:after="0" w:line="360" w:lineRule="auto"/>
        <w:jc w:val="both"/>
        <w:rPr>
          <w:rFonts w:ascii="Arial" w:hAnsi="Arial" w:cs="Arial"/>
          <w:sz w:val="24"/>
          <w:szCs w:val="24"/>
        </w:rPr>
      </w:pPr>
      <w:r w:rsidRPr="00B73AAB">
        <w:rPr>
          <w:rFonts w:ascii="Arial" w:hAnsi="Arial" w:cs="Arial"/>
          <w:sz w:val="24"/>
          <w:szCs w:val="24"/>
        </w:rPr>
        <w:t>Mantener informadas a las auto</w:t>
      </w:r>
      <w:r w:rsidR="0016018A" w:rsidRPr="00B73AAB">
        <w:rPr>
          <w:rFonts w:ascii="Arial" w:hAnsi="Arial" w:cs="Arial"/>
          <w:sz w:val="24"/>
          <w:szCs w:val="24"/>
        </w:rPr>
        <w:t>ridades de su institución</w:t>
      </w:r>
      <w:r w:rsidRPr="00B73AAB">
        <w:rPr>
          <w:rFonts w:ascii="Arial" w:hAnsi="Arial" w:cs="Arial"/>
          <w:sz w:val="24"/>
          <w:szCs w:val="24"/>
        </w:rPr>
        <w:t>,</w:t>
      </w:r>
      <w:r w:rsidR="00476FA9" w:rsidRPr="00B73AAB">
        <w:rPr>
          <w:rFonts w:ascii="Arial" w:hAnsi="Arial" w:cs="Arial"/>
          <w:sz w:val="24"/>
          <w:szCs w:val="24"/>
        </w:rPr>
        <w:t xml:space="preserve"> as</w:t>
      </w:r>
      <w:r w:rsidRPr="00B73AAB">
        <w:rPr>
          <w:rFonts w:ascii="Arial" w:hAnsi="Arial" w:cs="Arial"/>
          <w:sz w:val="24"/>
          <w:szCs w:val="24"/>
        </w:rPr>
        <w:t>pectos relevantes de la ej</w:t>
      </w:r>
      <w:r w:rsidR="0016018A" w:rsidRPr="00B73AAB">
        <w:rPr>
          <w:rFonts w:ascii="Arial" w:hAnsi="Arial" w:cs="Arial"/>
          <w:sz w:val="24"/>
          <w:szCs w:val="24"/>
        </w:rPr>
        <w:t>ecución de lo estipulado en el c</w:t>
      </w:r>
      <w:r w:rsidRPr="00B73AAB">
        <w:rPr>
          <w:rFonts w:ascii="Arial" w:hAnsi="Arial" w:cs="Arial"/>
          <w:sz w:val="24"/>
          <w:szCs w:val="24"/>
        </w:rPr>
        <w:t>onvenio y entregar los informes de progreso y los registros contables</w:t>
      </w:r>
      <w:r w:rsidR="00476FA9" w:rsidRPr="00B73AAB">
        <w:rPr>
          <w:rFonts w:ascii="Arial" w:hAnsi="Arial" w:cs="Arial"/>
          <w:sz w:val="24"/>
          <w:szCs w:val="24"/>
        </w:rPr>
        <w:t xml:space="preserve"> (en caso que existan)</w:t>
      </w:r>
      <w:r w:rsidRPr="00B73AAB">
        <w:rPr>
          <w:rFonts w:ascii="Arial" w:hAnsi="Arial" w:cs="Arial"/>
          <w:sz w:val="24"/>
          <w:szCs w:val="24"/>
        </w:rPr>
        <w:t xml:space="preserve"> que se requieran.</w:t>
      </w:r>
    </w:p>
    <w:p w14:paraId="71C46CDE" w14:textId="02FBB03A" w:rsidR="00B03B2B" w:rsidRPr="00B73AAB" w:rsidRDefault="00B03B2B" w:rsidP="00B73AAB">
      <w:pPr>
        <w:pStyle w:val="Prrafodelista"/>
        <w:numPr>
          <w:ilvl w:val="0"/>
          <w:numId w:val="20"/>
        </w:numPr>
        <w:spacing w:after="0" w:line="360" w:lineRule="auto"/>
        <w:jc w:val="both"/>
        <w:rPr>
          <w:rFonts w:ascii="Arial" w:hAnsi="Arial" w:cs="Arial"/>
          <w:sz w:val="24"/>
          <w:szCs w:val="24"/>
        </w:rPr>
      </w:pPr>
      <w:r w:rsidRPr="00B73AAB">
        <w:rPr>
          <w:rFonts w:ascii="Arial" w:hAnsi="Arial" w:cs="Arial"/>
          <w:sz w:val="24"/>
          <w:szCs w:val="24"/>
        </w:rPr>
        <w:t xml:space="preserve">En el caso de la UNED, entregar oportunamente a la Dirección de </w:t>
      </w:r>
      <w:r w:rsidR="005809BA" w:rsidRPr="00B73AAB">
        <w:rPr>
          <w:rFonts w:ascii="Arial" w:hAnsi="Arial" w:cs="Arial"/>
          <w:sz w:val="24"/>
          <w:szCs w:val="24"/>
        </w:rPr>
        <w:t>Internacionalización información</w:t>
      </w:r>
      <w:r w:rsidRPr="00B73AAB">
        <w:rPr>
          <w:rFonts w:ascii="Arial" w:hAnsi="Arial" w:cs="Arial"/>
          <w:sz w:val="24"/>
          <w:szCs w:val="24"/>
        </w:rPr>
        <w:t xml:space="preserve"> que éste requiera y que retroalimente el sistema de cooperación, para efecto del registro de los proyectos y la evaluación de resultados.</w:t>
      </w:r>
    </w:p>
    <w:p w14:paraId="129C154A" w14:textId="21EAE892" w:rsidR="00C47C86" w:rsidRPr="00B73AAB" w:rsidRDefault="00C47C86" w:rsidP="00B73AAB">
      <w:pPr>
        <w:pStyle w:val="Prrafodelista"/>
        <w:numPr>
          <w:ilvl w:val="0"/>
          <w:numId w:val="20"/>
        </w:numPr>
        <w:spacing w:after="0" w:line="360" w:lineRule="auto"/>
        <w:jc w:val="both"/>
        <w:rPr>
          <w:rFonts w:ascii="Arial" w:hAnsi="Arial" w:cs="Arial"/>
          <w:sz w:val="24"/>
          <w:szCs w:val="24"/>
        </w:rPr>
      </w:pPr>
      <w:r w:rsidRPr="00B73AAB">
        <w:rPr>
          <w:rFonts w:ascii="Arial" w:hAnsi="Arial" w:cs="Arial"/>
          <w:sz w:val="24"/>
          <w:szCs w:val="24"/>
        </w:rPr>
        <w:t>En caso de que se presenten divergencias en la ejecución de las actividades programadas para el cumplimiento del presente convenio específico, las mismas deberán ser resueltas por los coordinadores de las entidades signatarias</w:t>
      </w:r>
      <w:r w:rsidR="00B73AAB">
        <w:rPr>
          <w:rFonts w:ascii="Arial" w:hAnsi="Arial" w:cs="Arial"/>
          <w:sz w:val="24"/>
          <w:szCs w:val="24"/>
        </w:rPr>
        <w:t>.</w:t>
      </w:r>
    </w:p>
    <w:p w14:paraId="7503DA9B" w14:textId="1059E1E4" w:rsidR="007B0295" w:rsidRPr="0064184D" w:rsidRDefault="007B0295" w:rsidP="00B73AAB">
      <w:pPr>
        <w:pStyle w:val="Prrafodelista"/>
        <w:numPr>
          <w:ilvl w:val="0"/>
          <w:numId w:val="20"/>
        </w:numPr>
        <w:spacing w:after="0" w:line="360" w:lineRule="auto"/>
        <w:jc w:val="both"/>
        <w:rPr>
          <w:rFonts w:ascii="Arial" w:hAnsi="Arial" w:cs="Arial"/>
          <w:color w:val="1F497D" w:themeColor="text2"/>
          <w:sz w:val="24"/>
          <w:szCs w:val="24"/>
          <w:u w:val="single"/>
        </w:rPr>
      </w:pPr>
      <w:r w:rsidRPr="0064184D">
        <w:rPr>
          <w:rFonts w:ascii="Arial" w:hAnsi="Arial" w:cs="Arial"/>
          <w:color w:val="1F497D" w:themeColor="text2"/>
          <w:sz w:val="24"/>
          <w:szCs w:val="24"/>
          <w:u w:val="single"/>
        </w:rPr>
        <w:t>Se pueden añadir más responsabilidades si se considera necesario</w:t>
      </w:r>
    </w:p>
    <w:p w14:paraId="338474B1" w14:textId="77777777" w:rsidR="00B03B2B" w:rsidRPr="000B2044" w:rsidRDefault="00B03B2B" w:rsidP="005D21E1">
      <w:pPr>
        <w:spacing w:after="0" w:line="360" w:lineRule="auto"/>
        <w:jc w:val="both"/>
        <w:rPr>
          <w:rFonts w:ascii="Arial" w:hAnsi="Arial" w:cs="Arial"/>
          <w:sz w:val="24"/>
          <w:szCs w:val="24"/>
        </w:rPr>
      </w:pPr>
    </w:p>
    <w:p w14:paraId="3BB45DC5" w14:textId="77777777" w:rsidR="00A22DF0" w:rsidRDefault="005E4E0D" w:rsidP="005D21E1">
      <w:pPr>
        <w:spacing w:after="0" w:line="360" w:lineRule="auto"/>
        <w:jc w:val="both"/>
        <w:rPr>
          <w:rFonts w:ascii="Arial" w:hAnsi="Arial" w:cs="Arial"/>
          <w:sz w:val="24"/>
          <w:szCs w:val="24"/>
        </w:rPr>
      </w:pPr>
      <w:r w:rsidRPr="000B2044">
        <w:rPr>
          <w:rFonts w:ascii="Arial" w:hAnsi="Arial" w:cs="Arial"/>
          <w:b/>
          <w:sz w:val="24"/>
          <w:szCs w:val="24"/>
        </w:rPr>
        <w:t>DÉCIMA</w:t>
      </w:r>
      <w:r w:rsidR="0090562C" w:rsidRPr="000B2044">
        <w:rPr>
          <w:rFonts w:ascii="Arial" w:hAnsi="Arial" w:cs="Arial"/>
          <w:b/>
          <w:sz w:val="24"/>
          <w:szCs w:val="24"/>
        </w:rPr>
        <w:t xml:space="preserve"> CUARTA</w:t>
      </w:r>
      <w:r w:rsidRPr="000B2044">
        <w:rPr>
          <w:rFonts w:ascii="Arial" w:hAnsi="Arial" w:cs="Arial"/>
          <w:b/>
          <w:sz w:val="24"/>
          <w:szCs w:val="24"/>
        </w:rPr>
        <w:t>:</w:t>
      </w:r>
      <w:r w:rsidRPr="000B2044">
        <w:rPr>
          <w:rFonts w:ascii="Arial" w:hAnsi="Arial" w:cs="Arial"/>
          <w:sz w:val="24"/>
          <w:szCs w:val="24"/>
        </w:rPr>
        <w:t xml:space="preserve"> </w:t>
      </w:r>
      <w:r w:rsidR="00A22DF0" w:rsidRPr="00A22DF0">
        <w:rPr>
          <w:rFonts w:ascii="Arial" w:hAnsi="Arial" w:cs="Arial"/>
          <w:b/>
          <w:sz w:val="24"/>
          <w:szCs w:val="24"/>
        </w:rPr>
        <w:t>Unidades de Enlace</w:t>
      </w:r>
    </w:p>
    <w:p w14:paraId="3404A88C" w14:textId="21725F07" w:rsidR="005E4E0D" w:rsidRPr="000B2044" w:rsidRDefault="005E4E0D" w:rsidP="005D21E1">
      <w:pPr>
        <w:spacing w:after="0" w:line="360" w:lineRule="auto"/>
        <w:jc w:val="both"/>
        <w:rPr>
          <w:rFonts w:ascii="Arial" w:hAnsi="Arial" w:cs="Arial"/>
          <w:sz w:val="24"/>
          <w:szCs w:val="24"/>
        </w:rPr>
      </w:pPr>
      <w:r w:rsidRPr="000B2044">
        <w:rPr>
          <w:rFonts w:ascii="Arial" w:hAnsi="Arial" w:cs="Arial"/>
          <w:sz w:val="24"/>
          <w:szCs w:val="24"/>
        </w:rPr>
        <w:t xml:space="preserve">Las partes designan </w:t>
      </w:r>
      <w:r w:rsidR="000B4A68" w:rsidRPr="000B2044">
        <w:rPr>
          <w:rFonts w:ascii="Arial" w:hAnsi="Arial" w:cs="Arial"/>
          <w:sz w:val="24"/>
          <w:szCs w:val="24"/>
        </w:rPr>
        <w:t>que,</w:t>
      </w:r>
      <w:r w:rsidRPr="000B2044">
        <w:rPr>
          <w:rFonts w:ascii="Arial" w:hAnsi="Arial" w:cs="Arial"/>
          <w:sz w:val="24"/>
          <w:szCs w:val="24"/>
        </w:rPr>
        <w:t xml:space="preserve"> para cualquier comunicación, notificación, solicitud, informe u otra que se produzca en función de las derivaciones de este convenio, deberá realizar de forma escrita a las siguientes unidades de enlace:</w:t>
      </w:r>
    </w:p>
    <w:p w14:paraId="31C2E132" w14:textId="77777777" w:rsidR="005E4E0D" w:rsidRPr="000B2044" w:rsidRDefault="005E4E0D" w:rsidP="005D21E1">
      <w:pPr>
        <w:spacing w:after="0" w:line="360" w:lineRule="auto"/>
        <w:jc w:val="both"/>
        <w:rPr>
          <w:rFonts w:ascii="Arial" w:hAnsi="Arial" w:cs="Arial"/>
          <w:b/>
          <w:sz w:val="24"/>
          <w:szCs w:val="24"/>
        </w:rPr>
      </w:pPr>
      <w:r w:rsidRPr="000B2044">
        <w:rPr>
          <w:rFonts w:ascii="Arial" w:hAnsi="Arial" w:cs="Arial"/>
          <w:b/>
          <w:sz w:val="24"/>
          <w:szCs w:val="24"/>
        </w:rPr>
        <w:t>Por la UNED:</w:t>
      </w:r>
    </w:p>
    <w:p w14:paraId="1C4608F1" w14:textId="1B518203" w:rsidR="005E4E0D" w:rsidRPr="003E6475" w:rsidRDefault="005E4E0D" w:rsidP="003E6475">
      <w:pPr>
        <w:spacing w:after="0" w:line="360" w:lineRule="auto"/>
        <w:jc w:val="both"/>
        <w:rPr>
          <w:rFonts w:ascii="Arial" w:hAnsi="Arial" w:cs="Arial"/>
          <w:sz w:val="24"/>
          <w:szCs w:val="24"/>
        </w:rPr>
      </w:pPr>
      <w:r w:rsidRPr="003E6475">
        <w:rPr>
          <w:rFonts w:ascii="Arial" w:hAnsi="Arial" w:cs="Arial"/>
          <w:sz w:val="24"/>
          <w:szCs w:val="24"/>
        </w:rPr>
        <w:t>Dirección de Internacionalización y Cooperación, Vicerrectoría de Planificación;</w:t>
      </w:r>
      <w:r w:rsidR="007B0295" w:rsidRPr="003E6475">
        <w:rPr>
          <w:rFonts w:ascii="Arial" w:hAnsi="Arial" w:cs="Arial"/>
          <w:sz w:val="24"/>
          <w:szCs w:val="24"/>
        </w:rPr>
        <w:t xml:space="preserve"> Ing. Cecilia Barrantes Ramírez, directora.</w:t>
      </w:r>
    </w:p>
    <w:p w14:paraId="45D1CDDB" w14:textId="77777777" w:rsidR="005E4E0D" w:rsidRPr="003E6475" w:rsidRDefault="005E4E0D" w:rsidP="005D21E1">
      <w:pPr>
        <w:spacing w:after="0" w:line="360" w:lineRule="auto"/>
        <w:jc w:val="both"/>
        <w:rPr>
          <w:rFonts w:ascii="Arial" w:hAnsi="Arial" w:cs="Arial"/>
          <w:sz w:val="24"/>
          <w:szCs w:val="24"/>
        </w:rPr>
      </w:pPr>
      <w:r w:rsidRPr="003E6475">
        <w:rPr>
          <w:rFonts w:ascii="Arial" w:hAnsi="Arial" w:cs="Arial"/>
          <w:sz w:val="24"/>
          <w:szCs w:val="24"/>
        </w:rPr>
        <w:t>Dirección San José, Mercedes de Montes de Oca, Campus Fernando Volio.</w:t>
      </w:r>
    </w:p>
    <w:p w14:paraId="1CD32F44" w14:textId="77777777" w:rsidR="005E4E0D" w:rsidRPr="003E6475" w:rsidRDefault="005E4E0D" w:rsidP="005D21E1">
      <w:pPr>
        <w:spacing w:after="0" w:line="360" w:lineRule="auto"/>
        <w:jc w:val="both"/>
        <w:rPr>
          <w:rFonts w:ascii="Arial" w:hAnsi="Arial" w:cs="Arial"/>
          <w:sz w:val="24"/>
          <w:szCs w:val="24"/>
        </w:rPr>
      </w:pPr>
      <w:r w:rsidRPr="003E6475">
        <w:rPr>
          <w:rFonts w:ascii="Arial" w:hAnsi="Arial" w:cs="Arial"/>
          <w:sz w:val="24"/>
          <w:szCs w:val="24"/>
        </w:rPr>
        <w:t>Apdo. 474-2050 Mercedes de Montes de Oca- San José Costa Rica</w:t>
      </w:r>
    </w:p>
    <w:p w14:paraId="7577691A" w14:textId="03A4953F" w:rsidR="005E4E0D" w:rsidRPr="000B2044" w:rsidRDefault="005E4E0D" w:rsidP="003E6475">
      <w:pPr>
        <w:spacing w:after="0" w:line="360" w:lineRule="auto"/>
        <w:jc w:val="both"/>
        <w:rPr>
          <w:rFonts w:ascii="Arial" w:hAnsi="Arial" w:cs="Arial"/>
          <w:sz w:val="24"/>
          <w:szCs w:val="24"/>
        </w:rPr>
      </w:pPr>
      <w:r w:rsidRPr="003E6475">
        <w:rPr>
          <w:rFonts w:ascii="Arial" w:hAnsi="Arial" w:cs="Arial"/>
          <w:sz w:val="24"/>
          <w:szCs w:val="24"/>
        </w:rPr>
        <w:t xml:space="preserve">Teléfono </w:t>
      </w:r>
      <w:r w:rsidR="003E6475">
        <w:rPr>
          <w:rFonts w:ascii="Arial" w:hAnsi="Arial" w:cs="Arial"/>
          <w:sz w:val="24"/>
          <w:szCs w:val="24"/>
        </w:rPr>
        <w:t>(</w:t>
      </w:r>
      <w:r w:rsidR="003E6475" w:rsidRPr="003E6475">
        <w:rPr>
          <w:rFonts w:ascii="Arial" w:hAnsi="Arial" w:cs="Arial"/>
          <w:sz w:val="24"/>
          <w:szCs w:val="24"/>
        </w:rPr>
        <w:t>506) 2234 3236 ext. 3522.</w:t>
      </w:r>
    </w:p>
    <w:p w14:paraId="01080F26" w14:textId="77777777" w:rsidR="005E4E0D" w:rsidRPr="000B2044" w:rsidRDefault="005E4E0D" w:rsidP="005D21E1">
      <w:pPr>
        <w:spacing w:line="360" w:lineRule="auto"/>
        <w:jc w:val="both"/>
        <w:rPr>
          <w:rFonts w:ascii="Arial" w:hAnsi="Arial" w:cs="Arial"/>
          <w:b/>
          <w:bCs/>
          <w:sz w:val="24"/>
          <w:szCs w:val="24"/>
        </w:rPr>
      </w:pPr>
      <w:r w:rsidRPr="000B2044">
        <w:rPr>
          <w:rFonts w:ascii="Arial" w:hAnsi="Arial" w:cs="Arial"/>
          <w:sz w:val="24"/>
          <w:szCs w:val="24"/>
        </w:rPr>
        <w:t xml:space="preserve">Correo electrónico: </w:t>
      </w:r>
      <w:hyperlink r:id="rId10" w:history="1">
        <w:r w:rsidRPr="000B2044">
          <w:rPr>
            <w:rStyle w:val="Hipervnculo"/>
            <w:rFonts w:ascii="Arial" w:hAnsi="Arial" w:cs="Arial"/>
            <w:bCs/>
            <w:sz w:val="24"/>
            <w:szCs w:val="24"/>
          </w:rPr>
          <w:t>cbarrantes@uned.ac.cr</w:t>
        </w:r>
      </w:hyperlink>
    </w:p>
    <w:p w14:paraId="2D39CC4B" w14:textId="082DCBF3" w:rsidR="005E4E0D" w:rsidRPr="000B2044" w:rsidRDefault="007B0295" w:rsidP="005D21E1">
      <w:pPr>
        <w:spacing w:after="0" w:line="360" w:lineRule="auto"/>
        <w:jc w:val="both"/>
        <w:rPr>
          <w:rFonts w:ascii="Arial" w:hAnsi="Arial" w:cs="Arial"/>
          <w:b/>
          <w:sz w:val="24"/>
          <w:szCs w:val="24"/>
        </w:rPr>
      </w:pPr>
      <w:r w:rsidRPr="000B2044">
        <w:rPr>
          <w:rFonts w:ascii="Arial" w:hAnsi="Arial" w:cs="Arial"/>
          <w:b/>
          <w:sz w:val="24"/>
          <w:szCs w:val="24"/>
        </w:rPr>
        <w:t>(Siglas de la contraparte)</w:t>
      </w:r>
      <w:r w:rsidR="005E4E0D" w:rsidRPr="000B2044">
        <w:rPr>
          <w:rFonts w:ascii="Arial" w:hAnsi="Arial" w:cs="Arial"/>
          <w:b/>
          <w:sz w:val="24"/>
          <w:szCs w:val="24"/>
        </w:rPr>
        <w:t>:</w:t>
      </w:r>
    </w:p>
    <w:p w14:paraId="1D5F2886" w14:textId="52386EDD" w:rsidR="005E4E0D" w:rsidRPr="000B2044" w:rsidRDefault="007B0295" w:rsidP="005D21E1">
      <w:pPr>
        <w:spacing w:after="0" w:line="360" w:lineRule="auto"/>
        <w:jc w:val="both"/>
        <w:rPr>
          <w:rFonts w:ascii="Arial" w:hAnsi="Arial" w:cs="Arial"/>
          <w:sz w:val="24"/>
          <w:szCs w:val="24"/>
        </w:rPr>
      </w:pPr>
      <w:r w:rsidRPr="000B2044">
        <w:rPr>
          <w:rFonts w:ascii="Arial" w:hAnsi="Arial" w:cs="Arial"/>
          <w:sz w:val="24"/>
          <w:szCs w:val="24"/>
        </w:rPr>
        <w:t>Oficina, departamento, dirección, etc</w:t>
      </w:r>
      <w:r w:rsidR="00307538" w:rsidRPr="000B2044">
        <w:rPr>
          <w:rFonts w:ascii="Arial" w:hAnsi="Arial" w:cs="Arial"/>
          <w:sz w:val="24"/>
          <w:szCs w:val="24"/>
        </w:rPr>
        <w:t>.</w:t>
      </w:r>
    </w:p>
    <w:p w14:paraId="66A26266" w14:textId="15A923DA" w:rsidR="005E4E0D" w:rsidRPr="000B2044" w:rsidRDefault="005E4E0D" w:rsidP="005D21E1">
      <w:pPr>
        <w:spacing w:after="0" w:line="360" w:lineRule="auto"/>
        <w:jc w:val="both"/>
        <w:rPr>
          <w:rFonts w:ascii="Arial" w:hAnsi="Arial" w:cs="Arial"/>
          <w:sz w:val="24"/>
          <w:szCs w:val="24"/>
        </w:rPr>
      </w:pPr>
      <w:r w:rsidRPr="000B2044">
        <w:rPr>
          <w:rFonts w:ascii="Arial" w:hAnsi="Arial" w:cs="Arial"/>
          <w:sz w:val="24"/>
          <w:szCs w:val="24"/>
        </w:rPr>
        <w:t xml:space="preserve">Dirección: </w:t>
      </w:r>
      <w:r w:rsidR="007B0295" w:rsidRPr="000B2044">
        <w:rPr>
          <w:rFonts w:ascii="Arial" w:hAnsi="Arial" w:cs="Arial"/>
          <w:sz w:val="24"/>
          <w:szCs w:val="24"/>
        </w:rPr>
        <w:t>____________</w:t>
      </w:r>
      <w:r w:rsidRPr="000B2044">
        <w:rPr>
          <w:rFonts w:ascii="Arial" w:hAnsi="Arial" w:cs="Arial"/>
          <w:sz w:val="24"/>
          <w:szCs w:val="24"/>
        </w:rPr>
        <w:t>.</w:t>
      </w:r>
    </w:p>
    <w:p w14:paraId="7EA5D0B5" w14:textId="7CBE1FDF" w:rsidR="005E4E0D" w:rsidRPr="000B2044" w:rsidRDefault="005E4E0D" w:rsidP="005D21E1">
      <w:pPr>
        <w:spacing w:after="0" w:line="360" w:lineRule="auto"/>
        <w:jc w:val="both"/>
        <w:rPr>
          <w:rFonts w:ascii="Arial" w:hAnsi="Arial" w:cs="Arial"/>
          <w:sz w:val="24"/>
          <w:szCs w:val="24"/>
        </w:rPr>
      </w:pPr>
      <w:r w:rsidRPr="000B2044">
        <w:rPr>
          <w:rFonts w:ascii="Arial" w:hAnsi="Arial" w:cs="Arial"/>
          <w:sz w:val="24"/>
          <w:szCs w:val="24"/>
        </w:rPr>
        <w:t>Teléfono (50</w:t>
      </w:r>
      <w:r w:rsidR="007B0295" w:rsidRPr="000B2044">
        <w:rPr>
          <w:rFonts w:ascii="Arial" w:hAnsi="Arial" w:cs="Arial"/>
          <w:sz w:val="24"/>
          <w:szCs w:val="24"/>
        </w:rPr>
        <w:t>_</w:t>
      </w:r>
      <w:r w:rsidRPr="000B2044">
        <w:rPr>
          <w:rFonts w:ascii="Arial" w:hAnsi="Arial" w:cs="Arial"/>
          <w:sz w:val="24"/>
          <w:szCs w:val="24"/>
        </w:rPr>
        <w:t xml:space="preserve">) </w:t>
      </w:r>
      <w:r w:rsidR="007B0295" w:rsidRPr="000B2044">
        <w:rPr>
          <w:rFonts w:ascii="Arial" w:hAnsi="Arial" w:cs="Arial"/>
          <w:sz w:val="24"/>
          <w:szCs w:val="24"/>
        </w:rPr>
        <w:t>_____</w:t>
      </w:r>
      <w:r w:rsidRPr="000B2044">
        <w:rPr>
          <w:rFonts w:ascii="Arial" w:hAnsi="Arial" w:cs="Arial"/>
          <w:sz w:val="24"/>
          <w:szCs w:val="24"/>
        </w:rPr>
        <w:t xml:space="preserve"> o </w:t>
      </w:r>
      <w:r w:rsidR="007B0295" w:rsidRPr="000B2044">
        <w:rPr>
          <w:rFonts w:ascii="Arial" w:hAnsi="Arial" w:cs="Arial"/>
          <w:sz w:val="24"/>
          <w:szCs w:val="24"/>
        </w:rPr>
        <w:t>_____</w:t>
      </w:r>
    </w:p>
    <w:p w14:paraId="3A44BC9F" w14:textId="4BEC5D86" w:rsidR="005E4E0D" w:rsidRPr="000B2044" w:rsidRDefault="005E4E0D" w:rsidP="005D21E1">
      <w:pPr>
        <w:spacing w:after="0" w:line="360" w:lineRule="auto"/>
        <w:jc w:val="both"/>
        <w:rPr>
          <w:rFonts w:ascii="Arial" w:hAnsi="Arial" w:cs="Arial"/>
          <w:sz w:val="24"/>
          <w:szCs w:val="24"/>
        </w:rPr>
      </w:pPr>
      <w:r w:rsidRPr="000B2044">
        <w:rPr>
          <w:rFonts w:ascii="Arial" w:hAnsi="Arial" w:cs="Arial"/>
          <w:sz w:val="24"/>
          <w:szCs w:val="24"/>
        </w:rPr>
        <w:t xml:space="preserve">Apartado: </w:t>
      </w:r>
      <w:r w:rsidR="007B0295" w:rsidRPr="000B2044">
        <w:rPr>
          <w:rFonts w:ascii="Arial" w:hAnsi="Arial" w:cs="Arial"/>
          <w:sz w:val="24"/>
          <w:szCs w:val="24"/>
        </w:rPr>
        <w:t>_______</w:t>
      </w:r>
    </w:p>
    <w:p w14:paraId="41E29D00" w14:textId="0615F710" w:rsidR="005E4E0D" w:rsidRPr="000B2044" w:rsidRDefault="00C47C86" w:rsidP="005D21E1">
      <w:pPr>
        <w:spacing w:after="0" w:line="360" w:lineRule="auto"/>
        <w:jc w:val="both"/>
        <w:rPr>
          <w:rFonts w:ascii="Arial" w:hAnsi="Arial" w:cs="Arial"/>
          <w:sz w:val="24"/>
          <w:szCs w:val="24"/>
        </w:rPr>
      </w:pPr>
      <w:r w:rsidRPr="000B2044">
        <w:rPr>
          <w:rFonts w:ascii="Arial" w:hAnsi="Arial" w:cs="Arial"/>
          <w:sz w:val="24"/>
          <w:szCs w:val="24"/>
        </w:rPr>
        <w:t xml:space="preserve">En </w:t>
      </w:r>
      <w:r w:rsidR="00BE1092" w:rsidRPr="000B2044">
        <w:rPr>
          <w:rFonts w:ascii="Arial" w:hAnsi="Arial" w:cs="Arial"/>
          <w:sz w:val="24"/>
          <w:szCs w:val="24"/>
        </w:rPr>
        <w:t>caso de</w:t>
      </w:r>
      <w:r w:rsidRPr="000B2044">
        <w:rPr>
          <w:rFonts w:ascii="Arial" w:hAnsi="Arial" w:cs="Arial"/>
          <w:sz w:val="24"/>
          <w:szCs w:val="24"/>
        </w:rPr>
        <w:t xml:space="preserve"> que cambien las personas designadas, es obligación de cada institución avisar a la contraparte.</w:t>
      </w:r>
    </w:p>
    <w:p w14:paraId="17BE8331" w14:textId="084E7537" w:rsidR="00C47C86" w:rsidRDefault="00C47C86" w:rsidP="005D21E1">
      <w:pPr>
        <w:spacing w:after="0" w:line="360" w:lineRule="auto"/>
        <w:jc w:val="both"/>
        <w:rPr>
          <w:rFonts w:ascii="Arial" w:hAnsi="Arial" w:cs="Arial"/>
          <w:sz w:val="24"/>
          <w:szCs w:val="24"/>
        </w:rPr>
      </w:pPr>
    </w:p>
    <w:p w14:paraId="4D0746D1" w14:textId="3C85E2A1" w:rsidR="006A6A59" w:rsidRPr="00A227C7" w:rsidRDefault="006A6A59" w:rsidP="006A6A59">
      <w:pPr>
        <w:pStyle w:val="gmail-msobodytext"/>
        <w:spacing w:before="0" w:beforeAutospacing="0" w:after="0" w:afterAutospacing="0" w:line="360" w:lineRule="auto"/>
        <w:jc w:val="both"/>
        <w:rPr>
          <w:rFonts w:ascii="Arial" w:hAnsi="Arial" w:cs="Arial"/>
          <w:lang w:val="es-ES"/>
        </w:rPr>
      </w:pPr>
      <w:r w:rsidRPr="00A227C7">
        <w:rPr>
          <w:rFonts w:ascii="Arial" w:hAnsi="Arial" w:cs="Arial"/>
          <w:b/>
          <w:spacing w:val="-3"/>
          <w:lang w:val="es-ES"/>
        </w:rPr>
        <w:t xml:space="preserve">DÉCIMO </w:t>
      </w:r>
      <w:r>
        <w:rPr>
          <w:rFonts w:ascii="Arial" w:hAnsi="Arial" w:cs="Arial"/>
          <w:b/>
          <w:spacing w:val="-3"/>
          <w:lang w:val="es-ES"/>
        </w:rPr>
        <w:t>QUINTA:</w:t>
      </w:r>
      <w:r w:rsidRPr="00A227C7">
        <w:rPr>
          <w:rFonts w:ascii="Arial" w:hAnsi="Arial" w:cs="Arial"/>
          <w:b/>
          <w:bCs/>
          <w:spacing w:val="-3"/>
          <w:lang w:val="es-ES"/>
        </w:rPr>
        <w:t xml:space="preserve"> Normas Supletorias</w:t>
      </w:r>
    </w:p>
    <w:p w14:paraId="2B34B0EB" w14:textId="77777777" w:rsidR="006A6A59" w:rsidRPr="00A227C7" w:rsidRDefault="006A6A59" w:rsidP="006A6A59">
      <w:pPr>
        <w:spacing w:line="360" w:lineRule="auto"/>
        <w:jc w:val="both"/>
        <w:rPr>
          <w:rFonts w:ascii="Arial" w:hAnsi="Arial" w:cs="Arial"/>
          <w:sz w:val="24"/>
          <w:szCs w:val="24"/>
          <w:lang w:val="es-ES"/>
        </w:rPr>
      </w:pPr>
      <w:r w:rsidRPr="00A227C7">
        <w:rPr>
          <w:rFonts w:ascii="Arial" w:hAnsi="Arial" w:cs="Arial"/>
          <w:sz w:val="24"/>
          <w:szCs w:val="24"/>
          <w:lang w:val="es-ES"/>
        </w:rPr>
        <w:t xml:space="preserve">En lo no previsto expresamente en el presente convenio, regirá supletoriamente la normativa interna de cada institución, las leyes aplicables y los principios generales que rigen el ordenamiento jurídico administrativo. </w:t>
      </w:r>
    </w:p>
    <w:p w14:paraId="44F38377" w14:textId="77777777" w:rsidR="006A6A59" w:rsidRPr="006A6A59" w:rsidRDefault="006A6A59" w:rsidP="005D21E1">
      <w:pPr>
        <w:spacing w:after="0" w:line="360" w:lineRule="auto"/>
        <w:jc w:val="both"/>
        <w:rPr>
          <w:rFonts w:ascii="Arial" w:hAnsi="Arial" w:cs="Arial"/>
          <w:sz w:val="24"/>
          <w:szCs w:val="24"/>
          <w:lang w:val="es-ES"/>
        </w:rPr>
      </w:pPr>
    </w:p>
    <w:p w14:paraId="158C9785" w14:textId="77777777" w:rsidR="00A22DF0" w:rsidRDefault="005E4E0D" w:rsidP="005D21E1">
      <w:pPr>
        <w:spacing w:after="0" w:line="360" w:lineRule="auto"/>
        <w:jc w:val="both"/>
        <w:rPr>
          <w:rFonts w:ascii="Arial" w:hAnsi="Arial" w:cs="Arial"/>
          <w:b/>
          <w:sz w:val="24"/>
          <w:szCs w:val="24"/>
        </w:rPr>
      </w:pPr>
      <w:r w:rsidRPr="000B2044">
        <w:rPr>
          <w:rFonts w:ascii="Arial" w:hAnsi="Arial" w:cs="Arial"/>
          <w:b/>
          <w:sz w:val="24"/>
          <w:szCs w:val="24"/>
        </w:rPr>
        <w:t>DÉCIMA</w:t>
      </w:r>
      <w:r w:rsidR="00F97AD4" w:rsidRPr="000B2044">
        <w:rPr>
          <w:rFonts w:ascii="Arial" w:hAnsi="Arial" w:cs="Arial"/>
          <w:b/>
          <w:sz w:val="24"/>
          <w:szCs w:val="24"/>
        </w:rPr>
        <w:t xml:space="preserve"> </w:t>
      </w:r>
      <w:r w:rsidR="006A6A59">
        <w:rPr>
          <w:rFonts w:ascii="Arial" w:hAnsi="Arial" w:cs="Arial"/>
          <w:b/>
          <w:sz w:val="24"/>
          <w:szCs w:val="24"/>
        </w:rPr>
        <w:t>SEXTA</w:t>
      </w:r>
      <w:r w:rsidRPr="000B2044">
        <w:rPr>
          <w:rFonts w:ascii="Arial" w:hAnsi="Arial" w:cs="Arial"/>
          <w:b/>
          <w:sz w:val="24"/>
          <w:szCs w:val="24"/>
        </w:rPr>
        <w:t>:</w:t>
      </w:r>
      <w:r w:rsidR="00A22DF0">
        <w:rPr>
          <w:rFonts w:ascii="Arial" w:hAnsi="Arial" w:cs="Arial"/>
          <w:b/>
          <w:sz w:val="24"/>
          <w:szCs w:val="24"/>
        </w:rPr>
        <w:t xml:space="preserve"> Vigencia</w:t>
      </w:r>
    </w:p>
    <w:p w14:paraId="1D4F07D9" w14:textId="4D9D7AEB" w:rsidR="00B03B2B" w:rsidRPr="00D20725" w:rsidRDefault="005E4E0D" w:rsidP="005D21E1">
      <w:pPr>
        <w:spacing w:after="0" w:line="360" w:lineRule="auto"/>
        <w:jc w:val="both"/>
        <w:rPr>
          <w:rFonts w:ascii="Arial" w:hAnsi="Arial" w:cs="Arial"/>
          <w:b/>
          <w:sz w:val="24"/>
          <w:szCs w:val="24"/>
        </w:rPr>
      </w:pPr>
      <w:r w:rsidRPr="000B2044">
        <w:rPr>
          <w:rFonts w:ascii="Arial" w:hAnsi="Arial" w:cs="Arial"/>
          <w:sz w:val="24"/>
          <w:szCs w:val="24"/>
        </w:rPr>
        <w:t xml:space="preserve">Este Convenio tendrá una vigencia de </w:t>
      </w:r>
      <w:r w:rsidR="007B0295" w:rsidRPr="000B2044">
        <w:rPr>
          <w:rFonts w:ascii="Arial" w:hAnsi="Arial" w:cs="Arial"/>
          <w:sz w:val="24"/>
          <w:szCs w:val="24"/>
        </w:rPr>
        <w:t>_____</w:t>
      </w:r>
      <w:r w:rsidR="006C7D83" w:rsidRPr="000B2044">
        <w:rPr>
          <w:rFonts w:ascii="Arial" w:hAnsi="Arial" w:cs="Arial"/>
          <w:sz w:val="24"/>
          <w:szCs w:val="24"/>
        </w:rPr>
        <w:t xml:space="preserve"> años</w:t>
      </w:r>
      <w:r w:rsidRPr="000B2044">
        <w:rPr>
          <w:rFonts w:ascii="Arial" w:hAnsi="Arial" w:cs="Arial"/>
          <w:sz w:val="24"/>
          <w:szCs w:val="24"/>
        </w:rPr>
        <w:t xml:space="preserve"> contados a partir de la fecha en que el mismo sea suscrito por ambas partes. El plazo de vigencia podrá prorrogarse por </w:t>
      </w:r>
      <w:r w:rsidR="00B03B2B" w:rsidRPr="000B2044">
        <w:rPr>
          <w:rFonts w:ascii="Arial" w:hAnsi="Arial" w:cs="Arial"/>
          <w:sz w:val="24"/>
          <w:szCs w:val="24"/>
        </w:rPr>
        <w:t xml:space="preserve">un </w:t>
      </w:r>
      <w:r w:rsidRPr="000B2044">
        <w:rPr>
          <w:rFonts w:ascii="Arial" w:hAnsi="Arial" w:cs="Arial"/>
          <w:sz w:val="24"/>
          <w:szCs w:val="24"/>
        </w:rPr>
        <w:t>periodo</w:t>
      </w:r>
      <w:r w:rsidR="00B03B2B" w:rsidRPr="000B2044">
        <w:rPr>
          <w:rFonts w:ascii="Arial" w:hAnsi="Arial" w:cs="Arial"/>
          <w:sz w:val="24"/>
          <w:szCs w:val="24"/>
        </w:rPr>
        <w:t xml:space="preserve"> igual</w:t>
      </w:r>
      <w:r w:rsidR="0064184D">
        <w:rPr>
          <w:rFonts w:ascii="Arial" w:hAnsi="Arial" w:cs="Arial"/>
          <w:sz w:val="24"/>
          <w:szCs w:val="24"/>
        </w:rPr>
        <w:t xml:space="preserve"> o menor</w:t>
      </w:r>
      <w:r w:rsidRPr="000B2044">
        <w:rPr>
          <w:rFonts w:ascii="Arial" w:hAnsi="Arial" w:cs="Arial"/>
          <w:sz w:val="24"/>
          <w:szCs w:val="24"/>
        </w:rPr>
        <w:t xml:space="preserve">, </w:t>
      </w:r>
      <w:r w:rsidR="00B03B2B" w:rsidRPr="000B2044">
        <w:rPr>
          <w:rFonts w:ascii="Arial" w:hAnsi="Arial" w:cs="Arial"/>
          <w:sz w:val="24"/>
          <w:szCs w:val="24"/>
        </w:rPr>
        <w:t>por acuerdo mutuo de las partes</w:t>
      </w:r>
      <w:r w:rsidRPr="000B2044">
        <w:rPr>
          <w:rFonts w:ascii="Arial" w:hAnsi="Arial" w:cs="Arial"/>
          <w:sz w:val="24"/>
          <w:szCs w:val="24"/>
        </w:rPr>
        <w:t xml:space="preserve">; </w:t>
      </w:r>
      <w:r w:rsidR="00B03B2B" w:rsidRPr="000B2044">
        <w:rPr>
          <w:rFonts w:ascii="Arial" w:hAnsi="Arial" w:cs="Arial"/>
          <w:sz w:val="24"/>
          <w:szCs w:val="24"/>
        </w:rPr>
        <w:t xml:space="preserve">la </w:t>
      </w:r>
      <w:r w:rsidRPr="000B2044">
        <w:rPr>
          <w:rFonts w:ascii="Arial" w:hAnsi="Arial" w:cs="Arial"/>
          <w:sz w:val="24"/>
          <w:szCs w:val="24"/>
        </w:rPr>
        <w:t>prórroga</w:t>
      </w:r>
      <w:r w:rsidR="00B03B2B" w:rsidRPr="000B2044">
        <w:rPr>
          <w:rFonts w:ascii="Arial" w:hAnsi="Arial" w:cs="Arial"/>
          <w:sz w:val="24"/>
          <w:szCs w:val="24"/>
        </w:rPr>
        <w:t xml:space="preserve"> d</w:t>
      </w:r>
      <w:r w:rsidRPr="000B2044">
        <w:rPr>
          <w:rFonts w:ascii="Arial" w:hAnsi="Arial" w:cs="Arial"/>
          <w:sz w:val="24"/>
          <w:szCs w:val="24"/>
        </w:rPr>
        <w:t>eberá establecerse por escrito</w:t>
      </w:r>
      <w:r w:rsidR="00BE1092">
        <w:rPr>
          <w:rFonts w:ascii="Arial" w:hAnsi="Arial" w:cs="Arial"/>
          <w:sz w:val="24"/>
          <w:szCs w:val="24"/>
        </w:rPr>
        <w:t xml:space="preserve"> mediante adend</w:t>
      </w:r>
      <w:r w:rsidR="00A22DF0">
        <w:rPr>
          <w:rFonts w:ascii="Arial" w:hAnsi="Arial" w:cs="Arial"/>
          <w:sz w:val="24"/>
          <w:szCs w:val="24"/>
        </w:rPr>
        <w:t>a</w:t>
      </w:r>
      <w:r w:rsidRPr="000B2044">
        <w:rPr>
          <w:rFonts w:ascii="Arial" w:hAnsi="Arial" w:cs="Arial"/>
          <w:sz w:val="24"/>
          <w:szCs w:val="24"/>
        </w:rPr>
        <w:t>, para lo cual se iniciarán las gestiones</w:t>
      </w:r>
      <w:r w:rsidR="007B0295" w:rsidRPr="000B2044">
        <w:rPr>
          <w:rFonts w:ascii="Arial" w:hAnsi="Arial" w:cs="Arial"/>
          <w:sz w:val="24"/>
          <w:szCs w:val="24"/>
        </w:rPr>
        <w:t xml:space="preserve"> con </w:t>
      </w:r>
      <w:r w:rsidRPr="000B2044">
        <w:rPr>
          <w:rFonts w:ascii="Arial" w:hAnsi="Arial" w:cs="Arial"/>
          <w:sz w:val="24"/>
          <w:szCs w:val="24"/>
        </w:rPr>
        <w:t xml:space="preserve">al menos, </w:t>
      </w:r>
      <w:r w:rsidR="0064184D">
        <w:rPr>
          <w:rFonts w:ascii="Arial" w:hAnsi="Arial" w:cs="Arial"/>
          <w:sz w:val="24"/>
          <w:szCs w:val="24"/>
        </w:rPr>
        <w:t>seis</w:t>
      </w:r>
      <w:r w:rsidRPr="000B2044">
        <w:rPr>
          <w:rFonts w:ascii="Arial" w:hAnsi="Arial" w:cs="Arial"/>
          <w:sz w:val="24"/>
          <w:szCs w:val="24"/>
        </w:rPr>
        <w:t xml:space="preserve"> meses antes de su finalización e incluirán la evaluación integral del cumplimiento de los objetivos y del beneficio </w:t>
      </w:r>
      <w:r w:rsidR="00B03B2B" w:rsidRPr="000B2044">
        <w:rPr>
          <w:rFonts w:ascii="Arial" w:hAnsi="Arial" w:cs="Arial"/>
          <w:sz w:val="24"/>
          <w:szCs w:val="24"/>
        </w:rPr>
        <w:t xml:space="preserve">de ambas </w:t>
      </w:r>
      <w:r w:rsidR="00B03B2B" w:rsidRPr="00D20725">
        <w:rPr>
          <w:rFonts w:ascii="Arial" w:hAnsi="Arial" w:cs="Arial"/>
          <w:sz w:val="24"/>
          <w:szCs w:val="24"/>
        </w:rPr>
        <w:t>instituciones.</w:t>
      </w:r>
      <w:r w:rsidR="00C7735C" w:rsidRPr="00D20725">
        <w:rPr>
          <w:rFonts w:ascii="Arial" w:hAnsi="Arial" w:cs="Arial"/>
          <w:sz w:val="24"/>
          <w:szCs w:val="24"/>
        </w:rPr>
        <w:t xml:space="preserve"> </w:t>
      </w:r>
    </w:p>
    <w:p w14:paraId="5A965542" w14:textId="77777777" w:rsidR="00E035F4" w:rsidRPr="00D20725" w:rsidRDefault="00E035F4" w:rsidP="005D21E1">
      <w:pPr>
        <w:spacing w:after="0" w:line="360" w:lineRule="auto"/>
        <w:jc w:val="both"/>
        <w:rPr>
          <w:rFonts w:ascii="Arial" w:hAnsi="Arial" w:cs="Arial"/>
          <w:b/>
          <w:sz w:val="24"/>
          <w:szCs w:val="24"/>
        </w:rPr>
      </w:pPr>
    </w:p>
    <w:p w14:paraId="19590EEA" w14:textId="77777777" w:rsidR="00A22DF0" w:rsidRDefault="003535BC" w:rsidP="005D21E1">
      <w:pPr>
        <w:spacing w:after="0" w:line="360" w:lineRule="auto"/>
        <w:jc w:val="both"/>
        <w:rPr>
          <w:rFonts w:ascii="Arial" w:hAnsi="Arial" w:cs="Arial"/>
          <w:sz w:val="24"/>
          <w:szCs w:val="24"/>
        </w:rPr>
      </w:pPr>
      <w:r w:rsidRPr="000B2044">
        <w:rPr>
          <w:rFonts w:ascii="Arial" w:hAnsi="Arial" w:cs="Arial"/>
          <w:b/>
          <w:sz w:val="24"/>
          <w:szCs w:val="24"/>
        </w:rPr>
        <w:t xml:space="preserve">DÉCIMA </w:t>
      </w:r>
      <w:r w:rsidR="00823EF6" w:rsidRPr="000B2044">
        <w:rPr>
          <w:rFonts w:ascii="Arial" w:hAnsi="Arial" w:cs="Arial"/>
          <w:b/>
          <w:bCs/>
          <w:iCs/>
          <w:sz w:val="24"/>
          <w:szCs w:val="24"/>
        </w:rPr>
        <w:t>S</w:t>
      </w:r>
      <w:r w:rsidR="006A6A59">
        <w:rPr>
          <w:rFonts w:ascii="Arial" w:hAnsi="Arial" w:cs="Arial"/>
          <w:b/>
          <w:bCs/>
          <w:iCs/>
          <w:sz w:val="24"/>
          <w:szCs w:val="24"/>
        </w:rPr>
        <w:t>ÉPTIMA</w:t>
      </w:r>
      <w:r w:rsidR="00E035F4" w:rsidRPr="000B2044">
        <w:rPr>
          <w:rFonts w:ascii="Arial" w:hAnsi="Arial" w:cs="Arial"/>
          <w:b/>
          <w:sz w:val="24"/>
          <w:szCs w:val="24"/>
        </w:rPr>
        <w:t>:</w:t>
      </w:r>
      <w:r w:rsidRPr="000B2044">
        <w:rPr>
          <w:rFonts w:ascii="Arial" w:hAnsi="Arial" w:cs="Arial"/>
          <w:sz w:val="24"/>
          <w:szCs w:val="24"/>
        </w:rPr>
        <w:t xml:space="preserve"> </w:t>
      </w:r>
      <w:r w:rsidR="00A22DF0" w:rsidRPr="00A22DF0">
        <w:rPr>
          <w:rFonts w:ascii="Arial" w:hAnsi="Arial" w:cs="Arial"/>
          <w:b/>
          <w:sz w:val="24"/>
          <w:szCs w:val="24"/>
        </w:rPr>
        <w:t>Aprobación del Consejo Universitario</w:t>
      </w:r>
    </w:p>
    <w:p w14:paraId="5905C870" w14:textId="4959E954" w:rsidR="00F41364" w:rsidRDefault="003535BC" w:rsidP="005D21E1">
      <w:pPr>
        <w:spacing w:after="0" w:line="360" w:lineRule="auto"/>
        <w:jc w:val="both"/>
        <w:rPr>
          <w:rFonts w:ascii="Arial" w:hAnsi="Arial" w:cs="Arial"/>
          <w:color w:val="000000"/>
        </w:rPr>
      </w:pPr>
      <w:r w:rsidRPr="000B2044">
        <w:rPr>
          <w:rFonts w:ascii="Arial" w:hAnsi="Arial" w:cs="Arial"/>
          <w:sz w:val="24"/>
          <w:szCs w:val="24"/>
        </w:rPr>
        <w:t>El presente convenio ha sido aprobado por acuerdo</w:t>
      </w:r>
      <w:r w:rsidR="000F1735">
        <w:rPr>
          <w:rFonts w:ascii="Arial" w:hAnsi="Arial" w:cs="Arial"/>
          <w:sz w:val="24"/>
          <w:szCs w:val="24"/>
        </w:rPr>
        <w:t xml:space="preserve"> del Consejo Universitario de la UNED</w:t>
      </w:r>
      <w:r w:rsidR="005A7502" w:rsidRPr="000B2044">
        <w:rPr>
          <w:rFonts w:ascii="Arial" w:hAnsi="Arial" w:cs="Arial"/>
          <w:color w:val="000000" w:themeColor="text1"/>
          <w:sz w:val="24"/>
          <w:szCs w:val="24"/>
        </w:rPr>
        <w:t>,</w:t>
      </w:r>
      <w:r w:rsidR="000F1735">
        <w:rPr>
          <w:rFonts w:ascii="Arial" w:hAnsi="Arial" w:cs="Arial"/>
          <w:color w:val="000000" w:themeColor="text1"/>
          <w:sz w:val="24"/>
          <w:szCs w:val="24"/>
        </w:rPr>
        <w:t xml:space="preserve"> </w:t>
      </w:r>
      <w:r w:rsidR="000F1735">
        <w:rPr>
          <w:rFonts w:ascii="Arial" w:hAnsi="Arial" w:cs="Arial"/>
          <w:lang w:val="es-ES_tradnl"/>
        </w:rPr>
        <w:t>en sesión __-201</w:t>
      </w:r>
      <w:r w:rsidR="006A6A59">
        <w:rPr>
          <w:rFonts w:ascii="Arial" w:hAnsi="Arial" w:cs="Arial"/>
          <w:lang w:val="es-ES_tradnl"/>
        </w:rPr>
        <w:t>9</w:t>
      </w:r>
      <w:r w:rsidR="000F1735">
        <w:rPr>
          <w:rFonts w:ascii="Arial" w:hAnsi="Arial" w:cs="Arial"/>
          <w:lang w:val="es-ES_tradnl"/>
        </w:rPr>
        <w:t xml:space="preserve">, Artículo __, </w:t>
      </w:r>
      <w:r w:rsidR="000F1735">
        <w:rPr>
          <w:rFonts w:ascii="Arial" w:hAnsi="Arial" w:cs="Arial"/>
          <w:color w:val="000000"/>
        </w:rPr>
        <w:t>inciso __</w:t>
      </w:r>
      <w:r w:rsidR="000F1735">
        <w:rPr>
          <w:rFonts w:ascii="Arial" w:hAnsi="Arial" w:cs="Arial"/>
          <w:lang w:val="es-ES_tradnl"/>
        </w:rPr>
        <w:t xml:space="preserve"> celebrada el __ de __ del dos mil dieci</w:t>
      </w:r>
      <w:r w:rsidR="006A6A59">
        <w:rPr>
          <w:rFonts w:ascii="Arial" w:hAnsi="Arial" w:cs="Arial"/>
          <w:lang w:val="es-ES_tradnl"/>
        </w:rPr>
        <w:t>nueve</w:t>
      </w:r>
      <w:r w:rsidR="000F1735">
        <w:rPr>
          <w:rFonts w:ascii="Arial" w:hAnsi="Arial" w:cs="Arial"/>
          <w:color w:val="000000"/>
        </w:rPr>
        <w:t>.</w:t>
      </w:r>
    </w:p>
    <w:p w14:paraId="75134910" w14:textId="77777777" w:rsidR="000F1735" w:rsidRPr="00A22DF0" w:rsidRDefault="000F1735" w:rsidP="00A22DF0">
      <w:pPr>
        <w:spacing w:after="0" w:line="360" w:lineRule="auto"/>
        <w:jc w:val="both"/>
        <w:rPr>
          <w:rFonts w:ascii="Arial" w:hAnsi="Arial" w:cs="Arial"/>
          <w:color w:val="000000" w:themeColor="text1"/>
          <w:sz w:val="24"/>
          <w:szCs w:val="24"/>
        </w:rPr>
      </w:pPr>
    </w:p>
    <w:p w14:paraId="2BC7EDBA" w14:textId="77777777" w:rsidR="00A22DF0" w:rsidRPr="00A22DF0" w:rsidRDefault="00A22DF0" w:rsidP="00A22DF0">
      <w:pPr>
        <w:pStyle w:val="Textoindependiente"/>
        <w:spacing w:line="360" w:lineRule="auto"/>
        <w:jc w:val="both"/>
        <w:rPr>
          <w:rFonts w:ascii="Arial" w:hAnsi="Arial" w:cs="Arial"/>
          <w:sz w:val="24"/>
          <w:szCs w:val="24"/>
        </w:rPr>
      </w:pPr>
      <w:bookmarkStart w:id="11" w:name="_Hlk536706034"/>
      <w:r w:rsidRPr="00A22DF0">
        <w:rPr>
          <w:rFonts w:ascii="Arial" w:hAnsi="Arial" w:cs="Arial"/>
          <w:sz w:val="24"/>
          <w:szCs w:val="24"/>
        </w:rPr>
        <w:t>En prueba de conformidad de cuanto antecede, l</w:t>
      </w:r>
      <w:r w:rsidRPr="00A22DF0">
        <w:rPr>
          <w:rFonts w:ascii="Arial" w:hAnsi="Arial" w:cs="Arial"/>
          <w:spacing w:val="-3"/>
          <w:sz w:val="24"/>
          <w:szCs w:val="24"/>
        </w:rPr>
        <w:t xml:space="preserve">eído el presente instrumento, enteradas las partes del contenido y alcance de cada una de sus cláusulas e indicando que en su celebración no existe dolo, mala fe, o cualquier otro motivo que vicie su consentimiento, </w:t>
      </w:r>
      <w:r w:rsidRPr="00A22DF0">
        <w:rPr>
          <w:rFonts w:ascii="Arial" w:hAnsi="Arial" w:cs="Arial"/>
          <w:sz w:val="24"/>
          <w:szCs w:val="24"/>
        </w:rPr>
        <w:t>firmamos en dos originales con igual valía a los ____ días del mes de ____ de dos mil diecinueve.</w:t>
      </w:r>
    </w:p>
    <w:bookmarkEnd w:id="11"/>
    <w:p w14:paraId="0D83AAC4" w14:textId="77777777" w:rsidR="00E538EE" w:rsidRPr="00A22DF0" w:rsidRDefault="00E538EE" w:rsidP="00A22DF0">
      <w:pPr>
        <w:spacing w:line="360" w:lineRule="auto"/>
        <w:jc w:val="both"/>
        <w:rPr>
          <w:rFonts w:ascii="Arial" w:hAnsi="Arial" w:cs="Arial"/>
          <w:sz w:val="24"/>
          <w:szCs w:val="24"/>
        </w:rPr>
      </w:pPr>
    </w:p>
    <w:p w14:paraId="0F3ADF19" w14:textId="6FD70068" w:rsidR="00E538EE" w:rsidRPr="00A22DF0" w:rsidRDefault="00E538EE" w:rsidP="00A22DF0">
      <w:pPr>
        <w:spacing w:line="36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538EE" w:rsidRPr="0064184D" w14:paraId="626C1BD3" w14:textId="77777777" w:rsidTr="00E538EE">
        <w:tc>
          <w:tcPr>
            <w:tcW w:w="4489" w:type="dxa"/>
          </w:tcPr>
          <w:p w14:paraId="296A7B9E" w14:textId="261EA61B" w:rsidR="00634462" w:rsidRPr="0064184D" w:rsidRDefault="007B0295" w:rsidP="0064184D">
            <w:pPr>
              <w:spacing w:line="360" w:lineRule="auto"/>
              <w:rPr>
                <w:rFonts w:ascii="Arial" w:hAnsi="Arial" w:cs="Arial"/>
                <w:sz w:val="24"/>
                <w:szCs w:val="24"/>
              </w:rPr>
            </w:pPr>
            <w:r w:rsidRPr="0064184D">
              <w:rPr>
                <w:rFonts w:ascii="Arial" w:hAnsi="Arial" w:cs="Arial"/>
                <w:sz w:val="24"/>
                <w:szCs w:val="24"/>
              </w:rPr>
              <w:t>Nombre</w:t>
            </w:r>
          </w:p>
          <w:p w14:paraId="2E177E4B" w14:textId="57AC3E18" w:rsidR="00E538EE" w:rsidRPr="0064184D" w:rsidRDefault="007B0295" w:rsidP="0064184D">
            <w:pPr>
              <w:spacing w:line="360" w:lineRule="auto"/>
              <w:rPr>
                <w:rFonts w:ascii="Arial" w:hAnsi="Arial" w:cs="Arial"/>
                <w:sz w:val="24"/>
                <w:szCs w:val="24"/>
              </w:rPr>
            </w:pPr>
            <w:r w:rsidRPr="0064184D">
              <w:rPr>
                <w:rFonts w:ascii="Arial" w:hAnsi="Arial" w:cs="Arial"/>
                <w:sz w:val="24"/>
                <w:szCs w:val="24"/>
              </w:rPr>
              <w:t>Puesto</w:t>
            </w:r>
          </w:p>
          <w:p w14:paraId="5654DF2F" w14:textId="50F39C88" w:rsidR="00E538EE" w:rsidRPr="0064184D" w:rsidRDefault="007B0295" w:rsidP="0064184D">
            <w:pPr>
              <w:spacing w:line="360" w:lineRule="auto"/>
              <w:rPr>
                <w:rFonts w:ascii="Arial" w:hAnsi="Arial" w:cs="Arial"/>
                <w:sz w:val="24"/>
                <w:szCs w:val="24"/>
              </w:rPr>
            </w:pPr>
            <w:r w:rsidRPr="0064184D">
              <w:rPr>
                <w:rFonts w:ascii="Arial" w:hAnsi="Arial" w:cs="Arial"/>
                <w:sz w:val="24"/>
                <w:szCs w:val="24"/>
              </w:rPr>
              <w:t>Nombre de la Institución</w:t>
            </w:r>
          </w:p>
        </w:tc>
        <w:tc>
          <w:tcPr>
            <w:tcW w:w="4489" w:type="dxa"/>
          </w:tcPr>
          <w:p w14:paraId="66292B17" w14:textId="0608F47B" w:rsidR="007B0295" w:rsidRPr="000C0FED" w:rsidRDefault="000C0FED" w:rsidP="0064184D">
            <w:pPr>
              <w:spacing w:line="360" w:lineRule="auto"/>
              <w:rPr>
                <w:rFonts w:ascii="Arial" w:hAnsi="Arial" w:cs="Arial"/>
                <w:b/>
                <w:sz w:val="24"/>
                <w:szCs w:val="24"/>
              </w:rPr>
            </w:pPr>
            <w:r w:rsidRPr="000C0FED">
              <w:rPr>
                <w:rFonts w:ascii="Arial" w:hAnsi="Arial" w:cs="Arial"/>
                <w:b/>
                <w:sz w:val="24"/>
                <w:szCs w:val="24"/>
              </w:rPr>
              <w:t>Rodrigo Arias Camacho</w:t>
            </w:r>
          </w:p>
          <w:p w14:paraId="5466F9BB" w14:textId="7A8BBD4B" w:rsidR="007B0295" w:rsidRPr="0064184D" w:rsidRDefault="007B0295" w:rsidP="0064184D">
            <w:pPr>
              <w:spacing w:line="360" w:lineRule="auto"/>
              <w:rPr>
                <w:rFonts w:ascii="Arial" w:hAnsi="Arial" w:cs="Arial"/>
                <w:sz w:val="24"/>
                <w:szCs w:val="24"/>
              </w:rPr>
            </w:pPr>
            <w:r w:rsidRPr="0064184D">
              <w:rPr>
                <w:rFonts w:ascii="Arial" w:hAnsi="Arial" w:cs="Arial"/>
                <w:sz w:val="24"/>
                <w:szCs w:val="24"/>
              </w:rPr>
              <w:t>Rector</w:t>
            </w:r>
          </w:p>
          <w:p w14:paraId="37E835FE" w14:textId="2CC8F4CF" w:rsidR="00E538EE" w:rsidRPr="0064184D" w:rsidRDefault="007B0295" w:rsidP="0064184D">
            <w:pPr>
              <w:spacing w:line="360" w:lineRule="auto"/>
              <w:rPr>
                <w:rFonts w:ascii="Arial" w:hAnsi="Arial" w:cs="Arial"/>
                <w:sz w:val="24"/>
                <w:szCs w:val="24"/>
              </w:rPr>
            </w:pPr>
            <w:r w:rsidRPr="0064184D">
              <w:rPr>
                <w:rFonts w:ascii="Arial" w:hAnsi="Arial" w:cs="Arial"/>
                <w:sz w:val="24"/>
                <w:szCs w:val="24"/>
              </w:rPr>
              <w:t>Universidad Estatal Distancia</w:t>
            </w:r>
          </w:p>
        </w:tc>
      </w:tr>
    </w:tbl>
    <w:p w14:paraId="68746396" w14:textId="77777777" w:rsidR="00D25478" w:rsidRPr="000B2044" w:rsidRDefault="00D25478" w:rsidP="003535BC">
      <w:pPr>
        <w:jc w:val="both"/>
        <w:rPr>
          <w:rFonts w:ascii="Arial" w:hAnsi="Arial" w:cs="Arial"/>
          <w:sz w:val="24"/>
          <w:szCs w:val="24"/>
        </w:rPr>
      </w:pPr>
    </w:p>
    <w:sectPr w:rsidR="00D25478" w:rsidRPr="000B2044" w:rsidSect="00984906">
      <w:headerReference w:type="even" r:id="rId11"/>
      <w:headerReference w:type="default" r:id="rId12"/>
      <w:footerReference w:type="default" r:id="rId13"/>
      <w:headerReference w:type="first" r:id="rId14"/>
      <w:pgSz w:w="12240" w:h="15840"/>
      <w:pgMar w:top="1418" w:right="1588" w:bottom="1418" w:left="158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Juan Carlos Castro Cubero" w:date="2018-06-04T07:35:00Z" w:initials="JCCC">
    <w:p w14:paraId="38C8D6B4" w14:textId="68A6D2DB" w:rsidR="00DC369C" w:rsidRDefault="00DC369C">
      <w:pPr>
        <w:pStyle w:val="Textocomentario"/>
      </w:pPr>
      <w:r>
        <w:rPr>
          <w:rStyle w:val="Refdecomentario"/>
        </w:rPr>
        <w:annotationRef/>
      </w:r>
      <w:r>
        <w:t>Esta cl</w:t>
      </w:r>
      <w:r w:rsidR="00A22DF0">
        <w:t>á</w:t>
      </w:r>
      <w:r>
        <w:t>usula se ajusta dependiendo el objetivo del convenio.</w:t>
      </w:r>
    </w:p>
  </w:comment>
  <w:comment w:id="8" w:author="Juan Carlos Castro Cubero" w:date="2018-06-04T07:36:00Z" w:initials="JCCC">
    <w:p w14:paraId="10740D39" w14:textId="0E485E35" w:rsidR="00DC369C" w:rsidRDefault="00DC369C">
      <w:pPr>
        <w:pStyle w:val="Textocomentario"/>
      </w:pPr>
      <w:r>
        <w:rPr>
          <w:rStyle w:val="Refdecomentario"/>
        </w:rPr>
        <w:annotationRef/>
      </w:r>
      <w:r>
        <w:t>Depende del carácter de la contraparte.</w:t>
      </w:r>
    </w:p>
  </w:comment>
  <w:comment w:id="9" w:author="Juan Carlos Castr" w:date="2019-05-22T09:08:00Z" w:initials="JCC">
    <w:p w14:paraId="2379E3E0" w14:textId="5AD4F44C" w:rsidR="00A22DF0" w:rsidRDefault="00A22DF0">
      <w:pPr>
        <w:pStyle w:val="Textocomentario"/>
      </w:pPr>
      <w:r>
        <w:rPr>
          <w:rStyle w:val="Refdecomentario"/>
        </w:rPr>
        <w:annotationRef/>
      </w:r>
      <w:r>
        <w:t>Esta cláusula es alternativa y depende de la negociación que se realice, en caso de conflicto se modifica o suprime.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C8D6B4" w15:done="0"/>
  <w15:commentEx w15:paraId="10740D39" w15:done="0"/>
  <w15:commentEx w15:paraId="2379E3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C8D6B4" w16cid:durableId="1EBF6A3A"/>
  <w16cid:commentId w16cid:paraId="10740D39" w16cid:durableId="1EBF6A8F"/>
  <w16cid:commentId w16cid:paraId="2379E3E0" w16cid:durableId="208F8F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8B7FF" w14:textId="77777777" w:rsidR="00B02634" w:rsidRDefault="00B02634" w:rsidP="003535BC">
      <w:pPr>
        <w:spacing w:after="0" w:line="240" w:lineRule="auto"/>
      </w:pPr>
      <w:r>
        <w:separator/>
      </w:r>
    </w:p>
  </w:endnote>
  <w:endnote w:type="continuationSeparator" w:id="0">
    <w:p w14:paraId="67959904" w14:textId="77777777" w:rsidR="00B02634" w:rsidRDefault="00B02634" w:rsidP="0035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623598"/>
      <w:docPartObj>
        <w:docPartGallery w:val="Page Numbers (Bottom of Page)"/>
        <w:docPartUnique/>
      </w:docPartObj>
    </w:sdtPr>
    <w:sdtEndPr/>
    <w:sdtContent>
      <w:sdt>
        <w:sdtPr>
          <w:id w:val="-1769616900"/>
          <w:docPartObj>
            <w:docPartGallery w:val="Page Numbers (Top of Page)"/>
            <w:docPartUnique/>
          </w:docPartObj>
        </w:sdtPr>
        <w:sdtEndPr/>
        <w:sdtContent>
          <w:p w14:paraId="38B4A39D" w14:textId="1649E529" w:rsidR="0064184D" w:rsidRDefault="0064184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C6CA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C6CA4">
              <w:rPr>
                <w:b/>
                <w:bCs/>
                <w:noProof/>
              </w:rPr>
              <w:t>3</w:t>
            </w:r>
            <w:r>
              <w:rPr>
                <w:b/>
                <w:bCs/>
                <w:sz w:val="24"/>
                <w:szCs w:val="24"/>
              </w:rPr>
              <w:fldChar w:fldCharType="end"/>
            </w:r>
          </w:p>
        </w:sdtContent>
      </w:sdt>
    </w:sdtContent>
  </w:sdt>
  <w:p w14:paraId="1D9B9C4B" w14:textId="77777777" w:rsidR="00AE5F99" w:rsidRDefault="00AE5F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A5EAB" w14:textId="77777777" w:rsidR="00B02634" w:rsidRDefault="00B02634" w:rsidP="003535BC">
      <w:pPr>
        <w:spacing w:after="0" w:line="240" w:lineRule="auto"/>
      </w:pPr>
      <w:r>
        <w:separator/>
      </w:r>
    </w:p>
  </w:footnote>
  <w:footnote w:type="continuationSeparator" w:id="0">
    <w:p w14:paraId="1E60BFCE" w14:textId="77777777" w:rsidR="00B02634" w:rsidRDefault="00B02634" w:rsidP="00353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6EAD" w14:textId="7185C9C8" w:rsidR="00AE5F99" w:rsidRDefault="00B02634">
    <w:pPr>
      <w:pStyle w:val="Encabezado"/>
    </w:pPr>
    <w:r>
      <w:rPr>
        <w:noProof/>
      </w:rPr>
      <w:pict w14:anchorId="06D341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085579" o:spid="_x0000_s2050" type="#_x0000_t136" style="position:absolute;margin-left:0;margin-top:0;width:464.7pt;height:174.25pt;rotation:315;z-index:-251654144;mso-position-horizontal:center;mso-position-horizontal-relative:margin;mso-position-vertical:center;mso-position-vertical-relative:margin" o:allowincell="f" fillcolor="#5a5a5a [2109]"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22B5B" w14:textId="402546EC" w:rsidR="00AE5F99" w:rsidRDefault="00A81763">
    <w:pPr>
      <w:pStyle w:val="Encabezado"/>
    </w:pPr>
    <w:r>
      <w:rPr>
        <w:noProof/>
        <w:lang w:eastAsia="es-CR"/>
      </w:rPr>
      <w:drawing>
        <wp:anchor distT="0" distB="0" distL="114300" distR="114300" simplePos="0" relativeHeight="251658240" behindDoc="1" locked="0" layoutInCell="1" allowOverlap="1" wp14:anchorId="70EC4FB4" wp14:editId="761CD6AE">
          <wp:simplePos x="0" y="0"/>
          <wp:positionH relativeFrom="column">
            <wp:posOffset>4688840</wp:posOffset>
          </wp:positionH>
          <wp:positionV relativeFrom="paragraph">
            <wp:posOffset>-58420</wp:posOffset>
          </wp:positionV>
          <wp:extent cx="1022400" cy="1036800"/>
          <wp:effectExtent l="0" t="0" r="6350" b="0"/>
          <wp:wrapTight wrapText="right">
            <wp:wrapPolygon edited="0">
              <wp:start x="0" y="0"/>
              <wp:lineTo x="0" y="21044"/>
              <wp:lineTo x="21332" y="21044"/>
              <wp:lineTo x="2133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ED.jpg"/>
                  <pic:cNvPicPr/>
                </pic:nvPicPr>
                <pic:blipFill>
                  <a:blip r:embed="rId1">
                    <a:extLst>
                      <a:ext uri="{28A0092B-C50C-407E-A947-70E740481C1C}">
                        <a14:useLocalDpi xmlns:a14="http://schemas.microsoft.com/office/drawing/2010/main" val="0"/>
                      </a:ext>
                    </a:extLst>
                  </a:blip>
                  <a:stretch>
                    <a:fillRect/>
                  </a:stretch>
                </pic:blipFill>
                <pic:spPr>
                  <a:xfrm>
                    <a:off x="0" y="0"/>
                    <a:ext cx="1022400" cy="1036800"/>
                  </a:xfrm>
                  <a:prstGeom prst="rect">
                    <a:avLst/>
                  </a:prstGeom>
                </pic:spPr>
              </pic:pic>
            </a:graphicData>
          </a:graphic>
          <wp14:sizeRelH relativeFrom="margin">
            <wp14:pctWidth>0</wp14:pctWidth>
          </wp14:sizeRelH>
          <wp14:sizeRelV relativeFrom="margin">
            <wp14:pctHeight>0</wp14:pctHeight>
          </wp14:sizeRelV>
        </wp:anchor>
      </w:drawing>
    </w:r>
    <w:r w:rsidR="00B02634">
      <w:rPr>
        <w:noProof/>
      </w:rPr>
      <w:pict w14:anchorId="5FBB40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085580" o:spid="_x0000_s2051" type="#_x0000_t136" style="position:absolute;margin-left:0;margin-top:0;width:464.7pt;height:174.25pt;rotation:315;z-index:-251652096;mso-position-horizontal:center;mso-position-horizontal-relative:margin;mso-position-vertical:center;mso-position-vertical-relative:margin" o:allowincell="f" fillcolor="#5a5a5a [2109]" stroked="f">
          <v:fill opacity=".5"/>
          <v:textpath style="font-family:&quot;Calibri&quot;;font-size:1pt" string="BORRADOR"/>
          <w10:wrap anchorx="margin" anchory="margin"/>
        </v:shape>
      </w:pict>
    </w:r>
    <w:r w:rsidR="00CD7E8C">
      <w:t>Logo</w:t>
    </w:r>
    <w:r w:rsidR="00AE5F99">
      <w:ptab w:relativeTo="margin" w:alignment="center" w:leader="none"/>
    </w:r>
    <w:r w:rsidR="00AE5F99">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44DC" w14:textId="75D7FFC5" w:rsidR="00AE5F99" w:rsidRDefault="00B02634">
    <w:pPr>
      <w:pStyle w:val="Encabezado"/>
    </w:pPr>
    <w:r>
      <w:rPr>
        <w:noProof/>
      </w:rPr>
      <w:pict w14:anchorId="260DAD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085578" o:spid="_x0000_s2049" type="#_x0000_t136" style="position:absolute;margin-left:0;margin-top:0;width:464.7pt;height:174.25pt;rotation:315;z-index:-251656192;mso-position-horizontal:center;mso-position-horizontal-relative:margin;mso-position-vertical:center;mso-position-vertical-relative:margin" o:allowincell="f" fillcolor="#5a5a5a [2109]"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1AC"/>
    <w:multiLevelType w:val="hybridMultilevel"/>
    <w:tmpl w:val="41D285B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1" w15:restartNumberingAfterBreak="0">
    <w:nsid w:val="02E83405"/>
    <w:multiLevelType w:val="hybridMultilevel"/>
    <w:tmpl w:val="CAB04ED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0F964FE"/>
    <w:multiLevelType w:val="hybridMultilevel"/>
    <w:tmpl w:val="23FE51FE"/>
    <w:lvl w:ilvl="0" w:tplc="CBF0422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2530371"/>
    <w:multiLevelType w:val="hybridMultilevel"/>
    <w:tmpl w:val="04547F8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EA1F97"/>
    <w:multiLevelType w:val="hybridMultilevel"/>
    <w:tmpl w:val="3DAA0DA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2FA7534B"/>
    <w:multiLevelType w:val="hybridMultilevel"/>
    <w:tmpl w:val="462C9354"/>
    <w:lvl w:ilvl="0" w:tplc="140A000F">
      <w:start w:val="1"/>
      <w:numFmt w:val="decimal"/>
      <w:lvlText w:val="%1."/>
      <w:lvlJc w:val="left"/>
      <w:pPr>
        <w:ind w:left="1364" w:hanging="360"/>
      </w:pPr>
    </w:lvl>
    <w:lvl w:ilvl="1" w:tplc="140A0019" w:tentative="1">
      <w:start w:val="1"/>
      <w:numFmt w:val="lowerLetter"/>
      <w:lvlText w:val="%2."/>
      <w:lvlJc w:val="left"/>
      <w:pPr>
        <w:ind w:left="2084" w:hanging="360"/>
      </w:pPr>
    </w:lvl>
    <w:lvl w:ilvl="2" w:tplc="140A001B" w:tentative="1">
      <w:start w:val="1"/>
      <w:numFmt w:val="lowerRoman"/>
      <w:lvlText w:val="%3."/>
      <w:lvlJc w:val="right"/>
      <w:pPr>
        <w:ind w:left="2804" w:hanging="180"/>
      </w:pPr>
    </w:lvl>
    <w:lvl w:ilvl="3" w:tplc="140A000F" w:tentative="1">
      <w:start w:val="1"/>
      <w:numFmt w:val="decimal"/>
      <w:lvlText w:val="%4."/>
      <w:lvlJc w:val="left"/>
      <w:pPr>
        <w:ind w:left="3524" w:hanging="360"/>
      </w:pPr>
    </w:lvl>
    <w:lvl w:ilvl="4" w:tplc="140A0019" w:tentative="1">
      <w:start w:val="1"/>
      <w:numFmt w:val="lowerLetter"/>
      <w:lvlText w:val="%5."/>
      <w:lvlJc w:val="left"/>
      <w:pPr>
        <w:ind w:left="4244" w:hanging="360"/>
      </w:pPr>
    </w:lvl>
    <w:lvl w:ilvl="5" w:tplc="140A001B" w:tentative="1">
      <w:start w:val="1"/>
      <w:numFmt w:val="lowerRoman"/>
      <w:lvlText w:val="%6."/>
      <w:lvlJc w:val="right"/>
      <w:pPr>
        <w:ind w:left="4964" w:hanging="180"/>
      </w:pPr>
    </w:lvl>
    <w:lvl w:ilvl="6" w:tplc="140A000F" w:tentative="1">
      <w:start w:val="1"/>
      <w:numFmt w:val="decimal"/>
      <w:lvlText w:val="%7."/>
      <w:lvlJc w:val="left"/>
      <w:pPr>
        <w:ind w:left="5684" w:hanging="360"/>
      </w:pPr>
    </w:lvl>
    <w:lvl w:ilvl="7" w:tplc="140A0019" w:tentative="1">
      <w:start w:val="1"/>
      <w:numFmt w:val="lowerLetter"/>
      <w:lvlText w:val="%8."/>
      <w:lvlJc w:val="left"/>
      <w:pPr>
        <w:ind w:left="6404" w:hanging="360"/>
      </w:pPr>
    </w:lvl>
    <w:lvl w:ilvl="8" w:tplc="140A001B" w:tentative="1">
      <w:start w:val="1"/>
      <w:numFmt w:val="lowerRoman"/>
      <w:lvlText w:val="%9."/>
      <w:lvlJc w:val="right"/>
      <w:pPr>
        <w:ind w:left="7124" w:hanging="180"/>
      </w:pPr>
    </w:lvl>
  </w:abstractNum>
  <w:abstractNum w:abstractNumId="6" w15:restartNumberingAfterBreak="0">
    <w:nsid w:val="32105029"/>
    <w:multiLevelType w:val="hybridMultilevel"/>
    <w:tmpl w:val="E86E54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35E60A11"/>
    <w:multiLevelType w:val="hybridMultilevel"/>
    <w:tmpl w:val="C6D43E1C"/>
    <w:lvl w:ilvl="0" w:tplc="0C0A000F">
      <w:start w:val="1"/>
      <w:numFmt w:val="decimal"/>
      <w:lvlText w:val="%1."/>
      <w:lvlJc w:val="left"/>
      <w:pPr>
        <w:tabs>
          <w:tab w:val="num" w:pos="720"/>
        </w:tabs>
        <w:ind w:left="720" w:hanging="360"/>
      </w:pPr>
    </w:lvl>
    <w:lvl w:ilvl="1" w:tplc="0C0A000F">
      <w:start w:val="1"/>
      <w:numFmt w:val="decimal"/>
      <w:lvlText w:val="%2."/>
      <w:lvlJc w:val="left"/>
      <w:pPr>
        <w:tabs>
          <w:tab w:val="num" w:pos="720"/>
        </w:tabs>
        <w:ind w:left="72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79346F5"/>
    <w:multiLevelType w:val="hybridMultilevel"/>
    <w:tmpl w:val="0DFE0E34"/>
    <w:lvl w:ilvl="0" w:tplc="08F4CFA0">
      <w:start w:val="1"/>
      <w:numFmt w:val="decimal"/>
      <w:lvlText w:val="%1."/>
      <w:lvlJc w:val="left"/>
      <w:pPr>
        <w:ind w:left="720" w:hanging="360"/>
      </w:pPr>
      <w:rPr>
        <w:rFonts w:hint="default"/>
        <w:caps w:val="0"/>
        <w:strike w:val="0"/>
        <w:dstrike w:val="0"/>
        <w:outline w:val="0"/>
        <w:shadow w:val="0"/>
        <w:emboss w:val="0"/>
        <w:imprint w:val="0"/>
        <w:vanish w:val="0"/>
        <w:color w:val="auto"/>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D8C5AC5"/>
    <w:multiLevelType w:val="hybridMultilevel"/>
    <w:tmpl w:val="E4EE44E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C03640F"/>
    <w:multiLevelType w:val="hybridMultilevel"/>
    <w:tmpl w:val="9C04B4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C5E08BE"/>
    <w:multiLevelType w:val="hybridMultilevel"/>
    <w:tmpl w:val="33E42518"/>
    <w:lvl w:ilvl="0" w:tplc="A8AE88A0">
      <w:start w:val="1"/>
      <w:numFmt w:val="decimal"/>
      <w:lvlText w:val="%1)"/>
      <w:lvlJc w:val="left"/>
      <w:pPr>
        <w:ind w:left="1080" w:hanging="360"/>
      </w:pPr>
      <w:rPr>
        <w:rFonts w:ascii="Arial" w:hAnsi="Arial" w:hint="default"/>
        <w:b w:val="0"/>
        <w:i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E3E704D"/>
    <w:multiLevelType w:val="hybridMultilevel"/>
    <w:tmpl w:val="F7341D38"/>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579D5780"/>
    <w:multiLevelType w:val="hybridMultilevel"/>
    <w:tmpl w:val="05946848"/>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5A9F484F"/>
    <w:multiLevelType w:val="hybridMultilevel"/>
    <w:tmpl w:val="10B42C64"/>
    <w:lvl w:ilvl="0" w:tplc="70249EC2">
      <w:start w:val="1"/>
      <w:numFmt w:val="decimal"/>
      <w:lvlText w:val="%1-"/>
      <w:lvlJc w:val="left"/>
      <w:pPr>
        <w:ind w:left="720" w:hanging="360"/>
      </w:pPr>
      <w:rPr>
        <w:rFonts w:ascii="Calibri" w:eastAsia="Batang" w:hAnsi="Calibri" w:cs="Calibri"/>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F27213C"/>
    <w:multiLevelType w:val="hybridMultilevel"/>
    <w:tmpl w:val="69986A0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20A6C79"/>
    <w:multiLevelType w:val="hybridMultilevel"/>
    <w:tmpl w:val="45B80EDC"/>
    <w:lvl w:ilvl="0" w:tplc="A8AE88A0">
      <w:start w:val="1"/>
      <w:numFmt w:val="decimal"/>
      <w:lvlText w:val="%1)"/>
      <w:lvlJc w:val="left"/>
      <w:pPr>
        <w:ind w:left="1080" w:hanging="360"/>
      </w:pPr>
      <w:rPr>
        <w:rFonts w:ascii="Arial" w:hAnsi="Arial" w:hint="default"/>
        <w:b w:val="0"/>
        <w:i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6B33BBE"/>
    <w:multiLevelType w:val="hybridMultilevel"/>
    <w:tmpl w:val="214A7048"/>
    <w:lvl w:ilvl="0" w:tplc="9ADA1CBC">
      <w:start w:val="1"/>
      <w:numFmt w:val="decimal"/>
      <w:lvlText w:val="%1)"/>
      <w:lvlJc w:val="left"/>
      <w:pPr>
        <w:ind w:left="1080" w:hanging="360"/>
      </w:pPr>
      <w:rPr>
        <w:rFonts w:ascii="Arial" w:hAnsi="Arial" w:hint="default"/>
        <w:b w:val="0"/>
        <w:i w:val="0"/>
        <w:sz w:val="24"/>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15:restartNumberingAfterBreak="0">
    <w:nsid w:val="67765A4A"/>
    <w:multiLevelType w:val="hybridMultilevel"/>
    <w:tmpl w:val="6D6C318A"/>
    <w:lvl w:ilvl="0" w:tplc="E628251E">
      <w:start w:val="1"/>
      <w:numFmt w:val="lowerLetter"/>
      <w:lvlText w:val="%1."/>
      <w:lvlJc w:val="left"/>
      <w:pPr>
        <w:tabs>
          <w:tab w:val="num" w:pos="360"/>
        </w:tabs>
        <w:ind w:left="357" w:hanging="357"/>
      </w:pPr>
      <w:rPr>
        <w:rFonts w:hint="default"/>
        <w:b w:val="0"/>
        <w:i w:val="0"/>
        <w:color w:val="auto"/>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165E18"/>
    <w:multiLevelType w:val="hybridMultilevel"/>
    <w:tmpl w:val="04547F8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4"/>
  </w:num>
  <w:num w:numId="6">
    <w:abstractNumId w:val="8"/>
  </w:num>
  <w:num w:numId="7">
    <w:abstractNumId w:val="18"/>
  </w:num>
  <w:num w:numId="8">
    <w:abstractNumId w:val="0"/>
  </w:num>
  <w:num w:numId="9">
    <w:abstractNumId w:val="14"/>
  </w:num>
  <w:num w:numId="10">
    <w:abstractNumId w:val="2"/>
  </w:num>
  <w:num w:numId="11">
    <w:abstractNumId w:val="12"/>
  </w:num>
  <w:num w:numId="12">
    <w:abstractNumId w:val="1"/>
  </w:num>
  <w:num w:numId="13">
    <w:abstractNumId w:val="13"/>
  </w:num>
  <w:num w:numId="14">
    <w:abstractNumId w:val="5"/>
  </w:num>
  <w:num w:numId="15">
    <w:abstractNumId w:val="17"/>
  </w:num>
  <w:num w:numId="16">
    <w:abstractNumId w:val="16"/>
  </w:num>
  <w:num w:numId="17">
    <w:abstractNumId w:val="7"/>
  </w:num>
  <w:num w:numId="18">
    <w:abstractNumId w:val="11"/>
  </w:num>
  <w:num w:numId="19">
    <w:abstractNumId w:val="10"/>
  </w:num>
  <w:num w:numId="20">
    <w:abstractNumId w:val="15"/>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 Carlos Castro Cubero">
    <w15:presenceInfo w15:providerId="None" w15:userId="Juan Carlos Castro Cubero"/>
  </w15:person>
  <w15:person w15:author="Juan Carlos Castr">
    <w15:presenceInfo w15:providerId="Windows Live" w15:userId="b6f901d8d5ffc6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BC"/>
    <w:rsid w:val="00004B37"/>
    <w:rsid w:val="000065C0"/>
    <w:rsid w:val="00006F6D"/>
    <w:rsid w:val="0001748A"/>
    <w:rsid w:val="00022706"/>
    <w:rsid w:val="00026FA2"/>
    <w:rsid w:val="00030F1C"/>
    <w:rsid w:val="00042343"/>
    <w:rsid w:val="00045438"/>
    <w:rsid w:val="000502BD"/>
    <w:rsid w:val="00063C91"/>
    <w:rsid w:val="000640AA"/>
    <w:rsid w:val="00071298"/>
    <w:rsid w:val="0008276C"/>
    <w:rsid w:val="000929D9"/>
    <w:rsid w:val="000A4491"/>
    <w:rsid w:val="000B08F3"/>
    <w:rsid w:val="000B2044"/>
    <w:rsid w:val="000B4A68"/>
    <w:rsid w:val="000B597E"/>
    <w:rsid w:val="000B647C"/>
    <w:rsid w:val="000B648E"/>
    <w:rsid w:val="000B74AD"/>
    <w:rsid w:val="000C0184"/>
    <w:rsid w:val="000C0FED"/>
    <w:rsid w:val="000C6CA4"/>
    <w:rsid w:val="000E2B76"/>
    <w:rsid w:val="000E6460"/>
    <w:rsid w:val="000F0BB5"/>
    <w:rsid w:val="000F1735"/>
    <w:rsid w:val="000F5C45"/>
    <w:rsid w:val="0013504A"/>
    <w:rsid w:val="00147C5E"/>
    <w:rsid w:val="0015510D"/>
    <w:rsid w:val="0016018A"/>
    <w:rsid w:val="00170077"/>
    <w:rsid w:val="0017161D"/>
    <w:rsid w:val="0017327B"/>
    <w:rsid w:val="001767B2"/>
    <w:rsid w:val="00197B18"/>
    <w:rsid w:val="001B7851"/>
    <w:rsid w:val="001B7EAC"/>
    <w:rsid w:val="001C7ED2"/>
    <w:rsid w:val="001D6CC8"/>
    <w:rsid w:val="001F0BAA"/>
    <w:rsid w:val="001F154F"/>
    <w:rsid w:val="00211846"/>
    <w:rsid w:val="00223B99"/>
    <w:rsid w:val="002372CF"/>
    <w:rsid w:val="00237C40"/>
    <w:rsid w:val="00244B88"/>
    <w:rsid w:val="00250EBE"/>
    <w:rsid w:val="00254234"/>
    <w:rsid w:val="00270150"/>
    <w:rsid w:val="00270398"/>
    <w:rsid w:val="002A5C31"/>
    <w:rsid w:val="002C542F"/>
    <w:rsid w:val="002C5473"/>
    <w:rsid w:val="002D13A0"/>
    <w:rsid w:val="002D1D57"/>
    <w:rsid w:val="002D2D08"/>
    <w:rsid w:val="002E1501"/>
    <w:rsid w:val="002E67C2"/>
    <w:rsid w:val="002E7AF7"/>
    <w:rsid w:val="002F1179"/>
    <w:rsid w:val="00302982"/>
    <w:rsid w:val="00307538"/>
    <w:rsid w:val="00316FD8"/>
    <w:rsid w:val="003260F5"/>
    <w:rsid w:val="00327473"/>
    <w:rsid w:val="00330F88"/>
    <w:rsid w:val="003367A5"/>
    <w:rsid w:val="00343C0C"/>
    <w:rsid w:val="003535BC"/>
    <w:rsid w:val="0035665F"/>
    <w:rsid w:val="003569D4"/>
    <w:rsid w:val="0035758B"/>
    <w:rsid w:val="00363D22"/>
    <w:rsid w:val="00371E33"/>
    <w:rsid w:val="00373AB8"/>
    <w:rsid w:val="00382374"/>
    <w:rsid w:val="00391200"/>
    <w:rsid w:val="00391F6F"/>
    <w:rsid w:val="0039421C"/>
    <w:rsid w:val="003947DD"/>
    <w:rsid w:val="003A6BEB"/>
    <w:rsid w:val="003B17F3"/>
    <w:rsid w:val="003B2F3A"/>
    <w:rsid w:val="003D21CF"/>
    <w:rsid w:val="003E4C8C"/>
    <w:rsid w:val="003E58F7"/>
    <w:rsid w:val="003E6475"/>
    <w:rsid w:val="00414490"/>
    <w:rsid w:val="00422E4F"/>
    <w:rsid w:val="00432CD2"/>
    <w:rsid w:val="00442025"/>
    <w:rsid w:val="00467057"/>
    <w:rsid w:val="00476FA9"/>
    <w:rsid w:val="00480621"/>
    <w:rsid w:val="00496361"/>
    <w:rsid w:val="00496547"/>
    <w:rsid w:val="004B1807"/>
    <w:rsid w:val="004E1001"/>
    <w:rsid w:val="004E6648"/>
    <w:rsid w:val="004E6A7D"/>
    <w:rsid w:val="0050188C"/>
    <w:rsid w:val="00514F40"/>
    <w:rsid w:val="00531719"/>
    <w:rsid w:val="005334CE"/>
    <w:rsid w:val="00557D39"/>
    <w:rsid w:val="00565D38"/>
    <w:rsid w:val="00573FE8"/>
    <w:rsid w:val="00575590"/>
    <w:rsid w:val="005772B7"/>
    <w:rsid w:val="005809BA"/>
    <w:rsid w:val="005A0214"/>
    <w:rsid w:val="005A0E9A"/>
    <w:rsid w:val="005A7502"/>
    <w:rsid w:val="005B3FF4"/>
    <w:rsid w:val="005C58ED"/>
    <w:rsid w:val="005C7F30"/>
    <w:rsid w:val="005D21E1"/>
    <w:rsid w:val="005D257C"/>
    <w:rsid w:val="005E4E0D"/>
    <w:rsid w:val="005E7D2E"/>
    <w:rsid w:val="005F5033"/>
    <w:rsid w:val="00603CAB"/>
    <w:rsid w:val="00607DBD"/>
    <w:rsid w:val="006122DB"/>
    <w:rsid w:val="00614270"/>
    <w:rsid w:val="006163DE"/>
    <w:rsid w:val="00634462"/>
    <w:rsid w:val="0064184D"/>
    <w:rsid w:val="00642664"/>
    <w:rsid w:val="0066699E"/>
    <w:rsid w:val="00691FF1"/>
    <w:rsid w:val="006A17C1"/>
    <w:rsid w:val="006A5C1B"/>
    <w:rsid w:val="006A6A59"/>
    <w:rsid w:val="006A7136"/>
    <w:rsid w:val="006B23FF"/>
    <w:rsid w:val="006B6275"/>
    <w:rsid w:val="006C7D83"/>
    <w:rsid w:val="006F1D8A"/>
    <w:rsid w:val="006F4EEA"/>
    <w:rsid w:val="0070405F"/>
    <w:rsid w:val="007040FD"/>
    <w:rsid w:val="00715367"/>
    <w:rsid w:val="007161A5"/>
    <w:rsid w:val="007167B2"/>
    <w:rsid w:val="00722A2C"/>
    <w:rsid w:val="00723ED4"/>
    <w:rsid w:val="00731A6A"/>
    <w:rsid w:val="00734466"/>
    <w:rsid w:val="00747042"/>
    <w:rsid w:val="007551A1"/>
    <w:rsid w:val="00755AA2"/>
    <w:rsid w:val="007622CC"/>
    <w:rsid w:val="00764DAA"/>
    <w:rsid w:val="007734F9"/>
    <w:rsid w:val="007803BC"/>
    <w:rsid w:val="00780E32"/>
    <w:rsid w:val="007917F4"/>
    <w:rsid w:val="00791D9F"/>
    <w:rsid w:val="007A26BE"/>
    <w:rsid w:val="007B0295"/>
    <w:rsid w:val="007B6566"/>
    <w:rsid w:val="007C3684"/>
    <w:rsid w:val="007C68BF"/>
    <w:rsid w:val="007D4230"/>
    <w:rsid w:val="00804C68"/>
    <w:rsid w:val="00822E7C"/>
    <w:rsid w:val="00823EF6"/>
    <w:rsid w:val="00832FEF"/>
    <w:rsid w:val="00845050"/>
    <w:rsid w:val="00854FC8"/>
    <w:rsid w:val="00877747"/>
    <w:rsid w:val="00880084"/>
    <w:rsid w:val="00883A68"/>
    <w:rsid w:val="008955DE"/>
    <w:rsid w:val="008B3D23"/>
    <w:rsid w:val="008D53CA"/>
    <w:rsid w:val="008D5646"/>
    <w:rsid w:val="008D673B"/>
    <w:rsid w:val="008E13D4"/>
    <w:rsid w:val="008E5714"/>
    <w:rsid w:val="00902181"/>
    <w:rsid w:val="0090562C"/>
    <w:rsid w:val="00912125"/>
    <w:rsid w:val="00927FFC"/>
    <w:rsid w:val="009415C0"/>
    <w:rsid w:val="00943766"/>
    <w:rsid w:val="0094695E"/>
    <w:rsid w:val="009505C5"/>
    <w:rsid w:val="00964DF5"/>
    <w:rsid w:val="00970104"/>
    <w:rsid w:val="00972C5C"/>
    <w:rsid w:val="0097625F"/>
    <w:rsid w:val="00984906"/>
    <w:rsid w:val="009A7763"/>
    <w:rsid w:val="009B412E"/>
    <w:rsid w:val="009C0D71"/>
    <w:rsid w:val="009C3024"/>
    <w:rsid w:val="009E034C"/>
    <w:rsid w:val="00A03CA3"/>
    <w:rsid w:val="00A058AA"/>
    <w:rsid w:val="00A20A7A"/>
    <w:rsid w:val="00A22DF0"/>
    <w:rsid w:val="00A31B31"/>
    <w:rsid w:val="00A337CB"/>
    <w:rsid w:val="00A45ACD"/>
    <w:rsid w:val="00A47A2E"/>
    <w:rsid w:val="00A52B3C"/>
    <w:rsid w:val="00A53A4C"/>
    <w:rsid w:val="00A632C6"/>
    <w:rsid w:val="00A76607"/>
    <w:rsid w:val="00A77EB3"/>
    <w:rsid w:val="00A80E0D"/>
    <w:rsid w:val="00A81763"/>
    <w:rsid w:val="00AA387F"/>
    <w:rsid w:val="00AA6946"/>
    <w:rsid w:val="00AB2AE1"/>
    <w:rsid w:val="00AB32A9"/>
    <w:rsid w:val="00AB69F5"/>
    <w:rsid w:val="00AC1CD1"/>
    <w:rsid w:val="00AE023E"/>
    <w:rsid w:val="00AE50E6"/>
    <w:rsid w:val="00AE5F99"/>
    <w:rsid w:val="00AF4698"/>
    <w:rsid w:val="00AF6745"/>
    <w:rsid w:val="00AF731F"/>
    <w:rsid w:val="00B010D9"/>
    <w:rsid w:val="00B02634"/>
    <w:rsid w:val="00B02A9A"/>
    <w:rsid w:val="00B03B2B"/>
    <w:rsid w:val="00B06452"/>
    <w:rsid w:val="00B125FF"/>
    <w:rsid w:val="00B21010"/>
    <w:rsid w:val="00B453BE"/>
    <w:rsid w:val="00B46DF5"/>
    <w:rsid w:val="00B73AAB"/>
    <w:rsid w:val="00B74BFA"/>
    <w:rsid w:val="00B824F1"/>
    <w:rsid w:val="00B952F1"/>
    <w:rsid w:val="00B96B55"/>
    <w:rsid w:val="00B96FD0"/>
    <w:rsid w:val="00BC3B67"/>
    <w:rsid w:val="00BD2C80"/>
    <w:rsid w:val="00BE1092"/>
    <w:rsid w:val="00BE54D1"/>
    <w:rsid w:val="00C00D13"/>
    <w:rsid w:val="00C0277C"/>
    <w:rsid w:val="00C145FA"/>
    <w:rsid w:val="00C1573F"/>
    <w:rsid w:val="00C23916"/>
    <w:rsid w:val="00C47C86"/>
    <w:rsid w:val="00C53252"/>
    <w:rsid w:val="00C5536A"/>
    <w:rsid w:val="00C555D7"/>
    <w:rsid w:val="00C6160B"/>
    <w:rsid w:val="00C619E8"/>
    <w:rsid w:val="00C62215"/>
    <w:rsid w:val="00C7735C"/>
    <w:rsid w:val="00C85877"/>
    <w:rsid w:val="00CA7ADA"/>
    <w:rsid w:val="00CC3FF3"/>
    <w:rsid w:val="00CD7E8C"/>
    <w:rsid w:val="00CE0FE8"/>
    <w:rsid w:val="00CE3962"/>
    <w:rsid w:val="00CF67B1"/>
    <w:rsid w:val="00D01BFD"/>
    <w:rsid w:val="00D106D1"/>
    <w:rsid w:val="00D11361"/>
    <w:rsid w:val="00D14072"/>
    <w:rsid w:val="00D20725"/>
    <w:rsid w:val="00D25478"/>
    <w:rsid w:val="00D81CFC"/>
    <w:rsid w:val="00D91D4A"/>
    <w:rsid w:val="00D97908"/>
    <w:rsid w:val="00DA0102"/>
    <w:rsid w:val="00DA2864"/>
    <w:rsid w:val="00DB2FB6"/>
    <w:rsid w:val="00DB356D"/>
    <w:rsid w:val="00DC2151"/>
    <w:rsid w:val="00DC369C"/>
    <w:rsid w:val="00DD0A10"/>
    <w:rsid w:val="00DD6F3F"/>
    <w:rsid w:val="00DE3C01"/>
    <w:rsid w:val="00E035F4"/>
    <w:rsid w:val="00E065A7"/>
    <w:rsid w:val="00E13711"/>
    <w:rsid w:val="00E16F21"/>
    <w:rsid w:val="00E242C5"/>
    <w:rsid w:val="00E30520"/>
    <w:rsid w:val="00E3540A"/>
    <w:rsid w:val="00E35D3F"/>
    <w:rsid w:val="00E42B45"/>
    <w:rsid w:val="00E4580D"/>
    <w:rsid w:val="00E45FA7"/>
    <w:rsid w:val="00E538EE"/>
    <w:rsid w:val="00E5706D"/>
    <w:rsid w:val="00E60478"/>
    <w:rsid w:val="00E763CC"/>
    <w:rsid w:val="00E80982"/>
    <w:rsid w:val="00E812A2"/>
    <w:rsid w:val="00E96E88"/>
    <w:rsid w:val="00EB1128"/>
    <w:rsid w:val="00EB59D2"/>
    <w:rsid w:val="00EC07A4"/>
    <w:rsid w:val="00EC31A9"/>
    <w:rsid w:val="00EC4F38"/>
    <w:rsid w:val="00ED155B"/>
    <w:rsid w:val="00EE47DE"/>
    <w:rsid w:val="00EE6EA6"/>
    <w:rsid w:val="00EF6FCD"/>
    <w:rsid w:val="00F10FFB"/>
    <w:rsid w:val="00F13B4C"/>
    <w:rsid w:val="00F25340"/>
    <w:rsid w:val="00F27779"/>
    <w:rsid w:val="00F41364"/>
    <w:rsid w:val="00F455C0"/>
    <w:rsid w:val="00F50F1F"/>
    <w:rsid w:val="00F519FE"/>
    <w:rsid w:val="00F51EE4"/>
    <w:rsid w:val="00F54792"/>
    <w:rsid w:val="00F62558"/>
    <w:rsid w:val="00F63845"/>
    <w:rsid w:val="00F653E9"/>
    <w:rsid w:val="00F65CD5"/>
    <w:rsid w:val="00F84C9C"/>
    <w:rsid w:val="00F97AD4"/>
    <w:rsid w:val="00FA0293"/>
    <w:rsid w:val="00FA4B19"/>
    <w:rsid w:val="00FA75A2"/>
    <w:rsid w:val="00FC0497"/>
    <w:rsid w:val="00FD3B61"/>
    <w:rsid w:val="00FE0A66"/>
    <w:rsid w:val="00FF2776"/>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71FAB2"/>
  <w15:docId w15:val="{84C7640B-F0F3-45B3-BAF4-FEF18E2A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619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B03B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qFormat/>
    <w:rsid w:val="00A45ACD"/>
    <w:pPr>
      <w:keepNext/>
      <w:spacing w:after="0" w:line="240" w:lineRule="auto"/>
      <w:jc w:val="center"/>
      <w:outlineLvl w:val="4"/>
    </w:pPr>
    <w:rPr>
      <w:rFonts w:ascii="Arial" w:eastAsia="Times New Roman" w:hAnsi="Arial" w:cs="Arial"/>
      <w:b/>
      <w:bCs/>
      <w:sz w:val="24"/>
      <w:szCs w:val="24"/>
      <w:lang w:val="es-ES_tradnl" w:eastAsia="es-ES"/>
    </w:rPr>
  </w:style>
  <w:style w:type="paragraph" w:styleId="Ttulo7">
    <w:name w:val="heading 7"/>
    <w:basedOn w:val="Normal"/>
    <w:next w:val="Normal"/>
    <w:link w:val="Ttulo7Car"/>
    <w:uiPriority w:val="9"/>
    <w:unhideWhenUsed/>
    <w:qFormat/>
    <w:rsid w:val="006F4EE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5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35BC"/>
  </w:style>
  <w:style w:type="paragraph" w:styleId="Piedepgina">
    <w:name w:val="footer"/>
    <w:basedOn w:val="Normal"/>
    <w:link w:val="PiedepginaCar"/>
    <w:uiPriority w:val="99"/>
    <w:unhideWhenUsed/>
    <w:rsid w:val="003535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35BC"/>
  </w:style>
  <w:style w:type="paragraph" w:styleId="Textodeglobo">
    <w:name w:val="Balloon Text"/>
    <w:basedOn w:val="Normal"/>
    <w:link w:val="TextodegloboCar"/>
    <w:uiPriority w:val="99"/>
    <w:semiHidden/>
    <w:unhideWhenUsed/>
    <w:rsid w:val="003535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5BC"/>
    <w:rPr>
      <w:rFonts w:ascii="Tahoma" w:hAnsi="Tahoma" w:cs="Tahoma"/>
      <w:sz w:val="16"/>
      <w:szCs w:val="16"/>
    </w:rPr>
  </w:style>
  <w:style w:type="table" w:styleId="Tablaconcuadrcula">
    <w:name w:val="Table Grid"/>
    <w:basedOn w:val="Tablanormal"/>
    <w:uiPriority w:val="59"/>
    <w:rsid w:val="00327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13504A"/>
    <w:pPr>
      <w:ind w:left="720"/>
      <w:contextualSpacing/>
    </w:pPr>
  </w:style>
  <w:style w:type="character" w:styleId="Hipervnculo">
    <w:name w:val="Hyperlink"/>
    <w:basedOn w:val="Fuentedeprrafopredeter"/>
    <w:uiPriority w:val="99"/>
    <w:unhideWhenUsed/>
    <w:rsid w:val="00391200"/>
    <w:rPr>
      <w:color w:val="0000FF" w:themeColor="hyperlink"/>
      <w:u w:val="single"/>
    </w:rPr>
  </w:style>
  <w:style w:type="paragraph" w:styleId="NormalWeb">
    <w:name w:val="Normal (Web)"/>
    <w:basedOn w:val="Normal"/>
    <w:uiPriority w:val="99"/>
    <w:unhideWhenUsed/>
    <w:rsid w:val="00565D3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270150"/>
    <w:rPr>
      <w:sz w:val="16"/>
      <w:szCs w:val="16"/>
    </w:rPr>
  </w:style>
  <w:style w:type="paragraph" w:styleId="Textocomentario">
    <w:name w:val="annotation text"/>
    <w:basedOn w:val="Normal"/>
    <w:link w:val="TextocomentarioCar"/>
    <w:uiPriority w:val="99"/>
    <w:semiHidden/>
    <w:unhideWhenUsed/>
    <w:rsid w:val="002701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0150"/>
    <w:rPr>
      <w:sz w:val="20"/>
      <w:szCs w:val="20"/>
    </w:rPr>
  </w:style>
  <w:style w:type="paragraph" w:styleId="Asuntodelcomentario">
    <w:name w:val="annotation subject"/>
    <w:basedOn w:val="Textocomentario"/>
    <w:next w:val="Textocomentario"/>
    <w:link w:val="AsuntodelcomentarioCar"/>
    <w:uiPriority w:val="99"/>
    <w:semiHidden/>
    <w:unhideWhenUsed/>
    <w:rsid w:val="00270150"/>
    <w:rPr>
      <w:b/>
      <w:bCs/>
    </w:rPr>
  </w:style>
  <w:style w:type="character" w:customStyle="1" w:styleId="AsuntodelcomentarioCar">
    <w:name w:val="Asunto del comentario Car"/>
    <w:basedOn w:val="TextocomentarioCar"/>
    <w:link w:val="Asuntodelcomentario"/>
    <w:uiPriority w:val="99"/>
    <w:semiHidden/>
    <w:rsid w:val="00270150"/>
    <w:rPr>
      <w:b/>
      <w:bCs/>
      <w:sz w:val="20"/>
      <w:szCs w:val="20"/>
    </w:rPr>
  </w:style>
  <w:style w:type="character" w:customStyle="1" w:styleId="Ttulo5Car">
    <w:name w:val="Título 5 Car"/>
    <w:basedOn w:val="Fuentedeprrafopredeter"/>
    <w:link w:val="Ttulo5"/>
    <w:rsid w:val="00A45ACD"/>
    <w:rPr>
      <w:rFonts w:ascii="Arial" w:eastAsia="Times New Roman" w:hAnsi="Arial" w:cs="Arial"/>
      <w:b/>
      <w:bCs/>
      <w:sz w:val="24"/>
      <w:szCs w:val="24"/>
      <w:lang w:val="es-ES_tradnl" w:eastAsia="es-ES"/>
    </w:rPr>
  </w:style>
  <w:style w:type="paragraph" w:styleId="Sangradetextonormal">
    <w:name w:val="Body Text Indent"/>
    <w:basedOn w:val="Normal"/>
    <w:link w:val="SangradetextonormalCar"/>
    <w:rsid w:val="00A45ACD"/>
    <w:pPr>
      <w:spacing w:after="0" w:line="240" w:lineRule="auto"/>
      <w:jc w:val="both"/>
    </w:pPr>
    <w:rPr>
      <w:rFonts w:ascii="Times New Roman" w:eastAsia="Times New Roman" w:hAnsi="Times New Roman" w:cs="Times New Roman"/>
      <w:lang w:val="es-ES_tradnl" w:eastAsia="es-ES"/>
    </w:rPr>
  </w:style>
  <w:style w:type="character" w:customStyle="1" w:styleId="SangradetextonormalCar">
    <w:name w:val="Sangría de texto normal Car"/>
    <w:basedOn w:val="Fuentedeprrafopredeter"/>
    <w:link w:val="Sangradetextonormal"/>
    <w:rsid w:val="00A45ACD"/>
    <w:rPr>
      <w:rFonts w:ascii="Times New Roman" w:eastAsia="Times New Roman" w:hAnsi="Times New Roman" w:cs="Times New Roman"/>
      <w:lang w:val="es-ES_tradnl" w:eastAsia="es-ES"/>
    </w:rPr>
  </w:style>
  <w:style w:type="character" w:customStyle="1" w:styleId="Ttulo1Car">
    <w:name w:val="Título 1 Car"/>
    <w:basedOn w:val="Fuentedeprrafopredeter"/>
    <w:link w:val="Ttulo1"/>
    <w:uiPriority w:val="9"/>
    <w:rsid w:val="00C619E8"/>
    <w:rPr>
      <w:rFonts w:asciiTheme="majorHAnsi" w:eastAsiaTheme="majorEastAsia" w:hAnsiTheme="majorHAnsi" w:cstheme="majorBidi"/>
      <w:color w:val="365F91" w:themeColor="accent1" w:themeShade="BF"/>
      <w:sz w:val="32"/>
      <w:szCs w:val="32"/>
    </w:rPr>
  </w:style>
  <w:style w:type="paragraph" w:styleId="Textoindependiente2">
    <w:name w:val="Body Text 2"/>
    <w:basedOn w:val="Normal"/>
    <w:link w:val="Textoindependiente2Car"/>
    <w:uiPriority w:val="99"/>
    <w:semiHidden/>
    <w:unhideWhenUsed/>
    <w:rsid w:val="002F1179"/>
    <w:pPr>
      <w:spacing w:after="120" w:line="480" w:lineRule="auto"/>
    </w:pPr>
  </w:style>
  <w:style w:type="character" w:customStyle="1" w:styleId="Textoindependiente2Car">
    <w:name w:val="Texto independiente 2 Car"/>
    <w:basedOn w:val="Fuentedeprrafopredeter"/>
    <w:link w:val="Textoindependiente2"/>
    <w:uiPriority w:val="99"/>
    <w:semiHidden/>
    <w:rsid w:val="002F1179"/>
  </w:style>
  <w:style w:type="character" w:customStyle="1" w:styleId="Ttulo3Car">
    <w:name w:val="Título 3 Car"/>
    <w:basedOn w:val="Fuentedeprrafopredeter"/>
    <w:link w:val="Ttulo3"/>
    <w:uiPriority w:val="9"/>
    <w:semiHidden/>
    <w:rsid w:val="00B03B2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uiPriority w:val="99"/>
    <w:semiHidden/>
    <w:unhideWhenUsed/>
    <w:rsid w:val="00B03B2B"/>
    <w:pPr>
      <w:spacing w:after="120"/>
    </w:pPr>
  </w:style>
  <w:style w:type="character" w:customStyle="1" w:styleId="TextoindependienteCar">
    <w:name w:val="Texto independiente Car"/>
    <w:basedOn w:val="Fuentedeprrafopredeter"/>
    <w:link w:val="Textoindependiente"/>
    <w:uiPriority w:val="99"/>
    <w:semiHidden/>
    <w:rsid w:val="00B03B2B"/>
  </w:style>
  <w:style w:type="paragraph" w:customStyle="1" w:styleId="a">
    <w:basedOn w:val="Normal"/>
    <w:next w:val="Ttulo"/>
    <w:qFormat/>
    <w:rsid w:val="00A80E0D"/>
    <w:pPr>
      <w:spacing w:after="0" w:line="240" w:lineRule="auto"/>
      <w:jc w:val="center"/>
    </w:pPr>
    <w:rPr>
      <w:rFonts w:ascii="Arial" w:eastAsia="Times New Roman" w:hAnsi="Arial" w:cs="Arial"/>
      <w:b/>
      <w:bCs/>
      <w:color w:val="0000FF"/>
      <w:sz w:val="28"/>
      <w:szCs w:val="24"/>
      <w:lang w:val="es-ES" w:eastAsia="es-ES"/>
    </w:rPr>
  </w:style>
  <w:style w:type="paragraph" w:styleId="Ttulo">
    <w:name w:val="Title"/>
    <w:basedOn w:val="Normal"/>
    <w:next w:val="Normal"/>
    <w:link w:val="TtuloCar"/>
    <w:uiPriority w:val="10"/>
    <w:qFormat/>
    <w:rsid w:val="00A80E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80E0D"/>
    <w:rPr>
      <w:rFonts w:asciiTheme="majorHAnsi" w:eastAsiaTheme="majorEastAsia" w:hAnsiTheme="majorHAnsi" w:cstheme="majorBidi"/>
      <w:spacing w:val="-10"/>
      <w:kern w:val="28"/>
      <w:sz w:val="56"/>
      <w:szCs w:val="56"/>
    </w:rPr>
  </w:style>
  <w:style w:type="character" w:customStyle="1" w:styleId="Ttulo7Car">
    <w:name w:val="Título 7 Car"/>
    <w:basedOn w:val="Fuentedeprrafopredeter"/>
    <w:link w:val="Ttulo7"/>
    <w:uiPriority w:val="9"/>
    <w:rsid w:val="006F4EEA"/>
    <w:rPr>
      <w:rFonts w:asciiTheme="majorHAnsi" w:eastAsiaTheme="majorEastAsia" w:hAnsiTheme="majorHAnsi" w:cstheme="majorBidi"/>
      <w:i/>
      <w:iCs/>
      <w:color w:val="243F60" w:themeColor="accent1" w:themeShade="7F"/>
    </w:rPr>
  </w:style>
  <w:style w:type="paragraph" w:customStyle="1" w:styleId="gmail-msobodytext">
    <w:name w:val="gmail-msobodytext"/>
    <w:basedOn w:val="Normal"/>
    <w:rsid w:val="00764DAA"/>
    <w:pPr>
      <w:spacing w:before="100" w:beforeAutospacing="1" w:after="100" w:afterAutospacing="1" w:line="240" w:lineRule="auto"/>
    </w:pPr>
    <w:rPr>
      <w:rFonts w:ascii="Times New Roman" w:eastAsia="Calibri"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74765">
      <w:bodyDiv w:val="1"/>
      <w:marLeft w:val="0"/>
      <w:marRight w:val="0"/>
      <w:marTop w:val="0"/>
      <w:marBottom w:val="0"/>
      <w:divBdr>
        <w:top w:val="none" w:sz="0" w:space="0" w:color="auto"/>
        <w:left w:val="none" w:sz="0" w:space="0" w:color="auto"/>
        <w:bottom w:val="none" w:sz="0" w:space="0" w:color="auto"/>
        <w:right w:val="none" w:sz="0" w:space="0" w:color="auto"/>
      </w:divBdr>
    </w:div>
    <w:div w:id="20014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barrantes@uned.ac.cr"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9F4F3-2F56-45A5-B790-CC2B194F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2084</Words>
  <Characters>11468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Valerio Garita</dc:creator>
  <cp:lastModifiedBy>Wendy Calderon Zuniga</cp:lastModifiedBy>
  <cp:revision>2</cp:revision>
  <cp:lastPrinted>2015-07-20T20:37:00Z</cp:lastPrinted>
  <dcterms:created xsi:type="dcterms:W3CDTF">2019-09-10T14:10:00Z</dcterms:created>
  <dcterms:modified xsi:type="dcterms:W3CDTF">2019-09-10T14:10:00Z</dcterms:modified>
</cp:coreProperties>
</file>